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E70AC">
        <w:rPr>
          <w:rFonts w:ascii="Times New Roman" w:hAnsi="Times New Roman"/>
          <w:color w:val="000000"/>
          <w:sz w:val="24"/>
          <w:szCs w:val="24"/>
        </w:rPr>
        <w:t>01.12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0AB7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132E">
        <w:rPr>
          <w:rFonts w:ascii="Times New Roman" w:hAnsi="Times New Roman"/>
          <w:sz w:val="24"/>
          <w:szCs w:val="24"/>
          <w:lang w:val="sr-Cyrl-CS"/>
        </w:rPr>
        <w:t>набавка угља за грејну сезону 2016/2017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E7AA7">
        <w:rPr>
          <w:rFonts w:ascii="Times New Roman" w:hAnsi="Times New Roman"/>
          <w:sz w:val="24"/>
          <w:szCs w:val="24"/>
          <w:lang w:val="sr-Cyrl-CS"/>
        </w:rPr>
        <w:t xml:space="preserve">за потребе Општинске управе општине Љубовија и установа основног и средњег образовања,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Default="002C7B14" w:rsidP="002C7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09111100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угаљ</w:t>
      </w:r>
    </w:p>
    <w:p w:rsidR="002C7B14" w:rsidRPr="00EE35FE" w:rsidRDefault="002C7B14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09112100 - лигнит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26C46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850.000</w:t>
      </w:r>
      <w:proofErr w:type="gramStart"/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75834">
        <w:rPr>
          <w:rFonts w:ascii="Times New Roman" w:hAnsi="Times New Roman"/>
          <w:sz w:val="24"/>
          <w:lang w:val="sr-Cyrl-CS"/>
        </w:rPr>
        <w:t>2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F571D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850.000,00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B432E">
        <w:rPr>
          <w:rFonts w:ascii="Times New Roman" w:hAnsi="Times New Roman"/>
          <w:sz w:val="24"/>
        </w:rPr>
        <w:t>1.950.000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6B4F0F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6B4F0F" w:rsidRPr="002F10C1">
        <w:rPr>
          <w:rFonts w:ascii="Times New Roman" w:hAnsi="Times New Roman"/>
          <w:bCs/>
          <w:color w:val="000000"/>
          <w:sz w:val="24"/>
          <w:szCs w:val="24"/>
        </w:rPr>
        <w:t>850.000,00</w:t>
      </w:r>
      <w:r w:rsidR="006B4F0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B4F0F">
        <w:rPr>
          <w:rFonts w:ascii="Times New Roman" w:hAnsi="Times New Roman"/>
          <w:sz w:val="24"/>
        </w:rPr>
        <w:t>1.950.000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43AF4">
        <w:rPr>
          <w:rFonts w:ascii="Times New Roman" w:hAnsi="Times New Roman"/>
          <w:sz w:val="24"/>
        </w:rPr>
        <w:t>15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3F4EC5">
        <w:rPr>
          <w:rFonts w:ascii="Times New Roman" w:hAnsi="Times New Roman"/>
          <w:sz w:val="24"/>
        </w:rPr>
        <w:t>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D7869">
        <w:rPr>
          <w:rFonts w:ascii="Times New Roman" w:hAnsi="Times New Roman"/>
          <w:sz w:val="24"/>
        </w:rPr>
        <w:t>28.11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141BF" w:rsidRPr="005449F4">
        <w:rPr>
          <w:rFonts w:ascii="Times New Roman" w:hAnsi="Times New Roman"/>
          <w:sz w:val="24"/>
          <w:szCs w:val="24"/>
        </w:rPr>
        <w:t>Друштво за производњу, промет и услуге „ЂУКИЋ“ доо Лозница, Луке Стевића бб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91713">
        <w:rPr>
          <w:rFonts w:ascii="Times New Roman" w:hAnsi="Times New Roman"/>
          <w:sz w:val="24"/>
          <w:lang w:val="sr-Cyrl-CS"/>
        </w:rPr>
        <w:t>до 30.04.201</w:t>
      </w:r>
      <w:r w:rsidR="00191713">
        <w:rPr>
          <w:rFonts w:ascii="Times New Roman" w:hAnsi="Times New Roman"/>
          <w:sz w:val="24"/>
        </w:rPr>
        <w:t>7</w:t>
      </w:r>
      <w:r w:rsidR="00993CCA">
        <w:rPr>
          <w:rFonts w:ascii="Times New Roman" w:hAnsi="Times New Roman"/>
          <w:sz w:val="24"/>
          <w:lang w:val="sr-Cyrl-CS"/>
        </w:rPr>
        <w:t xml:space="preserve">. године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D2539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53</cp:revision>
  <cp:lastPrinted>2016-12-01T09:24:00Z</cp:lastPrinted>
  <dcterms:created xsi:type="dcterms:W3CDTF">2016-09-09T10:35:00Z</dcterms:created>
  <dcterms:modified xsi:type="dcterms:W3CDTF">2016-12-01T09:51:00Z</dcterms:modified>
</cp:coreProperties>
</file>