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246C39"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671B8B" w:rsidRDefault="00671B8B" w:rsidP="003D506C">
      <w:pPr>
        <w:widowControl w:val="0"/>
        <w:autoSpaceDE w:val="0"/>
        <w:autoSpaceDN w:val="0"/>
        <w:adjustRightInd w:val="0"/>
        <w:spacing w:before="36"/>
        <w:jc w:val="center"/>
        <w:rPr>
          <w:b/>
          <w:i/>
          <w:sz w:val="36"/>
        </w:rPr>
      </w:pPr>
      <w:r>
        <w:rPr>
          <w:b/>
          <w:i/>
          <w:sz w:val="36"/>
        </w:rPr>
        <w:t xml:space="preserve">Услуге дробљења каменог агрегата на фракције за потребе израде локалних и некатегорисаних путева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5D53F8">
        <w:rPr>
          <w:b/>
          <w:sz w:val="28"/>
          <w:lang w:val="sr-Cyrl-CS"/>
        </w:rPr>
        <w:t>ој: ЈН</w:t>
      </w:r>
      <w:r w:rsidR="00351E5E">
        <w:rPr>
          <w:b/>
          <w:sz w:val="28"/>
          <w:lang w:val="en-US"/>
        </w:rPr>
        <w:t xml:space="preserve"> 15</w:t>
      </w:r>
      <w:r w:rsidRPr="00FC46AD">
        <w:rPr>
          <w:b/>
          <w:sz w:val="28"/>
        </w:rPr>
        <w:t>/201</w:t>
      </w:r>
      <w:r w:rsidR="00A96BDB">
        <w:rPr>
          <w:b/>
          <w:sz w:val="28"/>
          <w:lang w:val="sr-Cyrl-CS"/>
        </w:rPr>
        <w:t>7</w:t>
      </w:r>
    </w:p>
    <w:p w:rsidR="00DF3E90" w:rsidRPr="00671B8B" w:rsidRDefault="00DF3E90" w:rsidP="00DF3E90">
      <w:pPr>
        <w:jc w:val="center"/>
        <w:rPr>
          <w:b/>
          <w:sz w:val="28"/>
        </w:rPr>
      </w:pP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708CE" w:rsidP="00DF3E90">
      <w:pPr>
        <w:pStyle w:val="Default"/>
        <w:ind w:right="-392"/>
        <w:rPr>
          <w:rFonts w:ascii="Times New Roman" w:hAnsi="Times New Roman"/>
          <w:bCs/>
          <w:iCs/>
          <w:sz w:val="22"/>
          <w:szCs w:val="22"/>
          <w:lang w:val="sr-Cyrl-CS"/>
        </w:rPr>
      </w:pPr>
      <w:r>
        <w:rPr>
          <w:rFonts w:ascii="Times New Roman" w:hAnsi="Times New Roman"/>
          <w:bCs/>
          <w:iCs/>
          <w:sz w:val="22"/>
          <w:szCs w:val="22"/>
          <w:lang w:val="sr-Cyrl-CS"/>
        </w:rPr>
        <w:t>7</w:t>
      </w:r>
    </w:p>
    <w:p w:rsidR="0061122E" w:rsidRDefault="0061122E" w:rsidP="00D708CE">
      <w:pPr>
        <w:pStyle w:val="Default"/>
        <w:ind w:right="-392"/>
        <w:jc w:val="center"/>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671B8B">
        <w:rPr>
          <w:rFonts w:ascii="Times New Roman" w:hAnsi="Times New Roman"/>
          <w:b/>
          <w:i/>
          <w:lang w:val="sr-Cyrl-CS"/>
        </w:rPr>
        <w:t>А, април</w:t>
      </w:r>
      <w:r w:rsidR="00A96BDB">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351E5E" w:rsidRDefault="00DF3E90" w:rsidP="00DF3E90">
      <w:pPr>
        <w:pStyle w:val="Default"/>
        <w:ind w:right="-392"/>
        <w:rPr>
          <w:rFonts w:ascii="Times New Roman" w:hAnsi="Times New Roman"/>
        </w:rPr>
      </w:pPr>
      <w:r>
        <w:rPr>
          <w:rFonts w:ascii="Times New Roman" w:hAnsi="Times New Roman"/>
          <w:lang w:val="sr-Cyrl-CS"/>
        </w:rPr>
        <w:t xml:space="preserve">Број: </w:t>
      </w:r>
      <w:r w:rsidR="00351E5E">
        <w:rPr>
          <w:rFonts w:ascii="Times New Roman" w:hAnsi="Times New Roman"/>
        </w:rPr>
        <w:t>404-19/2017-04</w:t>
      </w:r>
    </w:p>
    <w:p w:rsidR="00DF3E90" w:rsidRDefault="00351E5E" w:rsidP="00DF3E90">
      <w:pPr>
        <w:pStyle w:val="Default"/>
        <w:ind w:right="-392"/>
        <w:rPr>
          <w:rFonts w:ascii="Times New Roman" w:hAnsi="Times New Roman"/>
          <w:lang w:val="sr-Cyrl-CS"/>
        </w:rPr>
      </w:pPr>
      <w:r>
        <w:rPr>
          <w:rFonts w:ascii="Times New Roman" w:hAnsi="Times New Roman"/>
          <w:lang w:val="sr-Cyrl-CS"/>
        </w:rPr>
        <w:t>24.04.</w:t>
      </w:r>
      <w:r w:rsidR="00DF3E90" w:rsidRPr="009B66F5">
        <w:rPr>
          <w:rFonts w:ascii="Times New Roman" w:hAnsi="Times New Roman"/>
          <w:lang w:val="sr-Cyrl-CS"/>
        </w:rPr>
        <w:t>201</w:t>
      </w:r>
      <w:r w:rsidR="00B749C2">
        <w:rPr>
          <w:rFonts w:ascii="Times New Roman" w:hAnsi="Times New Roman"/>
          <w:lang w:val="sr-Cyrl-CS"/>
        </w:rPr>
        <w:t>7</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број 3/2014)</w:t>
      </w:r>
      <w:r>
        <w:rPr>
          <w:rFonts w:ascii="Times New Roman" w:hAnsi="Times New Roman"/>
          <w:lang w:val="sr-Cyrl-CS"/>
        </w:rPr>
        <w:t xml:space="preserve">, Одлуке о покретању </w:t>
      </w:r>
      <w:r w:rsidR="00671B8B">
        <w:rPr>
          <w:rFonts w:ascii="Times New Roman" w:hAnsi="Times New Roman"/>
          <w:lang w:val="sr-Cyrl-CS"/>
        </w:rPr>
        <w:t>поступка јавне набавке број</w:t>
      </w:r>
      <w:r w:rsidR="00351E5E">
        <w:rPr>
          <w:rFonts w:ascii="Times New Roman" w:hAnsi="Times New Roman"/>
          <w:lang w:val="sr-Cyrl-CS"/>
        </w:rPr>
        <w:t xml:space="preserve"> </w:t>
      </w:r>
      <w:r w:rsidR="00671B8B">
        <w:rPr>
          <w:rFonts w:ascii="Times New Roman" w:hAnsi="Times New Roman"/>
          <w:lang w:val="sr-Cyrl-CS"/>
        </w:rPr>
        <w:t xml:space="preserve"> </w:t>
      </w:r>
      <w:r w:rsidR="00351E5E">
        <w:rPr>
          <w:rFonts w:ascii="Times New Roman" w:hAnsi="Times New Roman"/>
        </w:rPr>
        <w:t>404-19/2017-04</w:t>
      </w:r>
      <w:r>
        <w:rPr>
          <w:rFonts w:ascii="Times New Roman" w:hAnsi="Times New Roman"/>
          <w:lang w:val="sr-Cyrl-CS"/>
        </w:rPr>
        <w:t xml:space="preserve"> од </w:t>
      </w:r>
      <w:r w:rsidR="004D1672">
        <w:rPr>
          <w:rFonts w:ascii="Times New Roman" w:hAnsi="Times New Roman"/>
          <w:lang w:val="sr-Cyrl-CS"/>
        </w:rPr>
        <w:t>21</w:t>
      </w:r>
      <w:r w:rsidR="00351E5E">
        <w:rPr>
          <w:rFonts w:ascii="Times New Roman" w:hAnsi="Times New Roman"/>
          <w:lang w:val="sr-Cyrl-CS"/>
        </w:rPr>
        <w:t>.04.</w:t>
      </w:r>
      <w:r>
        <w:rPr>
          <w:rFonts w:ascii="Times New Roman" w:hAnsi="Times New Roman"/>
          <w:lang w:val="sr-Cyrl-CS"/>
        </w:rPr>
        <w:t>201</w:t>
      </w:r>
      <w:r w:rsidR="00A20530">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w:t>
      </w:r>
      <w:r w:rsidR="00671B8B">
        <w:rPr>
          <w:rFonts w:ascii="Times New Roman" w:hAnsi="Times New Roman"/>
          <w:lang w:val="sr-Cyrl-CS"/>
        </w:rPr>
        <w:t>исије за јавну набавку број</w:t>
      </w:r>
      <w:r w:rsidR="00351E5E">
        <w:rPr>
          <w:rFonts w:ascii="Times New Roman" w:hAnsi="Times New Roman"/>
          <w:lang w:val="sr-Cyrl-CS"/>
        </w:rPr>
        <w:t xml:space="preserve"> </w:t>
      </w:r>
      <w:r w:rsidR="00671B8B">
        <w:rPr>
          <w:rFonts w:ascii="Times New Roman" w:hAnsi="Times New Roman"/>
          <w:lang w:val="sr-Cyrl-CS"/>
        </w:rPr>
        <w:t xml:space="preserve"> </w:t>
      </w:r>
      <w:r w:rsidR="00351E5E">
        <w:rPr>
          <w:rFonts w:ascii="Times New Roman" w:hAnsi="Times New Roman"/>
        </w:rPr>
        <w:t>404-19/2017-04</w:t>
      </w:r>
      <w:r>
        <w:rPr>
          <w:rFonts w:ascii="Times New Roman" w:hAnsi="Times New Roman"/>
          <w:lang w:val="sr-Cyrl-CS"/>
        </w:rPr>
        <w:t xml:space="preserve"> од</w:t>
      </w:r>
      <w:r w:rsidR="004D1672">
        <w:rPr>
          <w:rFonts w:ascii="Times New Roman" w:hAnsi="Times New Roman"/>
          <w:lang w:val="sr-Cyrl-CS"/>
        </w:rPr>
        <w:t xml:space="preserve"> 21</w:t>
      </w:r>
      <w:r w:rsidR="00351E5E">
        <w:rPr>
          <w:rFonts w:ascii="Times New Roman" w:hAnsi="Times New Roman"/>
          <w:lang w:val="sr-Cyrl-CS"/>
        </w:rPr>
        <w:t xml:space="preserve">.04.2017. </w:t>
      </w:r>
      <w:r>
        <w:rPr>
          <w:rFonts w:ascii="Times New Roman" w:hAnsi="Times New Roman"/>
          <w:lang w:val="sr-Cyrl-CS"/>
        </w:rPr>
        <w:t>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B1792A">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Pr="00C47E68" w:rsidRDefault="00DF3E90" w:rsidP="00B1792A">
      <w:pPr>
        <w:widowControl w:val="0"/>
        <w:autoSpaceDE w:val="0"/>
        <w:autoSpaceDN w:val="0"/>
        <w:adjustRightInd w:val="0"/>
        <w:spacing w:before="36" w:after="120"/>
        <w:jc w:val="center"/>
        <w:rPr>
          <w:b/>
          <w:i/>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976255" w:rsidRPr="00976255">
        <w:rPr>
          <w:b/>
          <w:i/>
        </w:rPr>
        <w:t xml:space="preserve"> </w:t>
      </w:r>
      <w:r w:rsidR="00671B8B">
        <w:rPr>
          <w:b/>
          <w:shadow/>
          <w:lang w:val="sr-Cyrl-CS"/>
        </w:rPr>
        <w:t xml:space="preserve">Услуге дробљења каменог агрегата на фракције за потребе израде локалних и некатегорисаних путева, редни број ЈН </w:t>
      </w:r>
      <w:r w:rsidR="00351E5E">
        <w:rPr>
          <w:b/>
          <w:shadow/>
          <w:lang w:val="sr-Cyrl-CS"/>
        </w:rPr>
        <w:t>15</w:t>
      </w:r>
      <w:r w:rsidR="001E031B" w:rsidRPr="001E031B">
        <w:rPr>
          <w:b/>
          <w:shadow/>
          <w:lang w:val="sr-Cyrl-CS"/>
        </w:rPr>
        <w:t>/201</w:t>
      </w:r>
      <w:r w:rsidR="000A0F97">
        <w:rPr>
          <w:b/>
          <w:shadow/>
          <w:lang w:val="sr-Cyrl-CS"/>
        </w:rPr>
        <w:t>7</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C47E68" w:rsidRDefault="00DF3E90" w:rsidP="009C598A">
            <w:pPr>
              <w:jc w:val="both"/>
              <w:rPr>
                <w:rFonts w:eastAsia="TimesNewRomanPSMT"/>
                <w:b/>
                <w:i/>
                <w:sz w:val="22"/>
                <w:szCs w:val="22"/>
                <w:lang w:val="en-US"/>
              </w:rPr>
            </w:pPr>
            <w:bookmarkStart w:id="0" w:name="_GoBack"/>
            <w:bookmarkEnd w:id="0"/>
            <w:r w:rsidRPr="00C47E68">
              <w:rPr>
                <w:rFonts w:eastAsia="TimesNewRomanPSMT"/>
                <w:b/>
                <w:i/>
                <w:sz w:val="22"/>
                <w:szCs w:val="22"/>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C47E68" w:rsidRDefault="00DF3E90" w:rsidP="009C598A">
            <w:pPr>
              <w:jc w:val="center"/>
              <w:rPr>
                <w:rFonts w:eastAsia="TimesNewRomanPSMT"/>
                <w:b/>
                <w:i/>
                <w:sz w:val="22"/>
                <w:szCs w:val="22"/>
                <w:lang w:val="en-US"/>
              </w:rPr>
            </w:pPr>
            <w:r w:rsidRPr="00C47E68">
              <w:rPr>
                <w:rFonts w:eastAsia="TimesNewRomanPSMT"/>
                <w:b/>
                <w:i/>
                <w:sz w:val="22"/>
                <w:szCs w:val="22"/>
                <w:lang w:val="en-US"/>
              </w:rPr>
              <w:t>Назив</w:t>
            </w:r>
            <w:r w:rsidRPr="00C47E68">
              <w:rPr>
                <w:rFonts w:eastAsia="TimesNewRomanPSMT"/>
                <w:b/>
                <w:i/>
                <w:sz w:val="22"/>
                <w:szCs w:val="22"/>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C47E68" w:rsidRDefault="00DF3E90" w:rsidP="009C598A">
            <w:pPr>
              <w:jc w:val="center"/>
              <w:rPr>
                <w:bCs/>
                <w:iCs/>
                <w:sz w:val="22"/>
                <w:szCs w:val="22"/>
              </w:rPr>
            </w:pPr>
            <w:r w:rsidRPr="00C47E68">
              <w:rPr>
                <w:rFonts w:eastAsia="TimesNewRomanPSMT"/>
                <w:b/>
                <w:i/>
                <w:sz w:val="22"/>
                <w:szCs w:val="22"/>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rPr>
            </w:pPr>
            <w:r w:rsidRPr="00C47E68">
              <w:rPr>
                <w:bCs/>
                <w:iCs/>
                <w:sz w:val="22"/>
                <w:szCs w:val="22"/>
              </w:rPr>
              <w:t>I</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rPr>
            </w:pPr>
            <w:r w:rsidRPr="00C47E68">
              <w:rPr>
                <w:rFonts w:eastAsia="TimesNewRomanPSMT"/>
                <w:sz w:val="22"/>
                <w:szCs w:val="22"/>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DF3E90" w:rsidP="009C598A">
            <w:pPr>
              <w:snapToGrid w:val="0"/>
              <w:jc w:val="center"/>
              <w:rPr>
                <w:bCs/>
                <w:iCs/>
                <w:sz w:val="22"/>
                <w:szCs w:val="22"/>
              </w:rPr>
            </w:pPr>
            <w:r w:rsidRPr="00C47E68">
              <w:rPr>
                <w:bCs/>
                <w:iCs/>
                <w:sz w:val="22"/>
                <w:szCs w:val="22"/>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rPr>
            </w:pPr>
            <w:r w:rsidRPr="00C47E68">
              <w:rPr>
                <w:bCs/>
                <w:iCs/>
                <w:sz w:val="22"/>
                <w:szCs w:val="22"/>
              </w:rPr>
              <w:t>II</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rPr>
            </w:pPr>
            <w:r w:rsidRPr="00C47E68">
              <w:rPr>
                <w:rFonts w:eastAsia="TimesNewRomanPSMT"/>
                <w:sz w:val="22"/>
                <w:szCs w:val="22"/>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C47E68" w:rsidRDefault="00DF3E90" w:rsidP="009C598A">
            <w:pPr>
              <w:snapToGrid w:val="0"/>
              <w:jc w:val="center"/>
              <w:rPr>
                <w:rFonts w:eastAsia="TimesNewRomanPSMT"/>
                <w:sz w:val="22"/>
                <w:szCs w:val="22"/>
              </w:rPr>
            </w:pPr>
            <w:r w:rsidRPr="00C47E68">
              <w:rPr>
                <w:rFonts w:eastAsia="TimesNewRomanPSMT"/>
                <w:sz w:val="22"/>
                <w:szCs w:val="22"/>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471FEF" w:rsidP="009C598A">
            <w:pPr>
              <w:snapToGrid w:val="0"/>
              <w:jc w:val="both"/>
              <w:rPr>
                <w:rFonts w:eastAsia="TimesNewRomanPSMT"/>
                <w:sz w:val="22"/>
                <w:szCs w:val="22"/>
                <w:lang w:val="sr-Cyrl-CS"/>
              </w:rPr>
            </w:pPr>
            <w:r w:rsidRPr="00C47E68">
              <w:rPr>
                <w:rFonts w:eastAsia="TimesNewRomanPSMT"/>
                <w:sz w:val="22"/>
                <w:szCs w:val="22"/>
                <w:lang w:val="sr-Cyrl-CS"/>
              </w:rPr>
              <w:t>Врсте</w:t>
            </w:r>
            <w:r w:rsidR="00DF3E90" w:rsidRPr="00C47E68">
              <w:rPr>
                <w:rFonts w:eastAsia="TimesNewRomanPSMT"/>
                <w:sz w:val="22"/>
                <w:szCs w:val="22"/>
                <w:lang w:val="sr-Cyrl-CS"/>
              </w:rPr>
              <w:t xml:space="preserve">, техничке карактеристике, </w:t>
            </w:r>
            <w:r w:rsidRPr="00C47E68">
              <w:rPr>
                <w:rFonts w:eastAsia="TimesNewRomanPSMT"/>
                <w:sz w:val="22"/>
                <w:szCs w:val="22"/>
                <w:lang w:val="sr-Cyrl-CS"/>
              </w:rPr>
              <w:t>квалитет, количина и опис услуга,</w:t>
            </w:r>
            <w:r w:rsidR="00B93FA2" w:rsidRPr="00C47E68">
              <w:rPr>
                <w:rFonts w:eastAsia="TimesNewRomanPSMT"/>
                <w:sz w:val="22"/>
                <w:szCs w:val="22"/>
                <w:lang w:val="sr-Cyrl-CS"/>
              </w:rPr>
              <w:t xml:space="preserve"> место и</w:t>
            </w:r>
            <w:r w:rsidRPr="00C47E68">
              <w:rPr>
                <w:rFonts w:eastAsia="TimesNewRomanPSMT"/>
                <w:sz w:val="22"/>
                <w:szCs w:val="22"/>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C47E68" w:rsidRDefault="007100D7" w:rsidP="009C598A">
            <w:pPr>
              <w:snapToGrid w:val="0"/>
              <w:jc w:val="center"/>
              <w:rPr>
                <w:rFonts w:eastAsia="TimesNewRomanPSMT"/>
                <w:sz w:val="22"/>
                <w:szCs w:val="22"/>
                <w:lang w:val="sr-Cyrl-CS"/>
              </w:rPr>
            </w:pPr>
            <w:r>
              <w:rPr>
                <w:rFonts w:eastAsia="TimesNewRomanPSMT"/>
                <w:sz w:val="22"/>
                <w:szCs w:val="22"/>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C47E68" w:rsidRDefault="00DF3E90" w:rsidP="009C598A">
            <w:pPr>
              <w:snapToGrid w:val="0"/>
              <w:jc w:val="center"/>
              <w:rPr>
                <w:rFonts w:eastAsia="TimesNewRomanPSMT"/>
                <w:sz w:val="22"/>
                <w:szCs w:val="22"/>
              </w:rPr>
            </w:pPr>
            <w:r w:rsidRPr="00C47E68">
              <w:rPr>
                <w:rFonts w:eastAsia="TimesNewRomanPSMT"/>
                <w:sz w:val="22"/>
                <w:szCs w:val="22"/>
                <w:lang w:val="sr-Latn-CS"/>
              </w:rPr>
              <w:t>I</w:t>
            </w:r>
            <w:r w:rsidRPr="00C47E68">
              <w:rPr>
                <w:rFonts w:eastAsia="TimesNewRomanPSMT"/>
                <w:sz w:val="22"/>
                <w:szCs w:val="22"/>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C47E68" w:rsidRDefault="00DF3E90" w:rsidP="009C598A">
            <w:pPr>
              <w:snapToGrid w:val="0"/>
              <w:rPr>
                <w:rFonts w:eastAsia="TimesNewRomanPSMT"/>
                <w:sz w:val="22"/>
                <w:szCs w:val="22"/>
                <w:lang w:val="ru-RU"/>
              </w:rPr>
            </w:pPr>
            <w:r w:rsidRPr="00C47E68">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C47E68" w:rsidRDefault="00DF3E90" w:rsidP="009C598A">
            <w:pPr>
              <w:snapToGrid w:val="0"/>
              <w:jc w:val="center"/>
              <w:rPr>
                <w:rFonts w:eastAsia="TimesNewRomanPSMT"/>
                <w:sz w:val="22"/>
                <w:szCs w:val="22"/>
              </w:rPr>
            </w:pPr>
            <w:r w:rsidRPr="00C47E68">
              <w:rPr>
                <w:rFonts w:eastAsia="TimesNewRomanPSMT"/>
                <w:sz w:val="22"/>
                <w:szCs w:val="22"/>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rPr>
            </w:pPr>
            <w:r w:rsidRPr="00C47E68">
              <w:rPr>
                <w:rFonts w:eastAsia="TimesNewRomanPSMT"/>
                <w:sz w:val="22"/>
                <w:szCs w:val="22"/>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rPr>
            </w:pPr>
            <w:r w:rsidRPr="00C47E68">
              <w:rPr>
                <w:rFonts w:eastAsia="TimesNewRomanPSMT"/>
                <w:sz w:val="22"/>
                <w:szCs w:val="22"/>
              </w:rPr>
              <w:t>Образац понуде</w:t>
            </w:r>
            <w:r w:rsidR="00C47E68" w:rsidRPr="00C47E68">
              <w:rPr>
                <w:rFonts w:eastAsia="TimesNewRomanPSMT"/>
                <w:sz w:val="22"/>
                <w:szCs w:val="22"/>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312C98">
            <w:pPr>
              <w:snapToGrid w:val="0"/>
              <w:jc w:val="both"/>
              <w:rPr>
                <w:rFonts w:eastAsia="TimesNewRomanPSMT"/>
                <w:sz w:val="22"/>
                <w:szCs w:val="22"/>
                <w:lang w:val="sr-Cyrl-CS"/>
              </w:rPr>
            </w:pPr>
            <w:r w:rsidRPr="00C47E68">
              <w:rPr>
                <w:rFonts w:eastAsia="TimesNewRomanPSMT"/>
                <w:sz w:val="22"/>
                <w:szCs w:val="22"/>
                <w:lang w:val="sr-Cyrl-CS"/>
              </w:rPr>
              <w:t>Образац структуре цене са упутством како да се попуни</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33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lang w:val="sr-Cyrl-CS"/>
              </w:rPr>
            </w:pPr>
            <w:r w:rsidRPr="00C47E68">
              <w:rPr>
                <w:rFonts w:eastAsia="TimesNewRomanPSMT"/>
                <w:sz w:val="22"/>
                <w:szCs w:val="22"/>
                <w:lang w:val="sr-Cyrl-CS"/>
              </w:rPr>
              <w:t>Изјава понуђача о испуњености услова из члана 75.</w:t>
            </w:r>
            <w:r w:rsidR="00793772" w:rsidRPr="00C47E68">
              <w:rPr>
                <w:rFonts w:eastAsia="TimesNewRomanPSMT"/>
                <w:sz w:val="22"/>
                <w:szCs w:val="22"/>
                <w:lang w:val="sr-Cyrl-CS"/>
              </w:rPr>
              <w:t xml:space="preserve"> став 1.</w:t>
            </w:r>
            <w:r w:rsidR="001E031B" w:rsidRPr="00C47E68">
              <w:rPr>
                <w:rFonts w:eastAsia="TimesNewRomanPSMT"/>
                <w:sz w:val="22"/>
                <w:szCs w:val="22"/>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36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rPr>
            </w:pPr>
            <w:r w:rsidRPr="00C47E68">
              <w:rPr>
                <w:rFonts w:eastAsia="TimesNewRomanPSMT"/>
                <w:sz w:val="22"/>
                <w:szCs w:val="22"/>
                <w:lang w:val="sr-Cyrl-CS"/>
              </w:rPr>
              <w:t>Изјава подизвођача о испуњености услова из члана 75.</w:t>
            </w:r>
            <w:r w:rsidR="00793772" w:rsidRPr="00C47E68">
              <w:rPr>
                <w:rFonts w:eastAsia="TimesNewRomanPSMT"/>
                <w:sz w:val="22"/>
                <w:szCs w:val="22"/>
                <w:lang w:val="sr-Cyrl-CS"/>
              </w:rPr>
              <w:t xml:space="preserve"> став 1.</w:t>
            </w:r>
            <w:r w:rsidRPr="00C47E68">
              <w:rPr>
                <w:rFonts w:eastAsia="TimesNewRomanPSMT"/>
                <w:sz w:val="22"/>
                <w:szCs w:val="22"/>
                <w:lang w:val="sr-Cyrl-CS"/>
              </w:rPr>
              <w:t xml:space="preserve"> Закона</w:t>
            </w:r>
            <w:r w:rsidRPr="00C47E68">
              <w:rPr>
                <w:rFonts w:eastAsia="TimesNewRomanPSMT"/>
                <w:sz w:val="22"/>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37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center"/>
              <w:rPr>
                <w:rFonts w:eastAsia="TimesNewRomanPSMT"/>
                <w:sz w:val="22"/>
                <w:szCs w:val="22"/>
                <w:lang w:val="sr-Cyrl-CS"/>
              </w:rPr>
            </w:pPr>
            <w:r w:rsidRPr="00C47E68">
              <w:rPr>
                <w:rFonts w:eastAsia="TimesNewRomanPSMT"/>
                <w:sz w:val="22"/>
                <w:szCs w:val="22"/>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C47E68" w:rsidRDefault="00DF3E90" w:rsidP="009C598A">
            <w:pPr>
              <w:snapToGrid w:val="0"/>
              <w:jc w:val="both"/>
              <w:rPr>
                <w:rFonts w:eastAsia="TimesNewRomanPSMT"/>
                <w:sz w:val="22"/>
                <w:szCs w:val="22"/>
                <w:lang w:val="sr-Cyrl-CS"/>
              </w:rPr>
            </w:pPr>
            <w:r w:rsidRPr="00C47E68">
              <w:rPr>
                <w:rFonts w:eastAsia="TimesNewRomanPSMT"/>
                <w:sz w:val="22"/>
                <w:szCs w:val="22"/>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C47E68" w:rsidRDefault="00FA25C8" w:rsidP="009C598A">
            <w:pPr>
              <w:snapToGrid w:val="0"/>
              <w:jc w:val="center"/>
              <w:rPr>
                <w:rFonts w:eastAsia="TimesNewRomanPSMT"/>
                <w:sz w:val="22"/>
                <w:szCs w:val="22"/>
              </w:rPr>
            </w:pPr>
            <w:r w:rsidRPr="00C47E68">
              <w:rPr>
                <w:rFonts w:eastAsia="TimesNewRomanPSMT"/>
                <w:sz w:val="22"/>
                <w:szCs w:val="22"/>
              </w:rPr>
              <w:t>38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C47E68" w:rsidRDefault="00081721" w:rsidP="00C95EEF">
            <w:pPr>
              <w:snapToGrid w:val="0"/>
              <w:jc w:val="center"/>
              <w:rPr>
                <w:rFonts w:eastAsia="TimesNewRomanPSMT"/>
                <w:sz w:val="22"/>
                <w:szCs w:val="22"/>
                <w:lang w:val="en-US"/>
              </w:rPr>
            </w:pPr>
            <w:r w:rsidRPr="00C47E68">
              <w:rPr>
                <w:rFonts w:eastAsia="TimesNewRomanPSMT"/>
                <w:sz w:val="22"/>
                <w:szCs w:val="22"/>
                <w:lang w:val="sr-Cyrl-CS"/>
              </w:rPr>
              <w:t xml:space="preserve">Образац </w:t>
            </w:r>
            <w:r w:rsidRPr="00C47E68">
              <w:rPr>
                <w:rFonts w:eastAsia="TimesNewRomanPSMT"/>
                <w:sz w:val="22"/>
                <w:szCs w:val="22"/>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Pr="00C47E68" w:rsidRDefault="007E53FD" w:rsidP="00C95EEF">
            <w:pPr>
              <w:snapToGrid w:val="0"/>
              <w:jc w:val="both"/>
              <w:rPr>
                <w:rFonts w:eastAsia="TimesNewRomanPSMT"/>
                <w:sz w:val="22"/>
                <w:szCs w:val="22"/>
                <w:lang w:val="sr-Cyrl-CS"/>
              </w:rPr>
            </w:pPr>
            <w:r w:rsidRPr="00C47E68">
              <w:rPr>
                <w:rFonts w:eastAsia="TimesNewRomanPSMT"/>
                <w:sz w:val="22"/>
                <w:szCs w:val="22"/>
                <w:lang w:val="sr-Cyrl-CS"/>
              </w:rPr>
              <w:t>Изјава понуђача</w:t>
            </w:r>
            <w:r w:rsidR="00156B56" w:rsidRPr="00C47E68">
              <w:rPr>
                <w:rFonts w:eastAsia="TimesNewRomanPSMT"/>
                <w:sz w:val="22"/>
                <w:szCs w:val="22"/>
                <w:lang w:val="sr-Cyrl-CS"/>
              </w:rPr>
              <w:t xml:space="preserve"> о техничком капацитету</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C47E68" w:rsidRDefault="00FA25C8" w:rsidP="009C598A">
            <w:pPr>
              <w:snapToGrid w:val="0"/>
              <w:jc w:val="center"/>
              <w:rPr>
                <w:rFonts w:eastAsia="TimesNewRomanPSMT"/>
                <w:sz w:val="22"/>
                <w:szCs w:val="22"/>
              </w:rPr>
            </w:pPr>
            <w:r w:rsidRPr="00C47E68">
              <w:rPr>
                <w:rFonts w:eastAsia="TimesNewRomanPSMT"/>
                <w:sz w:val="22"/>
                <w:szCs w:val="22"/>
              </w:rPr>
              <w:t>39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Default="00081721" w:rsidP="00C95EEF">
            <w:pPr>
              <w:snapToGrid w:val="0"/>
              <w:jc w:val="center"/>
              <w:rPr>
                <w:rFonts w:eastAsia="TimesNewRomanPSMT"/>
                <w:sz w:val="22"/>
                <w:szCs w:val="22"/>
              </w:rPr>
            </w:pPr>
            <w:r w:rsidRPr="00C47E68">
              <w:rPr>
                <w:rFonts w:eastAsia="TimesNewRomanPSMT"/>
                <w:sz w:val="22"/>
                <w:szCs w:val="22"/>
                <w:lang w:val="sr-Cyrl-CS"/>
              </w:rPr>
              <w:t xml:space="preserve">Образац </w:t>
            </w:r>
            <w:r w:rsidRPr="00C47E68">
              <w:rPr>
                <w:rFonts w:eastAsia="TimesNewRomanPSMT"/>
                <w:sz w:val="22"/>
                <w:szCs w:val="22"/>
                <w:lang w:val="en-US"/>
              </w:rPr>
              <w:t>6</w:t>
            </w:r>
          </w:p>
          <w:p w:rsidR="00C47E68" w:rsidRPr="00C47E68" w:rsidRDefault="00C47E68" w:rsidP="00C95EEF">
            <w:pPr>
              <w:snapToGrid w:val="0"/>
              <w:jc w:val="center"/>
              <w:rPr>
                <w:rFonts w:eastAsia="TimesNewRomanPSMT"/>
                <w:sz w:val="22"/>
                <w:szCs w:val="22"/>
              </w:rPr>
            </w:pPr>
          </w:p>
        </w:tc>
        <w:tc>
          <w:tcPr>
            <w:tcW w:w="6490" w:type="dxa"/>
            <w:tcBorders>
              <w:top w:val="single" w:sz="4" w:space="0" w:color="000000"/>
              <w:left w:val="single" w:sz="4" w:space="0" w:color="000000"/>
              <w:bottom w:val="single" w:sz="4" w:space="0" w:color="000000"/>
            </w:tcBorders>
            <w:shd w:val="clear" w:color="auto" w:fill="auto"/>
          </w:tcPr>
          <w:p w:rsidR="00081721" w:rsidRPr="00C47E68" w:rsidRDefault="007E53FD" w:rsidP="00C95EEF">
            <w:pPr>
              <w:snapToGrid w:val="0"/>
              <w:jc w:val="both"/>
              <w:rPr>
                <w:rFonts w:eastAsia="TimesNewRomanPSMT"/>
                <w:sz w:val="22"/>
                <w:szCs w:val="22"/>
                <w:lang w:val="sr-Cyrl-CS"/>
              </w:rPr>
            </w:pPr>
            <w:r w:rsidRPr="00C47E68">
              <w:rPr>
                <w:rFonts w:eastAsia="TimesNewRomanPSMT"/>
                <w:sz w:val="22"/>
                <w:szCs w:val="22"/>
                <w:lang w:val="sr-Cyrl-CS"/>
              </w:rPr>
              <w:t xml:space="preserve">Изјава понуђача </w:t>
            </w:r>
            <w:r w:rsidR="00156B56" w:rsidRPr="00C47E68">
              <w:rPr>
                <w:rFonts w:eastAsia="TimesNewRomanPSMT"/>
                <w:sz w:val="22"/>
                <w:szCs w:val="22"/>
                <w:lang w:val="sr-Cyrl-CS"/>
              </w:rPr>
              <w:t>о кадровском капацитету</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C47E68" w:rsidRDefault="00FA25C8" w:rsidP="009C598A">
            <w:pPr>
              <w:snapToGrid w:val="0"/>
              <w:jc w:val="center"/>
              <w:rPr>
                <w:rFonts w:eastAsia="TimesNewRomanPSMT"/>
                <w:sz w:val="22"/>
                <w:szCs w:val="22"/>
              </w:rPr>
            </w:pPr>
            <w:r w:rsidRPr="00C47E68">
              <w:rPr>
                <w:rFonts w:eastAsia="TimesNewRomanPSMT"/>
                <w:sz w:val="22"/>
                <w:szCs w:val="22"/>
              </w:rPr>
              <w:t>42</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C47E68" w:rsidRDefault="00081721" w:rsidP="00C95EEF">
            <w:pPr>
              <w:snapToGrid w:val="0"/>
              <w:jc w:val="center"/>
              <w:rPr>
                <w:rFonts w:eastAsia="TimesNewRomanPSMT"/>
                <w:sz w:val="22"/>
                <w:szCs w:val="22"/>
                <w:lang w:val="en-US"/>
              </w:rPr>
            </w:pPr>
            <w:r w:rsidRPr="00C47E68">
              <w:rPr>
                <w:rFonts w:eastAsia="TimesNewRomanPSMT"/>
                <w:sz w:val="22"/>
                <w:szCs w:val="22"/>
                <w:lang w:val="sr-Cyrl-CS"/>
              </w:rPr>
              <w:t xml:space="preserve">Образац </w:t>
            </w:r>
            <w:r w:rsidRPr="00C47E68">
              <w:rPr>
                <w:rFonts w:eastAsia="TimesNewRomanPSMT"/>
                <w:sz w:val="22"/>
                <w:szCs w:val="22"/>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Pr="00C47E68" w:rsidRDefault="00081721" w:rsidP="009C598A">
            <w:pPr>
              <w:snapToGrid w:val="0"/>
              <w:jc w:val="both"/>
              <w:rPr>
                <w:rFonts w:eastAsia="TimesNewRomanPSMT"/>
                <w:sz w:val="22"/>
                <w:szCs w:val="22"/>
                <w:lang w:val="sr-Cyrl-CS"/>
              </w:rPr>
            </w:pPr>
            <w:r w:rsidRPr="00C47E68">
              <w:rPr>
                <w:rFonts w:eastAsia="TimesNewRomanPSMT"/>
                <w:sz w:val="22"/>
                <w:szCs w:val="22"/>
                <w:lang w:val="sr-Cyrl-CS"/>
              </w:rPr>
              <w:t>Модел уговора</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C47E68" w:rsidRDefault="00FA25C8" w:rsidP="009C598A">
            <w:pPr>
              <w:snapToGrid w:val="0"/>
              <w:jc w:val="center"/>
              <w:rPr>
                <w:rFonts w:eastAsia="TimesNewRomanPSMT"/>
                <w:sz w:val="22"/>
                <w:szCs w:val="22"/>
              </w:rPr>
            </w:pPr>
            <w:r w:rsidRPr="00C47E68">
              <w:rPr>
                <w:rFonts w:eastAsia="TimesNewRomanPSMT"/>
                <w:sz w:val="22"/>
                <w:szCs w:val="22"/>
              </w:rPr>
              <w:t>45</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C47E68" w:rsidRDefault="00156B56" w:rsidP="00C95EEF">
            <w:pPr>
              <w:snapToGrid w:val="0"/>
              <w:jc w:val="center"/>
              <w:rPr>
                <w:rFonts w:eastAsia="TimesNewRomanPSMT"/>
                <w:sz w:val="22"/>
                <w:szCs w:val="22"/>
                <w:lang w:val="sr-Cyrl-CS"/>
              </w:rPr>
            </w:pPr>
            <w:r w:rsidRPr="00C47E68">
              <w:rPr>
                <w:rFonts w:eastAsia="TimesNewRomanPSMT"/>
                <w:sz w:val="22"/>
                <w:szCs w:val="22"/>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Pr="00C47E68" w:rsidRDefault="00156B56" w:rsidP="00706A4C">
            <w:pPr>
              <w:snapToGrid w:val="0"/>
              <w:jc w:val="both"/>
              <w:rPr>
                <w:rFonts w:eastAsia="TimesNewRomanPSMT"/>
                <w:sz w:val="22"/>
                <w:szCs w:val="22"/>
                <w:lang w:val="sr-Cyrl-CS"/>
              </w:rPr>
            </w:pPr>
            <w:r w:rsidRPr="00C47E68">
              <w:rPr>
                <w:rFonts w:eastAsia="TimesNewRomanPSMT"/>
                <w:sz w:val="22"/>
                <w:szCs w:val="22"/>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C47E68" w:rsidRDefault="00FA25C8" w:rsidP="00706A4C">
            <w:pPr>
              <w:snapToGrid w:val="0"/>
              <w:jc w:val="center"/>
              <w:rPr>
                <w:rFonts w:eastAsia="TimesNewRomanPSMT"/>
                <w:sz w:val="22"/>
                <w:szCs w:val="22"/>
              </w:rPr>
            </w:pPr>
            <w:r w:rsidRPr="00C47E68">
              <w:rPr>
                <w:rFonts w:eastAsia="TimesNewRomanPSMT"/>
                <w:sz w:val="22"/>
                <w:szCs w:val="22"/>
              </w:rPr>
              <w:t>60</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C47E68" w:rsidRDefault="00156B56" w:rsidP="00C95EEF">
            <w:pPr>
              <w:snapToGrid w:val="0"/>
              <w:jc w:val="center"/>
              <w:rPr>
                <w:rFonts w:eastAsia="TimesNewRomanPSMT"/>
                <w:sz w:val="22"/>
                <w:szCs w:val="22"/>
                <w:lang w:val="sr-Cyrl-CS"/>
              </w:rPr>
            </w:pPr>
            <w:r w:rsidRPr="00C47E68">
              <w:rPr>
                <w:rFonts w:eastAsia="TimesNewRomanPSMT"/>
                <w:sz w:val="22"/>
                <w:szCs w:val="22"/>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Pr="00C47E68" w:rsidRDefault="00156B56" w:rsidP="00706A4C">
            <w:pPr>
              <w:snapToGrid w:val="0"/>
              <w:jc w:val="both"/>
              <w:rPr>
                <w:rFonts w:eastAsia="TimesNewRomanPSMT"/>
                <w:sz w:val="22"/>
                <w:szCs w:val="22"/>
                <w:lang w:val="sr-Cyrl-CS"/>
              </w:rPr>
            </w:pPr>
            <w:r w:rsidRPr="00C47E68">
              <w:rPr>
                <w:rFonts w:eastAsia="TimesNewRomanPSMT"/>
                <w:sz w:val="22"/>
                <w:szCs w:val="22"/>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C47E68" w:rsidRDefault="00FA25C8" w:rsidP="00706A4C">
            <w:pPr>
              <w:snapToGrid w:val="0"/>
              <w:jc w:val="center"/>
              <w:rPr>
                <w:rFonts w:eastAsia="TimesNewRomanPSMT"/>
                <w:sz w:val="22"/>
                <w:szCs w:val="22"/>
              </w:rPr>
            </w:pPr>
            <w:r w:rsidRPr="00C47E68">
              <w:rPr>
                <w:rFonts w:eastAsia="TimesNewRomanPSMT"/>
                <w:sz w:val="22"/>
                <w:szCs w:val="22"/>
              </w:rPr>
              <w:t>61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C47E68" w:rsidRDefault="00156B56" w:rsidP="00C95EEF">
            <w:pPr>
              <w:snapToGrid w:val="0"/>
              <w:jc w:val="center"/>
              <w:rPr>
                <w:rFonts w:eastAsia="TimesNewRomanPSMT"/>
                <w:sz w:val="22"/>
                <w:szCs w:val="22"/>
                <w:lang w:val="sr-Cyrl-CS"/>
              </w:rPr>
            </w:pPr>
            <w:r w:rsidRPr="00C47E68">
              <w:rPr>
                <w:rFonts w:eastAsia="TimesNewRomanPSMT"/>
                <w:sz w:val="22"/>
                <w:szCs w:val="22"/>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Pr="00C47E68" w:rsidRDefault="00156B56" w:rsidP="00706A4C">
            <w:pPr>
              <w:snapToGrid w:val="0"/>
              <w:jc w:val="both"/>
              <w:rPr>
                <w:rFonts w:eastAsia="TimesNewRomanPSMT"/>
                <w:sz w:val="22"/>
                <w:szCs w:val="22"/>
                <w:lang w:val="sr-Cyrl-CS"/>
              </w:rPr>
            </w:pPr>
            <w:r w:rsidRPr="00C47E68">
              <w:rPr>
                <w:rFonts w:eastAsia="TimesNewRomanPSMT"/>
                <w:sz w:val="22"/>
                <w:szCs w:val="22"/>
                <w:lang w:val="sr-Cyrl-CS"/>
              </w:rPr>
              <w:t>Изјава о достављању менице за добро извршење посла</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C47E68" w:rsidRDefault="00FA25C8" w:rsidP="00706A4C">
            <w:pPr>
              <w:snapToGrid w:val="0"/>
              <w:jc w:val="center"/>
              <w:rPr>
                <w:rFonts w:eastAsia="TimesNewRomanPSMT"/>
                <w:sz w:val="22"/>
                <w:szCs w:val="22"/>
              </w:rPr>
            </w:pPr>
            <w:r w:rsidRPr="00C47E68">
              <w:rPr>
                <w:rFonts w:eastAsia="TimesNewRomanPSMT"/>
                <w:sz w:val="22"/>
                <w:szCs w:val="22"/>
              </w:rPr>
              <w:t>62</w:t>
            </w:r>
          </w:p>
        </w:tc>
      </w:tr>
      <w:tr w:rsidR="00156B56" w:rsidRPr="00F34DFB" w:rsidTr="00C47E68">
        <w:trPr>
          <w:trHeight w:val="512"/>
        </w:trPr>
        <w:tc>
          <w:tcPr>
            <w:tcW w:w="1553" w:type="dxa"/>
            <w:tcBorders>
              <w:top w:val="single" w:sz="4" w:space="0" w:color="000000"/>
              <w:left w:val="single" w:sz="4" w:space="0" w:color="000000"/>
              <w:bottom w:val="single" w:sz="4" w:space="0" w:color="000000"/>
            </w:tcBorders>
            <w:shd w:val="clear" w:color="auto" w:fill="auto"/>
          </w:tcPr>
          <w:p w:rsidR="00156B56" w:rsidRPr="00C47E68" w:rsidRDefault="00156B56" w:rsidP="00C95EEF">
            <w:pPr>
              <w:snapToGrid w:val="0"/>
              <w:jc w:val="center"/>
              <w:rPr>
                <w:rFonts w:eastAsia="TimesNewRomanPSMT"/>
                <w:sz w:val="22"/>
                <w:szCs w:val="22"/>
                <w:lang w:val="sr-Cyrl-CS"/>
              </w:rPr>
            </w:pPr>
            <w:r w:rsidRPr="00C47E68">
              <w:rPr>
                <w:rFonts w:eastAsia="TimesNewRomanPSMT"/>
                <w:sz w:val="22"/>
                <w:szCs w:val="22"/>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Pr="00C47E68" w:rsidRDefault="00156B56" w:rsidP="00706A4C">
            <w:pPr>
              <w:snapToGrid w:val="0"/>
              <w:jc w:val="both"/>
              <w:rPr>
                <w:rFonts w:eastAsia="TimesNewRomanPSMT"/>
                <w:sz w:val="22"/>
                <w:szCs w:val="22"/>
                <w:lang w:val="sr-Cyrl-CS"/>
              </w:rPr>
            </w:pPr>
            <w:r w:rsidRPr="00C47E68">
              <w:rPr>
                <w:rFonts w:eastAsia="TimesNewRomanPSMT"/>
                <w:sz w:val="22"/>
                <w:szCs w:val="22"/>
                <w:lang w:val="sr-Cyrl-CS"/>
              </w:rPr>
              <w:t>Менично овлашћење за добро извршење посла</w:t>
            </w:r>
            <w:r w:rsidR="00C47E68" w:rsidRPr="00C47E68">
              <w:rPr>
                <w:rFonts w:eastAsia="TimesNewRomanPSMT"/>
                <w:sz w:val="22"/>
                <w:szCs w:val="22"/>
                <w:lang w:val="sr-Cyrl-CS"/>
              </w:rPr>
              <w:t xml:space="preserve"> </w:t>
            </w:r>
            <w:r w:rsidR="00C47E68" w:rsidRPr="00C47E68">
              <w:rPr>
                <w:rFonts w:eastAsia="TimesNewRomanPSMT"/>
                <w:i/>
                <w:sz w:val="22"/>
                <w:szCs w:val="22"/>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C47E68" w:rsidRDefault="00FA25C8" w:rsidP="00706A4C">
            <w:pPr>
              <w:snapToGrid w:val="0"/>
              <w:jc w:val="center"/>
              <w:rPr>
                <w:rFonts w:eastAsia="TimesNewRomanPSMT"/>
                <w:sz w:val="22"/>
                <w:szCs w:val="22"/>
              </w:rPr>
            </w:pPr>
            <w:r w:rsidRPr="00C47E68">
              <w:rPr>
                <w:rFonts w:eastAsia="TimesNewRomanPSMT"/>
                <w:sz w:val="22"/>
                <w:szCs w:val="22"/>
              </w:rPr>
              <w:t>65</w:t>
            </w:r>
          </w:p>
        </w:tc>
      </w:tr>
    </w:tbl>
    <w:p w:rsidR="00B1792A" w:rsidRPr="00A0099E" w:rsidRDefault="00B1792A" w:rsidP="00B1792A">
      <w:pPr>
        <w:spacing w:line="0" w:lineRule="atLeast"/>
        <w:ind w:left="2800"/>
      </w:pPr>
      <w:r>
        <w:t>Конкурсна документација садржи 67</w:t>
      </w:r>
      <w:r w:rsidR="00A0099E">
        <w:t xml:space="preserve"> страна</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 јавне набавке су</w:t>
      </w:r>
      <w:r w:rsidR="002B4939">
        <w:rPr>
          <w:lang w:val="sr-Cyrl-CS"/>
        </w:rPr>
        <w:t xml:space="preserve"> услуге </w:t>
      </w:r>
      <w:r w:rsidR="000A6423" w:rsidRPr="00C506B7">
        <w:rPr>
          <w:shadow/>
          <w:lang w:val="sr-Cyrl-CS"/>
        </w:rPr>
        <w:t>дробљења каменог агрегата на фракције за потребе израде локалних и некатегорисаних путева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0A6423">
        <w:rPr>
          <w:lang w:val="sr-Cyrl-CS"/>
        </w:rPr>
        <w:t xml:space="preserve"> Дарко Павићевић, </w:t>
      </w:r>
      <w:r w:rsidR="00984776">
        <w:rPr>
          <w:lang w:val="sr-Cyrl-CS"/>
        </w:rPr>
        <w:t xml:space="preserve">дипл. економиста тел. </w:t>
      </w:r>
      <w:r w:rsidR="00776EFC">
        <w:rPr>
          <w:lang w:val="sr-Cyrl-CS"/>
        </w:rPr>
        <w:t>015/562</w:t>
      </w:r>
      <w:r w:rsidR="00984776">
        <w:rPr>
          <w:lang w:val="sr-Cyrl-CS"/>
        </w:rPr>
        <w:t>-132</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D137E" w:rsidRPr="00C506B7">
        <w:rPr>
          <w:shadow/>
          <w:lang w:val="sr-Cyrl-CS"/>
        </w:rPr>
        <w:t>Услуге дробљења каменог агрегата на фракције за потребе израде локалних и некатегорисаних путева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D95F90" w:rsidRDefault="00CC0708" w:rsidP="002B4939">
      <w:pPr>
        <w:ind w:firstLine="720"/>
        <w:jc w:val="both"/>
        <w:rPr>
          <w:lang w:val="ru-RU"/>
        </w:rPr>
      </w:pPr>
      <w:r>
        <w:t>45000000- г</w:t>
      </w:r>
      <w:r w:rsidR="00D95F90">
        <w:t>рађевински радови;</w:t>
      </w:r>
    </w:p>
    <w:p w:rsidR="00D95F90" w:rsidRPr="00D95F90" w:rsidRDefault="00CC0708" w:rsidP="0038261D">
      <w:pPr>
        <w:spacing w:after="120"/>
        <w:ind w:firstLine="720"/>
      </w:pPr>
      <w:r>
        <w:t>45111212- р</w:t>
      </w:r>
      <w:r w:rsidR="00D95F90">
        <w:t>адови на уклањању стена</w:t>
      </w:r>
    </w:p>
    <w:p w:rsidR="0038261D" w:rsidRPr="0038261D" w:rsidRDefault="00CB5662" w:rsidP="0038261D">
      <w:pPr>
        <w:numPr>
          <w:ilvl w:val="0"/>
          <w:numId w:val="20"/>
        </w:numPr>
        <w:spacing w:after="12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p>
    <w:p w:rsidR="00246C39" w:rsidRPr="0038261D" w:rsidRDefault="00246C39" w:rsidP="0038261D">
      <w:pPr>
        <w:spacing w:after="120"/>
        <w:ind w:left="360"/>
        <w:jc w:val="both"/>
        <w:rPr>
          <w:lang w:val="en-US"/>
        </w:rPr>
      </w:pPr>
      <w:r>
        <w:t>Набавка је обликована у 3 (три</w:t>
      </w:r>
      <w:r w:rsidRPr="00756F9B">
        <w:t>) партије и то:</w:t>
      </w:r>
    </w:p>
    <w:tbl>
      <w:tblPr>
        <w:tblW w:w="9742" w:type="dxa"/>
        <w:tblInd w:w="356" w:type="dxa"/>
        <w:tblLayout w:type="fixed"/>
        <w:tblLook w:val="0000"/>
      </w:tblPr>
      <w:tblGrid>
        <w:gridCol w:w="382"/>
        <w:gridCol w:w="4860"/>
        <w:gridCol w:w="4500"/>
      </w:tblGrid>
      <w:tr w:rsidR="0004066B" w:rsidRPr="00756F9B" w:rsidTr="0004066B">
        <w:tc>
          <w:tcPr>
            <w:tcW w:w="382" w:type="dxa"/>
            <w:tcBorders>
              <w:top w:val="single" w:sz="4" w:space="0" w:color="000000"/>
              <w:left w:val="single" w:sz="4" w:space="0" w:color="000000"/>
              <w:bottom w:val="single" w:sz="4" w:space="0" w:color="000000"/>
            </w:tcBorders>
            <w:shd w:val="clear" w:color="auto" w:fill="A6A6A6"/>
          </w:tcPr>
          <w:p w:rsidR="0004066B" w:rsidRPr="00756F9B" w:rsidRDefault="0004066B" w:rsidP="00246C39">
            <w:r w:rsidRPr="00756F9B">
              <w:t>РБ</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cPr>
          <w:p w:rsidR="0004066B" w:rsidRPr="0004066B" w:rsidRDefault="0004066B" w:rsidP="0004066B">
            <w:pPr>
              <w:ind w:left="720"/>
              <w:jc w:val="center"/>
              <w:rPr>
                <w:b/>
              </w:rPr>
            </w:pPr>
            <w:r w:rsidRPr="0004066B">
              <w:rPr>
                <w:b/>
              </w:rPr>
              <w:t>Назив партије</w:t>
            </w:r>
          </w:p>
        </w:tc>
        <w:tc>
          <w:tcPr>
            <w:tcW w:w="4500" w:type="dxa"/>
            <w:tcBorders>
              <w:top w:val="single" w:sz="4" w:space="0" w:color="000000"/>
              <w:left w:val="single" w:sz="4" w:space="0" w:color="000000"/>
              <w:bottom w:val="single" w:sz="4" w:space="0" w:color="000000"/>
              <w:right w:val="single" w:sz="4" w:space="0" w:color="000000"/>
            </w:tcBorders>
            <w:shd w:val="clear" w:color="auto" w:fill="A6A6A6"/>
          </w:tcPr>
          <w:p w:rsidR="0004066B" w:rsidRDefault="0004066B" w:rsidP="0004066B">
            <w:pPr>
              <w:ind w:left="432"/>
              <w:jc w:val="center"/>
              <w:rPr>
                <w:b/>
              </w:rPr>
            </w:pPr>
            <w:r w:rsidRPr="0004066B">
              <w:rPr>
                <w:b/>
              </w:rPr>
              <w:t>Процењена вредност партије</w:t>
            </w:r>
          </w:p>
          <w:p w:rsidR="00E60AB2" w:rsidRPr="0004066B" w:rsidRDefault="00E60AB2" w:rsidP="0004066B">
            <w:pPr>
              <w:ind w:left="432"/>
              <w:jc w:val="center"/>
              <w:rPr>
                <w:b/>
              </w:rPr>
            </w:pPr>
            <w:r>
              <w:rPr>
                <w:b/>
              </w:rPr>
              <w:t>(у дин. без ПДВ-а)</w:t>
            </w:r>
          </w:p>
        </w:tc>
      </w:tr>
      <w:tr w:rsidR="0004066B" w:rsidRPr="00756F9B" w:rsidTr="00E60AB2">
        <w:tc>
          <w:tcPr>
            <w:tcW w:w="382" w:type="dxa"/>
            <w:tcBorders>
              <w:top w:val="single" w:sz="4" w:space="0" w:color="000000"/>
              <w:left w:val="single" w:sz="4" w:space="0" w:color="000000"/>
              <w:bottom w:val="single" w:sz="4" w:space="0" w:color="000000"/>
            </w:tcBorders>
            <w:shd w:val="clear" w:color="auto" w:fill="FFFFFF"/>
          </w:tcPr>
          <w:p w:rsidR="0004066B" w:rsidRPr="00756F9B" w:rsidRDefault="0004066B" w:rsidP="00246C39">
            <w:r w:rsidRPr="00756F9B">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04066B" w:rsidRPr="00D708CE" w:rsidRDefault="0004066B" w:rsidP="00246C39">
            <w:pPr>
              <w:spacing w:line="0" w:lineRule="atLeast"/>
              <w:ind w:left="80"/>
              <w:jc w:val="both"/>
              <w:rPr>
                <w:b/>
              </w:rPr>
            </w:pPr>
            <w:r w:rsidRPr="00756F9B">
              <w:t>Пар</w:t>
            </w:r>
            <w:r>
              <w:t xml:space="preserve">тија 1 - </w:t>
            </w:r>
            <w:r w:rsidRPr="00D708CE">
              <w:rPr>
                <w:b/>
              </w:rPr>
              <w:t>Позајмиште Постење</w:t>
            </w:r>
          </w:p>
          <w:p w:rsidR="0004066B" w:rsidRPr="001B081A" w:rsidRDefault="0004066B" w:rsidP="00246C39">
            <w:pPr>
              <w:spacing w:line="0" w:lineRule="atLeast"/>
              <w:ind w:left="80"/>
              <w:jc w:val="both"/>
            </w:pPr>
            <w:r w:rsidRPr="001B081A">
              <w:t>Дробљење материјала на фракцију</w:t>
            </w:r>
            <w:r>
              <w:t xml:space="preserve"> 0 -31,5</w:t>
            </w:r>
            <w:r w:rsidRPr="001B081A">
              <w:t xml:space="preserve"> мм</w:t>
            </w:r>
          </w:p>
          <w:p w:rsidR="0004066B" w:rsidRPr="00246C39" w:rsidRDefault="0004066B" w:rsidP="00246C39"/>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66B" w:rsidRPr="00E046B0" w:rsidRDefault="00E60AB2" w:rsidP="00E60AB2">
            <w:pPr>
              <w:spacing w:line="0" w:lineRule="atLeast"/>
              <w:ind w:left="80"/>
              <w:jc w:val="center"/>
            </w:pPr>
            <w:r w:rsidRPr="00E046B0">
              <w:rPr>
                <w:b/>
              </w:rPr>
              <w:t xml:space="preserve">1.080.000,00 </w:t>
            </w:r>
          </w:p>
        </w:tc>
      </w:tr>
      <w:tr w:rsidR="0004066B" w:rsidRPr="00756F9B" w:rsidTr="00E60AB2">
        <w:tc>
          <w:tcPr>
            <w:tcW w:w="382" w:type="dxa"/>
            <w:tcBorders>
              <w:top w:val="single" w:sz="4" w:space="0" w:color="000000"/>
              <w:left w:val="single" w:sz="4" w:space="0" w:color="000000"/>
              <w:bottom w:val="single" w:sz="4" w:space="0" w:color="000000"/>
            </w:tcBorders>
            <w:shd w:val="clear" w:color="auto" w:fill="FFFFFF"/>
          </w:tcPr>
          <w:p w:rsidR="0004066B" w:rsidRPr="00756F9B" w:rsidRDefault="0004066B" w:rsidP="00246C39">
            <w:r w:rsidRPr="00756F9B">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04066B" w:rsidRPr="00246C39" w:rsidRDefault="0004066B" w:rsidP="00246C39">
            <w:pPr>
              <w:spacing w:line="0" w:lineRule="atLeast"/>
              <w:ind w:left="80"/>
              <w:jc w:val="both"/>
              <w:rPr>
                <w:b/>
              </w:rPr>
            </w:pPr>
            <w:r>
              <w:t xml:space="preserve">Партија 2 - </w:t>
            </w:r>
            <w:r>
              <w:rPr>
                <w:b/>
              </w:rPr>
              <w:t>Позајмиште Горње Кошље</w:t>
            </w:r>
          </w:p>
          <w:p w:rsidR="0004066B" w:rsidRPr="001B081A" w:rsidRDefault="0004066B" w:rsidP="00246C39">
            <w:pPr>
              <w:spacing w:line="0" w:lineRule="atLeast"/>
              <w:ind w:left="80"/>
              <w:jc w:val="both"/>
            </w:pPr>
            <w:r w:rsidRPr="001B081A">
              <w:t>Дробљење материјала на фракцију</w:t>
            </w:r>
            <w:r>
              <w:t xml:space="preserve"> 0 -31,5</w:t>
            </w:r>
            <w:r w:rsidRPr="001B081A">
              <w:t xml:space="preserve"> мм</w:t>
            </w:r>
          </w:p>
          <w:p w:rsidR="0004066B" w:rsidRPr="00756F9B" w:rsidRDefault="0004066B" w:rsidP="00246C39"/>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66B" w:rsidRPr="00E046B0" w:rsidRDefault="00E60AB2" w:rsidP="00E60AB2">
            <w:pPr>
              <w:spacing w:line="0" w:lineRule="atLeast"/>
              <w:ind w:left="80"/>
              <w:jc w:val="center"/>
            </w:pPr>
            <w:r w:rsidRPr="00E046B0">
              <w:rPr>
                <w:b/>
              </w:rPr>
              <w:t>1.080.000,00</w:t>
            </w:r>
          </w:p>
        </w:tc>
      </w:tr>
      <w:tr w:rsidR="0004066B" w:rsidRPr="00756F9B" w:rsidTr="00E60AB2">
        <w:tc>
          <w:tcPr>
            <w:tcW w:w="382" w:type="dxa"/>
            <w:tcBorders>
              <w:top w:val="single" w:sz="4" w:space="0" w:color="000000"/>
              <w:left w:val="single" w:sz="4" w:space="0" w:color="000000"/>
              <w:bottom w:val="single" w:sz="4" w:space="0" w:color="000000"/>
            </w:tcBorders>
            <w:shd w:val="clear" w:color="auto" w:fill="FFFFFF"/>
          </w:tcPr>
          <w:p w:rsidR="0004066B" w:rsidRPr="00246C39" w:rsidRDefault="0004066B" w:rsidP="00246C39">
            <w:r>
              <w:t>3</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Pr>
          <w:p w:rsidR="0004066B" w:rsidRPr="00246C39" w:rsidRDefault="00416716" w:rsidP="00416716">
            <w:pPr>
              <w:spacing w:line="0" w:lineRule="atLeast"/>
              <w:ind w:left="80"/>
              <w:rPr>
                <w:b/>
              </w:rPr>
            </w:pPr>
            <w:r>
              <w:t xml:space="preserve">Партија </w:t>
            </w:r>
            <w:r w:rsidR="0004066B">
              <w:t>3</w:t>
            </w:r>
            <w:r>
              <w:t xml:space="preserve"> </w:t>
            </w:r>
            <w:r w:rsidR="0004066B">
              <w:t>-</w:t>
            </w:r>
            <w:r w:rsidR="0004066B" w:rsidRPr="00756F9B">
              <w:t xml:space="preserve"> </w:t>
            </w:r>
            <w:r w:rsidR="0004066B">
              <w:rPr>
                <w:b/>
              </w:rPr>
              <w:t>Позајмиште Оровичка планина</w:t>
            </w:r>
          </w:p>
          <w:p w:rsidR="0004066B" w:rsidRPr="001B081A" w:rsidRDefault="0004066B" w:rsidP="00246C39">
            <w:pPr>
              <w:spacing w:line="0" w:lineRule="atLeast"/>
              <w:ind w:left="80"/>
              <w:jc w:val="both"/>
            </w:pPr>
            <w:r w:rsidRPr="001B081A">
              <w:t>Дробљење материјала на фракцију</w:t>
            </w:r>
            <w:r>
              <w:t xml:space="preserve"> 0 -31,5</w:t>
            </w:r>
            <w:r w:rsidRPr="001B081A">
              <w:t xml:space="preserve"> мм</w:t>
            </w:r>
          </w:p>
          <w:p w:rsidR="0004066B" w:rsidRPr="00756F9B" w:rsidRDefault="0004066B" w:rsidP="00246C39">
            <w:pPr>
              <w:spacing w:line="0" w:lineRule="atLeast"/>
              <w:ind w:left="80"/>
              <w:jc w:val="both"/>
            </w:pPr>
          </w:p>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66B" w:rsidRPr="00E046B0" w:rsidRDefault="00E60AB2" w:rsidP="00E60AB2">
            <w:pPr>
              <w:spacing w:line="0" w:lineRule="atLeast"/>
              <w:ind w:left="80"/>
              <w:jc w:val="center"/>
              <w:rPr>
                <w:b/>
              </w:rPr>
            </w:pPr>
            <w:r w:rsidRPr="00E046B0">
              <w:rPr>
                <w:b/>
              </w:rPr>
              <w:t>1.173.333,00</w:t>
            </w:r>
          </w:p>
        </w:tc>
      </w:tr>
    </w:tbl>
    <w:p w:rsidR="00246C39" w:rsidRDefault="00246C39" w:rsidP="00246C39">
      <w:pPr>
        <w:ind w:left="720"/>
        <w:jc w:val="both"/>
      </w:pPr>
    </w:p>
    <w:p w:rsidR="0004066B" w:rsidRPr="0004066B" w:rsidRDefault="0004066B" w:rsidP="00246C39">
      <w:pPr>
        <w:ind w:left="720"/>
        <w:jc w:val="both"/>
      </w:pPr>
    </w:p>
    <w:p w:rsidR="00F74336" w:rsidRDefault="00F74336" w:rsidP="00CB5662">
      <w:pPr>
        <w:jc w:val="both"/>
        <w:rPr>
          <w:b/>
          <w:sz w:val="28"/>
          <w:szCs w:val="28"/>
          <w:lang w:val="sr-Cyrl-CS"/>
        </w:rPr>
      </w:pPr>
    </w:p>
    <w:p w:rsidR="00BF1A87" w:rsidRDefault="009C6A30" w:rsidP="00CF71FC">
      <w:pPr>
        <w:jc w:val="both"/>
        <w:rPr>
          <w:b/>
          <w:i/>
          <w:sz w:val="28"/>
          <w:szCs w:val="28"/>
          <w:u w:val="single"/>
          <w:lang w:val="sr-Cyrl-CS"/>
        </w:rPr>
      </w:pPr>
      <w:r>
        <w:rPr>
          <w:b/>
          <w:i/>
          <w:sz w:val="28"/>
          <w:szCs w:val="28"/>
          <w:u w:val="single"/>
        </w:rPr>
        <w:lastRenderedPageBreak/>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3F3AF8" w:rsidRDefault="003F3AF8" w:rsidP="00CF71FC">
      <w:pPr>
        <w:jc w:val="both"/>
        <w:rPr>
          <w:b/>
          <w:i/>
          <w:sz w:val="28"/>
          <w:szCs w:val="28"/>
          <w:u w:val="single"/>
          <w:lang w:val="sr-Cyrl-CS"/>
        </w:rPr>
      </w:pPr>
    </w:p>
    <w:p w:rsidR="00E736FB" w:rsidRDefault="00DA0D4C" w:rsidP="00E736FB">
      <w:pPr>
        <w:jc w:val="both"/>
      </w:pPr>
      <w:r>
        <w:t>Услуге које</w:t>
      </w:r>
      <w:r w:rsidR="00E736FB" w:rsidRPr="00756F9B">
        <w:t xml:space="preserve"> су предмет набавке и количине које су потребне, наведене су у следећим табелама:</w:t>
      </w:r>
    </w:p>
    <w:p w:rsidR="00E736FB" w:rsidRDefault="00E736FB" w:rsidP="00E736FB">
      <w:pPr>
        <w:jc w:val="both"/>
      </w:pPr>
    </w:p>
    <w:p w:rsidR="00E736FB" w:rsidRPr="00E736FB" w:rsidRDefault="00E736FB" w:rsidP="00E736FB">
      <w:pPr>
        <w:jc w:val="both"/>
      </w:pPr>
    </w:p>
    <w:tbl>
      <w:tblPr>
        <w:tblW w:w="0" w:type="auto"/>
        <w:tblInd w:w="55" w:type="dxa"/>
        <w:tblLayout w:type="fixed"/>
        <w:tblCellMar>
          <w:top w:w="55" w:type="dxa"/>
          <w:left w:w="55" w:type="dxa"/>
          <w:bottom w:w="55" w:type="dxa"/>
          <w:right w:w="55" w:type="dxa"/>
        </w:tblCellMar>
        <w:tblLook w:val="0000"/>
      </w:tblPr>
      <w:tblGrid>
        <w:gridCol w:w="900"/>
        <w:gridCol w:w="3613"/>
        <w:gridCol w:w="2256"/>
        <w:gridCol w:w="2259"/>
      </w:tblGrid>
      <w:tr w:rsidR="00E736FB" w:rsidRPr="00756F9B" w:rsidTr="00FA25C8">
        <w:tc>
          <w:tcPr>
            <w:tcW w:w="9028" w:type="dxa"/>
            <w:gridSpan w:val="4"/>
            <w:tcBorders>
              <w:top w:val="single" w:sz="1" w:space="0" w:color="000000"/>
              <w:left w:val="single" w:sz="1" w:space="0" w:color="000000"/>
              <w:bottom w:val="single" w:sz="1" w:space="0" w:color="000000"/>
              <w:right w:val="single" w:sz="1" w:space="0" w:color="000000"/>
            </w:tcBorders>
            <w:shd w:val="clear" w:color="auto" w:fill="auto"/>
          </w:tcPr>
          <w:p w:rsidR="00E736FB" w:rsidRPr="00756F9B" w:rsidRDefault="00E736FB" w:rsidP="00FA25C8">
            <w:pPr>
              <w:rPr>
                <w:b/>
                <w:bCs/>
              </w:rPr>
            </w:pPr>
            <w:r w:rsidRPr="00756F9B">
              <w:rPr>
                <w:b/>
                <w:bCs/>
              </w:rPr>
              <w:t xml:space="preserve">Партија 1 – </w:t>
            </w:r>
            <w:r w:rsidRPr="00D708CE">
              <w:rPr>
                <w:b/>
              </w:rPr>
              <w:t>Позајмиште Постење</w:t>
            </w:r>
          </w:p>
        </w:tc>
      </w:tr>
      <w:tr w:rsidR="00E736FB" w:rsidRPr="00756F9B" w:rsidTr="00DA3C19">
        <w:tc>
          <w:tcPr>
            <w:tcW w:w="900" w:type="dxa"/>
            <w:tcBorders>
              <w:top w:val="single" w:sz="1" w:space="0" w:color="000000"/>
              <w:left w:val="single" w:sz="1" w:space="0" w:color="000000"/>
              <w:bottom w:val="single" w:sz="1" w:space="0" w:color="000000"/>
            </w:tcBorders>
            <w:shd w:val="clear" w:color="auto" w:fill="auto"/>
          </w:tcPr>
          <w:p w:rsidR="00E736FB" w:rsidRPr="00756F9B" w:rsidRDefault="00E736FB" w:rsidP="00FA25C8">
            <w:pPr>
              <w:rPr>
                <w:b/>
                <w:bCs/>
              </w:rPr>
            </w:pPr>
            <w:r w:rsidRPr="00756F9B">
              <w:rPr>
                <w:b/>
                <w:bCs/>
              </w:rPr>
              <w:t>Ред.бр.</w:t>
            </w:r>
          </w:p>
        </w:tc>
        <w:tc>
          <w:tcPr>
            <w:tcW w:w="3613"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Опис</w:t>
            </w:r>
          </w:p>
        </w:tc>
        <w:tc>
          <w:tcPr>
            <w:tcW w:w="2256"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6FB" w:rsidRPr="00756F9B" w:rsidRDefault="00E736FB" w:rsidP="00DA3C19">
            <w:pPr>
              <w:jc w:val="center"/>
              <w:rPr>
                <w:b/>
                <w:bCs/>
              </w:rPr>
            </w:pPr>
            <w:r w:rsidRPr="00756F9B">
              <w:rPr>
                <w:b/>
                <w:bCs/>
              </w:rPr>
              <w:t>Количина</w:t>
            </w:r>
          </w:p>
        </w:tc>
      </w:tr>
      <w:tr w:rsidR="00E736FB" w:rsidRPr="00756F9B" w:rsidTr="00FA25C8">
        <w:tc>
          <w:tcPr>
            <w:tcW w:w="900" w:type="dxa"/>
            <w:tcBorders>
              <w:left w:val="single" w:sz="1" w:space="0" w:color="000000"/>
              <w:bottom w:val="single" w:sz="1" w:space="0" w:color="000000"/>
            </w:tcBorders>
            <w:shd w:val="clear" w:color="auto" w:fill="auto"/>
          </w:tcPr>
          <w:p w:rsidR="00E736FB" w:rsidRPr="00756F9B" w:rsidRDefault="00E736FB" w:rsidP="00FA25C8">
            <w:r w:rsidRPr="00756F9B">
              <w:t>1</w:t>
            </w:r>
          </w:p>
        </w:tc>
        <w:tc>
          <w:tcPr>
            <w:tcW w:w="3613" w:type="dxa"/>
            <w:tcBorders>
              <w:left w:val="single" w:sz="1" w:space="0" w:color="000000"/>
              <w:bottom w:val="single" w:sz="1" w:space="0" w:color="000000"/>
            </w:tcBorders>
            <w:shd w:val="clear" w:color="auto" w:fill="auto"/>
          </w:tcPr>
          <w:p w:rsidR="00E736FB" w:rsidRPr="00D708CE" w:rsidRDefault="00E736FB" w:rsidP="00E736FB">
            <w:pPr>
              <w:spacing w:line="0" w:lineRule="atLeast"/>
              <w:ind w:left="80"/>
              <w:rPr>
                <w:b/>
              </w:rPr>
            </w:pPr>
            <w:r>
              <w:t xml:space="preserve"> </w:t>
            </w:r>
            <w:r w:rsidRPr="00D708CE">
              <w:rPr>
                <w:b/>
              </w:rPr>
              <w:t>Позајмиште Постење</w:t>
            </w:r>
          </w:p>
          <w:p w:rsidR="00E736FB" w:rsidRPr="001B081A" w:rsidRDefault="00E736FB" w:rsidP="00E736FB">
            <w:pPr>
              <w:spacing w:line="0" w:lineRule="atLeast"/>
              <w:ind w:left="80"/>
            </w:pPr>
            <w:r w:rsidRPr="001B081A">
              <w:t>Дробљење материјала на фракцију</w:t>
            </w:r>
            <w:r>
              <w:t xml:space="preserve"> 0 -31,5</w:t>
            </w:r>
            <w:r w:rsidRPr="001B081A">
              <w:t xml:space="preserve"> мм</w:t>
            </w:r>
          </w:p>
          <w:p w:rsidR="00E736FB" w:rsidRPr="00756F9B" w:rsidRDefault="00E736FB" w:rsidP="00FA25C8"/>
        </w:tc>
        <w:tc>
          <w:tcPr>
            <w:tcW w:w="2256" w:type="dxa"/>
            <w:tcBorders>
              <w:left w:val="single" w:sz="1" w:space="0" w:color="000000"/>
              <w:bottom w:val="single" w:sz="1" w:space="0" w:color="000000"/>
            </w:tcBorders>
            <w:shd w:val="clear" w:color="auto" w:fill="auto"/>
          </w:tcPr>
          <w:p w:rsidR="00E736FB" w:rsidRDefault="00E736FB" w:rsidP="00FA25C8"/>
          <w:p w:rsidR="00E736FB" w:rsidRDefault="00E736FB" w:rsidP="00FA25C8"/>
          <w:p w:rsidR="00E736FB" w:rsidRPr="00E736FB" w:rsidRDefault="00E736FB" w:rsidP="00E736FB">
            <w:pPr>
              <w:jc w:val="center"/>
            </w:pPr>
            <w:r w:rsidRPr="00756F9B">
              <w:t>М</w:t>
            </w:r>
            <w:r>
              <w:t>3</w:t>
            </w:r>
          </w:p>
        </w:tc>
        <w:tc>
          <w:tcPr>
            <w:tcW w:w="2259" w:type="dxa"/>
            <w:tcBorders>
              <w:left w:val="single" w:sz="1" w:space="0" w:color="000000"/>
              <w:bottom w:val="single" w:sz="1" w:space="0" w:color="000000"/>
              <w:right w:val="single" w:sz="1" w:space="0" w:color="000000"/>
            </w:tcBorders>
            <w:shd w:val="clear" w:color="auto" w:fill="auto"/>
          </w:tcPr>
          <w:p w:rsidR="00E736FB" w:rsidRDefault="00E736FB" w:rsidP="00E736FB"/>
          <w:p w:rsidR="00E736FB" w:rsidRDefault="00E736FB" w:rsidP="00E736FB"/>
          <w:p w:rsidR="00E736FB" w:rsidRPr="00E736FB" w:rsidRDefault="00E736FB" w:rsidP="00E736FB">
            <w:pPr>
              <w:jc w:val="center"/>
            </w:pPr>
            <w:r>
              <w:t>3.000,00</w:t>
            </w:r>
          </w:p>
        </w:tc>
      </w:tr>
      <w:tr w:rsidR="00E736FB" w:rsidRPr="00756F9B" w:rsidTr="00FA25C8">
        <w:tc>
          <w:tcPr>
            <w:tcW w:w="9028" w:type="dxa"/>
            <w:gridSpan w:val="4"/>
            <w:tcBorders>
              <w:top w:val="single" w:sz="1" w:space="0" w:color="000000"/>
              <w:left w:val="single" w:sz="1" w:space="0" w:color="000000"/>
              <w:bottom w:val="single" w:sz="1" w:space="0" w:color="000000"/>
              <w:right w:val="single" w:sz="1" w:space="0" w:color="000000"/>
            </w:tcBorders>
            <w:shd w:val="clear" w:color="auto" w:fill="auto"/>
          </w:tcPr>
          <w:p w:rsidR="00E736FB" w:rsidRPr="00E736FB" w:rsidRDefault="00E736FB" w:rsidP="00E736FB">
            <w:pPr>
              <w:spacing w:line="0" w:lineRule="atLeast"/>
              <w:ind w:left="80"/>
              <w:jc w:val="both"/>
              <w:rPr>
                <w:b/>
              </w:rPr>
            </w:pPr>
            <w:r w:rsidRPr="00E736FB">
              <w:rPr>
                <w:b/>
              </w:rPr>
              <w:t>Партија 2 -</w:t>
            </w:r>
            <w:r>
              <w:t xml:space="preserve"> </w:t>
            </w:r>
            <w:r>
              <w:rPr>
                <w:b/>
              </w:rPr>
              <w:t>Позајмиште Горње Кошље</w:t>
            </w:r>
          </w:p>
        </w:tc>
      </w:tr>
      <w:tr w:rsidR="00E736FB" w:rsidRPr="00756F9B" w:rsidTr="00DA3C19">
        <w:tc>
          <w:tcPr>
            <w:tcW w:w="900" w:type="dxa"/>
            <w:tcBorders>
              <w:top w:val="single" w:sz="1" w:space="0" w:color="000000"/>
              <w:left w:val="single" w:sz="1" w:space="0" w:color="000000"/>
              <w:bottom w:val="single" w:sz="1" w:space="0" w:color="000000"/>
            </w:tcBorders>
            <w:shd w:val="clear" w:color="auto" w:fill="auto"/>
          </w:tcPr>
          <w:p w:rsidR="00E736FB" w:rsidRPr="00756F9B" w:rsidRDefault="00E736FB" w:rsidP="00FA25C8">
            <w:pPr>
              <w:rPr>
                <w:b/>
                <w:bCs/>
              </w:rPr>
            </w:pPr>
            <w:r w:rsidRPr="00756F9B">
              <w:rPr>
                <w:b/>
                <w:bCs/>
              </w:rPr>
              <w:t>Ред.бр.</w:t>
            </w:r>
          </w:p>
        </w:tc>
        <w:tc>
          <w:tcPr>
            <w:tcW w:w="3613"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Опис</w:t>
            </w:r>
          </w:p>
        </w:tc>
        <w:tc>
          <w:tcPr>
            <w:tcW w:w="2256"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6FB" w:rsidRPr="00756F9B" w:rsidRDefault="00E736FB" w:rsidP="00DA3C19">
            <w:pPr>
              <w:jc w:val="center"/>
              <w:rPr>
                <w:b/>
                <w:bCs/>
              </w:rPr>
            </w:pPr>
            <w:r w:rsidRPr="00756F9B">
              <w:rPr>
                <w:b/>
                <w:bCs/>
              </w:rPr>
              <w:t>Количина</w:t>
            </w:r>
          </w:p>
        </w:tc>
      </w:tr>
      <w:tr w:rsidR="00E736FB" w:rsidRPr="00E736FB" w:rsidTr="00FA25C8">
        <w:tc>
          <w:tcPr>
            <w:tcW w:w="900" w:type="dxa"/>
            <w:tcBorders>
              <w:left w:val="single" w:sz="1" w:space="0" w:color="000000"/>
              <w:bottom w:val="single" w:sz="1" w:space="0" w:color="000000"/>
            </w:tcBorders>
            <w:shd w:val="clear" w:color="auto" w:fill="auto"/>
          </w:tcPr>
          <w:p w:rsidR="00E736FB" w:rsidRPr="00756F9B" w:rsidRDefault="00E736FB" w:rsidP="00FA25C8">
            <w:r w:rsidRPr="00756F9B">
              <w:t>1</w:t>
            </w:r>
          </w:p>
        </w:tc>
        <w:tc>
          <w:tcPr>
            <w:tcW w:w="3613" w:type="dxa"/>
            <w:tcBorders>
              <w:left w:val="single" w:sz="1" w:space="0" w:color="000000"/>
              <w:bottom w:val="single" w:sz="1" w:space="0" w:color="000000"/>
            </w:tcBorders>
            <w:shd w:val="clear" w:color="auto" w:fill="auto"/>
          </w:tcPr>
          <w:p w:rsidR="00E736FB" w:rsidRPr="00246C39" w:rsidRDefault="00E736FB" w:rsidP="00E736FB">
            <w:pPr>
              <w:spacing w:line="0" w:lineRule="atLeast"/>
              <w:ind w:left="80"/>
              <w:jc w:val="both"/>
              <w:rPr>
                <w:b/>
              </w:rPr>
            </w:pPr>
            <w:r>
              <w:t xml:space="preserve"> </w:t>
            </w:r>
            <w:r>
              <w:rPr>
                <w:b/>
              </w:rPr>
              <w:t>Позајмиште Горње Кошље</w:t>
            </w:r>
          </w:p>
          <w:p w:rsidR="00E736FB" w:rsidRPr="001B081A" w:rsidRDefault="00E736FB" w:rsidP="00E736FB">
            <w:pPr>
              <w:spacing w:line="0" w:lineRule="atLeast"/>
              <w:ind w:left="80"/>
              <w:jc w:val="both"/>
            </w:pPr>
            <w:r w:rsidRPr="001B081A">
              <w:t>Дробљење материјала на фракцију</w:t>
            </w:r>
            <w:r>
              <w:t xml:space="preserve"> 0 -31,5</w:t>
            </w:r>
            <w:r w:rsidRPr="001B081A">
              <w:t xml:space="preserve"> мм</w:t>
            </w:r>
          </w:p>
          <w:p w:rsidR="00E736FB" w:rsidRPr="00756F9B" w:rsidRDefault="00E736FB" w:rsidP="00FA25C8"/>
        </w:tc>
        <w:tc>
          <w:tcPr>
            <w:tcW w:w="2256" w:type="dxa"/>
            <w:tcBorders>
              <w:left w:val="single" w:sz="1" w:space="0" w:color="000000"/>
              <w:bottom w:val="single" w:sz="1" w:space="0" w:color="000000"/>
            </w:tcBorders>
            <w:shd w:val="clear" w:color="auto" w:fill="auto"/>
          </w:tcPr>
          <w:p w:rsidR="00E736FB" w:rsidRDefault="00E736FB" w:rsidP="00FA25C8"/>
          <w:p w:rsidR="00E736FB" w:rsidRDefault="00E736FB" w:rsidP="00FA25C8"/>
          <w:p w:rsidR="00E736FB" w:rsidRPr="00E736FB" w:rsidRDefault="00E736FB" w:rsidP="00FA25C8">
            <w:pPr>
              <w:jc w:val="center"/>
            </w:pPr>
            <w:r w:rsidRPr="00756F9B">
              <w:t>М</w:t>
            </w:r>
            <w:r>
              <w:t>3</w:t>
            </w:r>
          </w:p>
        </w:tc>
        <w:tc>
          <w:tcPr>
            <w:tcW w:w="2259" w:type="dxa"/>
            <w:tcBorders>
              <w:left w:val="single" w:sz="1" w:space="0" w:color="000000"/>
              <w:bottom w:val="single" w:sz="1" w:space="0" w:color="000000"/>
              <w:right w:val="single" w:sz="1" w:space="0" w:color="000000"/>
            </w:tcBorders>
            <w:shd w:val="clear" w:color="auto" w:fill="auto"/>
          </w:tcPr>
          <w:p w:rsidR="00E736FB" w:rsidRDefault="00E736FB" w:rsidP="00FA25C8"/>
          <w:p w:rsidR="00E736FB" w:rsidRDefault="00E736FB" w:rsidP="00FA25C8"/>
          <w:p w:rsidR="00E736FB" w:rsidRPr="00E736FB" w:rsidRDefault="00E736FB" w:rsidP="00FA25C8">
            <w:pPr>
              <w:jc w:val="center"/>
            </w:pPr>
            <w:r>
              <w:t>3.000,00</w:t>
            </w:r>
          </w:p>
        </w:tc>
      </w:tr>
      <w:tr w:rsidR="00E736FB" w:rsidRPr="00E736FB" w:rsidTr="00FA25C8">
        <w:tc>
          <w:tcPr>
            <w:tcW w:w="9028" w:type="dxa"/>
            <w:gridSpan w:val="4"/>
            <w:tcBorders>
              <w:top w:val="single" w:sz="1" w:space="0" w:color="000000"/>
              <w:left w:val="single" w:sz="1" w:space="0" w:color="000000"/>
              <w:bottom w:val="single" w:sz="1" w:space="0" w:color="000000"/>
              <w:right w:val="single" w:sz="1" w:space="0" w:color="000000"/>
            </w:tcBorders>
            <w:shd w:val="clear" w:color="auto" w:fill="auto"/>
          </w:tcPr>
          <w:p w:rsidR="00E736FB" w:rsidRPr="00E736FB" w:rsidRDefault="00E736FB" w:rsidP="00E736FB">
            <w:pPr>
              <w:spacing w:line="0" w:lineRule="atLeast"/>
              <w:ind w:left="80"/>
              <w:jc w:val="both"/>
              <w:rPr>
                <w:b/>
              </w:rPr>
            </w:pPr>
            <w:r w:rsidRPr="00E736FB">
              <w:rPr>
                <w:b/>
              </w:rPr>
              <w:t>- Партија 3-</w:t>
            </w:r>
            <w:r w:rsidRPr="00756F9B">
              <w:t xml:space="preserve"> </w:t>
            </w:r>
            <w:r>
              <w:rPr>
                <w:b/>
              </w:rPr>
              <w:t>Позајмиште Оровичка планина</w:t>
            </w:r>
          </w:p>
        </w:tc>
      </w:tr>
      <w:tr w:rsidR="00E736FB" w:rsidRPr="00756F9B" w:rsidTr="00DA3C19">
        <w:tc>
          <w:tcPr>
            <w:tcW w:w="900" w:type="dxa"/>
            <w:tcBorders>
              <w:top w:val="single" w:sz="1" w:space="0" w:color="000000"/>
              <w:left w:val="single" w:sz="1" w:space="0" w:color="000000"/>
              <w:bottom w:val="single" w:sz="1" w:space="0" w:color="000000"/>
            </w:tcBorders>
            <w:shd w:val="clear" w:color="auto" w:fill="auto"/>
          </w:tcPr>
          <w:p w:rsidR="00E736FB" w:rsidRPr="00756F9B" w:rsidRDefault="00E736FB" w:rsidP="00FA25C8">
            <w:pPr>
              <w:rPr>
                <w:b/>
                <w:bCs/>
              </w:rPr>
            </w:pPr>
            <w:r w:rsidRPr="00756F9B">
              <w:rPr>
                <w:b/>
                <w:bCs/>
              </w:rPr>
              <w:t>Ред.бр.</w:t>
            </w:r>
          </w:p>
        </w:tc>
        <w:tc>
          <w:tcPr>
            <w:tcW w:w="3613"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Опис</w:t>
            </w:r>
          </w:p>
        </w:tc>
        <w:tc>
          <w:tcPr>
            <w:tcW w:w="2256" w:type="dxa"/>
            <w:tcBorders>
              <w:top w:val="single" w:sz="1" w:space="0" w:color="000000"/>
              <w:left w:val="single" w:sz="1" w:space="0" w:color="000000"/>
              <w:bottom w:val="single" w:sz="1" w:space="0" w:color="000000"/>
            </w:tcBorders>
            <w:shd w:val="clear" w:color="auto" w:fill="auto"/>
            <w:vAlign w:val="center"/>
          </w:tcPr>
          <w:p w:rsidR="00E736FB" w:rsidRPr="00756F9B" w:rsidRDefault="00E736FB" w:rsidP="00DA3C19">
            <w:pPr>
              <w:jc w:val="center"/>
              <w:rPr>
                <w:b/>
                <w:bCs/>
              </w:rPr>
            </w:pPr>
            <w:r w:rsidRPr="00756F9B">
              <w:rPr>
                <w:b/>
                <w:bCs/>
              </w:rPr>
              <w:t>Јед.мере</w:t>
            </w:r>
          </w:p>
        </w:tc>
        <w:tc>
          <w:tcPr>
            <w:tcW w:w="22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736FB" w:rsidRPr="00756F9B" w:rsidRDefault="00E736FB" w:rsidP="00DA3C19">
            <w:pPr>
              <w:jc w:val="center"/>
              <w:rPr>
                <w:b/>
                <w:bCs/>
              </w:rPr>
            </w:pPr>
            <w:r w:rsidRPr="00756F9B">
              <w:rPr>
                <w:b/>
                <w:bCs/>
              </w:rPr>
              <w:t>Количина</w:t>
            </w:r>
          </w:p>
        </w:tc>
      </w:tr>
      <w:tr w:rsidR="00E736FB" w:rsidRPr="00E736FB" w:rsidTr="00FA25C8">
        <w:tc>
          <w:tcPr>
            <w:tcW w:w="900" w:type="dxa"/>
            <w:tcBorders>
              <w:left w:val="single" w:sz="1" w:space="0" w:color="000000"/>
              <w:bottom w:val="single" w:sz="1" w:space="0" w:color="000000"/>
            </w:tcBorders>
            <w:shd w:val="clear" w:color="auto" w:fill="auto"/>
          </w:tcPr>
          <w:p w:rsidR="00E736FB" w:rsidRPr="00756F9B" w:rsidRDefault="00E736FB" w:rsidP="00FA25C8">
            <w:r w:rsidRPr="00756F9B">
              <w:t>1</w:t>
            </w:r>
          </w:p>
        </w:tc>
        <w:tc>
          <w:tcPr>
            <w:tcW w:w="3613" w:type="dxa"/>
            <w:tcBorders>
              <w:left w:val="single" w:sz="1" w:space="0" w:color="000000"/>
              <w:bottom w:val="single" w:sz="1" w:space="0" w:color="000000"/>
            </w:tcBorders>
            <w:shd w:val="clear" w:color="auto" w:fill="auto"/>
          </w:tcPr>
          <w:p w:rsidR="00E736FB" w:rsidRPr="00246C39" w:rsidRDefault="00E736FB" w:rsidP="00E05E39">
            <w:pPr>
              <w:spacing w:line="0" w:lineRule="atLeast"/>
              <w:ind w:left="80"/>
              <w:rPr>
                <w:b/>
              </w:rPr>
            </w:pPr>
            <w:r w:rsidRPr="00756F9B">
              <w:t xml:space="preserve"> </w:t>
            </w:r>
            <w:r>
              <w:rPr>
                <w:b/>
              </w:rPr>
              <w:t>Позајмиште Оровичка планина</w:t>
            </w:r>
          </w:p>
          <w:p w:rsidR="00E736FB" w:rsidRPr="001B081A" w:rsidRDefault="00E736FB" w:rsidP="00E736FB">
            <w:pPr>
              <w:spacing w:line="0" w:lineRule="atLeast"/>
              <w:ind w:left="80"/>
              <w:jc w:val="both"/>
            </w:pPr>
            <w:r w:rsidRPr="001B081A">
              <w:t>Дробљење материјала на фракцију</w:t>
            </w:r>
            <w:r>
              <w:t xml:space="preserve"> 0 -31,5</w:t>
            </w:r>
            <w:r w:rsidRPr="001B081A">
              <w:t xml:space="preserve"> мм</w:t>
            </w:r>
          </w:p>
          <w:p w:rsidR="00E736FB" w:rsidRPr="00756F9B" w:rsidRDefault="00E736FB" w:rsidP="00FA25C8"/>
        </w:tc>
        <w:tc>
          <w:tcPr>
            <w:tcW w:w="2256" w:type="dxa"/>
            <w:tcBorders>
              <w:left w:val="single" w:sz="1" w:space="0" w:color="000000"/>
              <w:bottom w:val="single" w:sz="1" w:space="0" w:color="000000"/>
            </w:tcBorders>
            <w:shd w:val="clear" w:color="auto" w:fill="auto"/>
          </w:tcPr>
          <w:p w:rsidR="00E736FB" w:rsidRDefault="00E736FB" w:rsidP="00FA25C8"/>
          <w:p w:rsidR="00E736FB" w:rsidRDefault="00E736FB" w:rsidP="00FA25C8"/>
          <w:p w:rsidR="00E736FB" w:rsidRPr="00E736FB" w:rsidRDefault="00E736FB" w:rsidP="00FA25C8">
            <w:pPr>
              <w:jc w:val="center"/>
            </w:pPr>
            <w:r w:rsidRPr="00756F9B">
              <w:t>М</w:t>
            </w:r>
            <w:r>
              <w:t>3</w:t>
            </w:r>
          </w:p>
        </w:tc>
        <w:tc>
          <w:tcPr>
            <w:tcW w:w="2259" w:type="dxa"/>
            <w:tcBorders>
              <w:left w:val="single" w:sz="1" w:space="0" w:color="000000"/>
              <w:bottom w:val="single" w:sz="1" w:space="0" w:color="000000"/>
              <w:right w:val="single" w:sz="1" w:space="0" w:color="000000"/>
            </w:tcBorders>
            <w:shd w:val="clear" w:color="auto" w:fill="auto"/>
          </w:tcPr>
          <w:p w:rsidR="00E736FB" w:rsidRDefault="00E736FB" w:rsidP="00FA25C8"/>
          <w:p w:rsidR="00E736FB" w:rsidRDefault="00E736FB" w:rsidP="00FA25C8"/>
          <w:p w:rsidR="00E736FB" w:rsidRPr="00E736FB" w:rsidRDefault="00E736FB" w:rsidP="00FA25C8">
            <w:pPr>
              <w:jc w:val="center"/>
            </w:pPr>
            <w:r>
              <w:t>3.000,00</w:t>
            </w:r>
          </w:p>
        </w:tc>
      </w:tr>
    </w:tbl>
    <w:p w:rsidR="00E736FB" w:rsidRPr="00CF71FC" w:rsidRDefault="00E736FB" w:rsidP="00CF71FC">
      <w:pPr>
        <w:jc w:val="both"/>
        <w:rPr>
          <w:b/>
          <w:i/>
          <w:sz w:val="28"/>
          <w:szCs w:val="28"/>
          <w:u w:val="single"/>
          <w:lang w:val="sr-Cyrl-CS"/>
        </w:rPr>
      </w:pPr>
    </w:p>
    <w:p w:rsidR="00351E5E" w:rsidRDefault="003F3AF8" w:rsidP="00351E5E">
      <w:pPr>
        <w:pStyle w:val="BodyText"/>
        <w:rPr>
          <w:b/>
          <w:bCs/>
          <w:i/>
          <w:lang w:eastAsia="en-US"/>
        </w:rPr>
      </w:pPr>
      <w:r w:rsidRPr="00F14C10">
        <w:rPr>
          <w:b/>
          <w:bCs/>
          <w:i/>
          <w:lang w:val="ru-RU" w:eastAsia="en-US"/>
        </w:rPr>
        <w:t xml:space="preserve">Изабрани понуђач дужан је да изврши </w:t>
      </w:r>
      <w:r w:rsidR="00E05E39">
        <w:rPr>
          <w:b/>
          <w:bCs/>
          <w:i/>
          <w:lang w:val="ru-RU" w:eastAsia="en-US"/>
        </w:rPr>
        <w:t xml:space="preserve">услуге и </w:t>
      </w:r>
      <w:r w:rsidRPr="00F14C10">
        <w:rPr>
          <w:b/>
          <w:bCs/>
          <w:i/>
          <w:lang w:val="ru-RU" w:eastAsia="en-US"/>
        </w:rPr>
        <w:t xml:space="preserve">испоруку добара у року од </w:t>
      </w:r>
      <w:r w:rsidR="0004066B">
        <w:rPr>
          <w:b/>
          <w:bCs/>
          <w:i/>
          <w:lang w:val="ru-RU" w:eastAsia="en-US"/>
        </w:rPr>
        <w:t xml:space="preserve">максимално </w:t>
      </w:r>
      <w:r w:rsidR="00FC78F9">
        <w:rPr>
          <w:b/>
          <w:bCs/>
          <w:i/>
          <w:lang w:eastAsia="en-US"/>
        </w:rPr>
        <w:t>9</w:t>
      </w:r>
      <w:r w:rsidRPr="00F14C10">
        <w:rPr>
          <w:b/>
          <w:bCs/>
          <w:i/>
          <w:lang w:eastAsia="en-US"/>
        </w:rPr>
        <w:t>0</w:t>
      </w:r>
      <w:r w:rsidRPr="00F14C10">
        <w:rPr>
          <w:b/>
          <w:bCs/>
          <w:i/>
          <w:lang w:val="ru-RU" w:eastAsia="en-US"/>
        </w:rPr>
        <w:t xml:space="preserve"> дана од дана </w:t>
      </w:r>
      <w:r w:rsidRPr="00F14C10">
        <w:rPr>
          <w:b/>
          <w:bCs/>
          <w:i/>
          <w:lang w:eastAsia="en-US"/>
        </w:rPr>
        <w:t>потписив</w:t>
      </w:r>
      <w:r w:rsidR="00246C39">
        <w:rPr>
          <w:b/>
          <w:bCs/>
          <w:i/>
          <w:lang w:eastAsia="en-US"/>
        </w:rPr>
        <w:t>ања уговора</w:t>
      </w:r>
      <w:r w:rsidR="00D644FF">
        <w:rPr>
          <w:b/>
          <w:bCs/>
          <w:i/>
          <w:lang w:eastAsia="en-US"/>
        </w:rPr>
        <w:t xml:space="preserve"> и увођења у посао</w:t>
      </w:r>
      <w:r w:rsidR="00246C39">
        <w:rPr>
          <w:b/>
          <w:bCs/>
          <w:i/>
          <w:lang w:eastAsia="en-US"/>
        </w:rPr>
        <w:t xml:space="preserve">, на локацијама: </w:t>
      </w:r>
      <w:r w:rsidR="00D708CE">
        <w:rPr>
          <w:b/>
          <w:bCs/>
          <w:i/>
          <w:lang w:eastAsia="en-US"/>
        </w:rPr>
        <w:t>Постење</w:t>
      </w:r>
      <w:r w:rsidR="00246C39">
        <w:rPr>
          <w:b/>
          <w:bCs/>
          <w:i/>
          <w:lang w:eastAsia="en-US"/>
        </w:rPr>
        <w:t>, Горње Кошље и Оровичка планина</w:t>
      </w:r>
      <w:r w:rsidR="00B143C1">
        <w:rPr>
          <w:b/>
          <w:bCs/>
          <w:i/>
          <w:lang w:val="en-US" w:eastAsia="en-US"/>
        </w:rPr>
        <w:t xml:space="preserve"> </w:t>
      </w:r>
      <w:r w:rsidR="00246C39">
        <w:rPr>
          <w:b/>
          <w:bCs/>
          <w:i/>
          <w:lang w:eastAsia="en-US"/>
        </w:rPr>
        <w:t xml:space="preserve">. </w:t>
      </w:r>
      <w:r w:rsidRPr="00F14C10">
        <w:rPr>
          <w:b/>
          <w:bCs/>
          <w:i/>
          <w:lang w:eastAsia="en-US"/>
        </w:rPr>
        <w:t>Услуга подразумева припрему материјала (камена) и дробљење камена дробилицом на поза</w:t>
      </w:r>
      <w:r w:rsidR="00246C39">
        <w:rPr>
          <w:b/>
          <w:bCs/>
          <w:i/>
          <w:lang w:eastAsia="en-US"/>
        </w:rPr>
        <w:t>јмиштима камена на локацијама</w:t>
      </w:r>
      <w:r w:rsidR="00D708CE">
        <w:rPr>
          <w:b/>
          <w:bCs/>
          <w:i/>
          <w:lang w:eastAsia="en-US"/>
        </w:rPr>
        <w:t xml:space="preserve"> </w:t>
      </w:r>
      <w:r w:rsidR="00246C39">
        <w:rPr>
          <w:b/>
          <w:bCs/>
          <w:i/>
          <w:lang w:eastAsia="en-US"/>
        </w:rPr>
        <w:t>Постење, Горње Кошље и Оровичка планина</w:t>
      </w:r>
      <w:r w:rsidRPr="00F14C10">
        <w:rPr>
          <w:b/>
          <w:bCs/>
          <w:i/>
          <w:lang w:eastAsia="en-US"/>
        </w:rPr>
        <w:t xml:space="preserve">. </w:t>
      </w:r>
      <w:r w:rsidR="00246C39">
        <w:rPr>
          <w:b/>
          <w:bCs/>
          <w:i/>
          <w:lang w:eastAsia="en-US"/>
        </w:rPr>
        <w:t>Дробљење камена у количинама од по 3</w:t>
      </w:r>
      <w:r w:rsidR="00FC78F9">
        <w:rPr>
          <w:b/>
          <w:bCs/>
          <w:i/>
          <w:lang w:eastAsia="en-US"/>
        </w:rPr>
        <w:t>0</w:t>
      </w:r>
      <w:r w:rsidR="00246C39">
        <w:rPr>
          <w:b/>
          <w:bCs/>
          <w:i/>
          <w:lang w:eastAsia="en-US"/>
        </w:rPr>
        <w:t xml:space="preserve">00 м3 </w:t>
      </w:r>
      <w:r w:rsidR="00D644FF">
        <w:rPr>
          <w:b/>
          <w:bCs/>
          <w:i/>
          <w:lang w:eastAsia="en-US"/>
        </w:rPr>
        <w:t>(оквирно)</w:t>
      </w:r>
      <w:r w:rsidR="00246C39">
        <w:rPr>
          <w:b/>
          <w:bCs/>
          <w:i/>
          <w:lang w:eastAsia="en-US"/>
        </w:rPr>
        <w:t>за сваку појединачну локацију, треба извршити у следећој гранулацији</w:t>
      </w:r>
      <w:r w:rsidRPr="00F14C10">
        <w:rPr>
          <w:b/>
          <w:bCs/>
          <w:i/>
          <w:lang w:eastAsia="en-US"/>
        </w:rPr>
        <w:t>:</w:t>
      </w:r>
      <w:r w:rsidR="00351E5E" w:rsidRPr="00351E5E">
        <w:rPr>
          <w:b/>
          <w:bCs/>
          <w:i/>
          <w:lang w:eastAsia="en-US"/>
        </w:rPr>
        <w:t xml:space="preserve"> </w:t>
      </w:r>
      <w:r w:rsidR="00D644FF">
        <w:rPr>
          <w:b/>
          <w:bCs/>
          <w:i/>
          <w:lang w:eastAsia="en-US"/>
        </w:rPr>
        <w:t>- 0-31,5 мм</w:t>
      </w:r>
      <w:r w:rsidR="00351E5E">
        <w:rPr>
          <w:b/>
          <w:bCs/>
          <w:i/>
          <w:lang w:eastAsia="en-US"/>
        </w:rPr>
        <w:t>.</w:t>
      </w:r>
    </w:p>
    <w:p w:rsidR="005B3934" w:rsidRDefault="005B3934" w:rsidP="00351E5E">
      <w:pPr>
        <w:pStyle w:val="BodyText"/>
        <w:rPr>
          <w:b/>
          <w:bCs/>
          <w:i/>
          <w:lang w:eastAsia="en-US"/>
        </w:rPr>
      </w:pPr>
    </w:p>
    <w:p w:rsidR="003F3AF8" w:rsidRPr="003F3AF8" w:rsidRDefault="003F3AF8" w:rsidP="0039116E">
      <w:pPr>
        <w:suppressAutoHyphens w:val="0"/>
        <w:autoSpaceDE w:val="0"/>
        <w:autoSpaceDN w:val="0"/>
        <w:adjustRightInd w:val="0"/>
        <w:jc w:val="both"/>
        <w:rPr>
          <w:rFonts w:eastAsia="Calibri"/>
          <w:color w:val="000000"/>
          <w:lang w:val="en-US" w:eastAsia="en-US"/>
        </w:rPr>
      </w:pPr>
      <w:r w:rsidRPr="003F3AF8">
        <w:rPr>
          <w:rFonts w:eastAsia="Calibri"/>
          <w:color w:val="000000"/>
          <w:lang w:val="en-US" w:eastAsia="en-US"/>
        </w:rPr>
        <w:t xml:space="preserve">Приступност предметном лежишту се одвија некатегорисаним макадамским путем. </w:t>
      </w:r>
    </w:p>
    <w:p w:rsidR="002D4B23" w:rsidRPr="00D708CE" w:rsidRDefault="003F3AF8" w:rsidP="0039116E">
      <w:pPr>
        <w:widowControl w:val="0"/>
        <w:overflowPunct w:val="0"/>
        <w:autoSpaceDE w:val="0"/>
        <w:autoSpaceDN w:val="0"/>
        <w:adjustRightInd w:val="0"/>
        <w:spacing w:line="213" w:lineRule="auto"/>
        <w:ind w:right="1780"/>
        <w:jc w:val="both"/>
        <w:rPr>
          <w:lang w:val="ru-RU"/>
        </w:rPr>
      </w:pPr>
      <w:r w:rsidRPr="00F14C10">
        <w:rPr>
          <w:rFonts w:eastAsia="Calibri"/>
          <w:color w:val="000000"/>
          <w:lang w:val="en-US" w:eastAsia="en-US"/>
        </w:rPr>
        <w:t>На предметном каменолому нема изграђених објеката.</w:t>
      </w:r>
    </w:p>
    <w:p w:rsidR="002D5E82" w:rsidRDefault="002D4B23" w:rsidP="002D5E82">
      <w:pPr>
        <w:spacing w:line="236" w:lineRule="auto"/>
        <w:jc w:val="both"/>
      </w:pPr>
      <w:r w:rsidRPr="002D5E82">
        <w:rPr>
          <w:b/>
        </w:rPr>
        <w:t>Об</w:t>
      </w:r>
      <w:r w:rsidR="0039116E" w:rsidRPr="002D5E82">
        <w:rPr>
          <w:b/>
        </w:rPr>
        <w:t>илазак локација 27</w:t>
      </w:r>
      <w:r w:rsidR="0090435D" w:rsidRPr="002D5E82">
        <w:rPr>
          <w:b/>
        </w:rPr>
        <w:t>.04.</w:t>
      </w:r>
      <w:r w:rsidR="006B4B2E" w:rsidRPr="002D5E82">
        <w:rPr>
          <w:b/>
        </w:rPr>
        <w:t>2017</w:t>
      </w:r>
      <w:r w:rsidRPr="002D5E82">
        <w:rPr>
          <w:b/>
        </w:rPr>
        <w:t xml:space="preserve"> године</w:t>
      </w:r>
      <w:r>
        <w:t>. Заинтересовани понуђачи могу погледати локације од 1</w:t>
      </w:r>
      <w:r w:rsidR="006B4B2E">
        <w:t>0 часова, полазак испред Општине Љубовија, ул. Војводе Мишића 45</w:t>
      </w:r>
      <w:r>
        <w:t xml:space="preserve"> Љубовија.</w:t>
      </w:r>
      <w:r w:rsidR="006C6349">
        <w:t xml:space="preserve"> Лице за контакт Душко Марковић, телефон: 069/692 563.</w:t>
      </w:r>
    </w:p>
    <w:p w:rsidR="002D5E82" w:rsidRPr="002D5E82" w:rsidRDefault="002D5E82" w:rsidP="002D5E82">
      <w:pPr>
        <w:spacing w:line="236" w:lineRule="auto"/>
        <w:jc w:val="both"/>
      </w:pPr>
    </w:p>
    <w:p w:rsidR="00CF71FC" w:rsidRPr="002D5E82" w:rsidRDefault="00C80999" w:rsidP="002D5E82">
      <w:pPr>
        <w:spacing w:line="236" w:lineRule="auto"/>
        <w:jc w:val="both"/>
      </w:pPr>
      <w:r>
        <w:rPr>
          <w:lang w:val="sr-Cyrl-CS"/>
        </w:rPr>
        <w:t>Врста, карактеристике и опис услуга</w:t>
      </w:r>
      <w:r w:rsidR="00FC08A5">
        <w:rPr>
          <w:lang w:val="sr-Cyrl-CS"/>
        </w:rPr>
        <w:t xml:space="preserve"> и радова</w:t>
      </w:r>
      <w:r>
        <w:rPr>
          <w:lang w:val="sr-Cyrl-CS"/>
        </w:rPr>
        <w:t xml:space="preserve"> дат је </w:t>
      </w:r>
      <w:r w:rsidR="00C7451C">
        <w:rPr>
          <w:lang w:val="sr-Cyrl-CS"/>
        </w:rPr>
        <w:t xml:space="preserve">у </w:t>
      </w:r>
      <w:r w:rsidR="00FC08A5">
        <w:rPr>
          <w:rFonts w:eastAsia="TimesNewRomanPSMT"/>
          <w:lang w:val="sr-Cyrl-CS"/>
        </w:rPr>
        <w:t>Обрасцу структуре цене са упутством како да се попуни</w:t>
      </w:r>
      <w:r w:rsidR="00FC08A5">
        <w:rPr>
          <w:lang w:val="sr-Cyrl-CS"/>
        </w:rPr>
        <w:t xml:space="preserve"> </w:t>
      </w:r>
      <w:r w:rsidR="00CF71FC">
        <w:rPr>
          <w:lang w:val="sr-Cyrl-CS"/>
        </w:rPr>
        <w:t>(</w:t>
      </w:r>
      <w:r w:rsidR="0029319A">
        <w:rPr>
          <w:lang w:val="sr-Cyrl-CS"/>
        </w:rPr>
        <w:t xml:space="preserve">Образац </w:t>
      </w:r>
      <w:r w:rsidR="00FC08A5">
        <w:rPr>
          <w:lang w:val="sr-Cyrl-CS"/>
        </w:rPr>
        <w:t>2</w:t>
      </w:r>
      <w:r w:rsidR="00CF71FC">
        <w:rPr>
          <w:lang w:val="sr-Cyrl-CS"/>
        </w:rPr>
        <w:t>) која представља саставни део конк</w:t>
      </w:r>
      <w:r w:rsidR="0029319A">
        <w:rPr>
          <w:lang w:val="sr-Cyrl-CS"/>
        </w:rPr>
        <w:t>урсне документације</w:t>
      </w:r>
      <w:r w:rsidR="00CF71FC">
        <w:rPr>
          <w:lang w:val="sr-Cyrl-CS"/>
        </w:rPr>
        <w:t>.</w:t>
      </w:r>
    </w:p>
    <w:p w:rsidR="00FA25C8" w:rsidRPr="00DA0D4C" w:rsidRDefault="00FA25C8" w:rsidP="00CF71FC">
      <w:pPr>
        <w:ind w:firstLine="720"/>
        <w:jc w:val="both"/>
        <w:rPr>
          <w:lang w:val="en-US"/>
        </w:rPr>
      </w:pPr>
    </w:p>
    <w:p w:rsidR="00F674E0" w:rsidRDefault="00F674E0" w:rsidP="00B6165C">
      <w:pPr>
        <w:jc w:val="both"/>
        <w:rPr>
          <w:lang w:val="sr-Cyrl-CS"/>
        </w:rPr>
      </w:pPr>
    </w:p>
    <w:p w:rsidR="00E736FB" w:rsidRPr="00FA25C8" w:rsidRDefault="00E736FB" w:rsidP="00FA25C8">
      <w:pPr>
        <w:jc w:val="both"/>
        <w:rPr>
          <w:lang w:val="sr-Cyrl-CS"/>
        </w:rPr>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E736FB" w:rsidRDefault="00E736FB" w:rsidP="00E736FB">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E736FB" w:rsidRPr="00A958CA" w:rsidRDefault="00E736FB" w:rsidP="00E736FB">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E736FB" w:rsidRPr="00A958CA" w:rsidRDefault="00E736FB" w:rsidP="00E736FB">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E736FB" w:rsidRPr="00A60301" w:rsidRDefault="00E736FB" w:rsidP="00E736FB">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E736FB" w:rsidRPr="000B70DC" w:rsidRDefault="00E736FB" w:rsidP="00E736FB">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E736FB" w:rsidRPr="00A958CA" w:rsidRDefault="00E736FB" w:rsidP="00E736FB">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E736FB" w:rsidRDefault="00E736FB" w:rsidP="00E736FB">
      <w:pPr>
        <w:pStyle w:val="Default"/>
        <w:ind w:right="4" w:firstLine="720"/>
        <w:jc w:val="both"/>
        <w:rPr>
          <w:rFonts w:ascii="Times New Roman" w:hAnsi="Times New Roman"/>
          <w:color w:val="auto"/>
          <w:lang w:val="sr-Cyrl-CS"/>
        </w:rPr>
      </w:pPr>
    </w:p>
    <w:p w:rsidR="00184EE3" w:rsidRDefault="00E736FB" w:rsidP="00E736FB">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184EE3">
        <w:rPr>
          <w:rFonts w:ascii="Times New Roman" w:hAnsi="Times New Roman"/>
          <w:color w:val="auto"/>
          <w:lang w:val="sr-Cyrl-CS"/>
        </w:rPr>
        <w:t xml:space="preserve"> (додатни услови су исти за све партије):</w:t>
      </w:r>
    </w:p>
    <w:p w:rsidR="00E736FB" w:rsidRPr="00A958CA" w:rsidRDefault="00E736FB" w:rsidP="00E736FB">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E736FB" w:rsidRDefault="00E736FB" w:rsidP="00E736FB">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Pr>
          <w:rFonts w:ascii="Times New Roman" w:hAnsi="Times New Roman"/>
          <w:color w:val="auto"/>
          <w:lang w:val="sr-Cyrl-CS"/>
        </w:rPr>
        <w:t xml:space="preserve">довољним </w:t>
      </w:r>
      <w:r>
        <w:rPr>
          <w:rFonts w:ascii="Times New Roman" w:hAnsi="Times New Roman"/>
          <w:b/>
          <w:color w:val="auto"/>
          <w:lang w:val="sr-Cyrl-CS"/>
        </w:rPr>
        <w:t>техничким и кадровским капацитетом:</w:t>
      </w:r>
    </w:p>
    <w:p w:rsidR="00E736FB" w:rsidRDefault="00E736FB" w:rsidP="00E736FB">
      <w:pPr>
        <w:spacing w:line="235" w:lineRule="auto"/>
        <w:ind w:left="720"/>
        <w:jc w:val="both"/>
      </w:pPr>
      <w:r>
        <w:t xml:space="preserve">а) у оквиру </w:t>
      </w:r>
      <w:r>
        <w:rPr>
          <w:b/>
        </w:rPr>
        <w:t xml:space="preserve">техничког капацитета </w:t>
      </w:r>
      <w:r>
        <w:t>потребно је да понуђач располаже неопходном опремом у власништву или закупу за извршење предметних услуга:</w:t>
      </w:r>
    </w:p>
    <w:p w:rsidR="00E736FB" w:rsidRDefault="00E736FB" w:rsidP="00E736FB">
      <w:pPr>
        <w:spacing w:line="12" w:lineRule="exact"/>
      </w:pPr>
    </w:p>
    <w:p w:rsidR="00E736FB" w:rsidRDefault="00E736FB" w:rsidP="00E736FB">
      <w:pPr>
        <w:spacing w:line="234" w:lineRule="auto"/>
        <w:ind w:left="720" w:right="1540"/>
        <w:jc w:val="both"/>
      </w:pPr>
      <w:r>
        <w:t>Да поседује у власништву или у закупу (уговор о закупу, уговор о лизингу):</w:t>
      </w:r>
    </w:p>
    <w:p w:rsidR="00E736FB" w:rsidRDefault="00E736FB" w:rsidP="00E736FB">
      <w:pPr>
        <w:spacing w:line="234" w:lineRule="auto"/>
        <w:ind w:right="1540"/>
      </w:pPr>
      <w:r>
        <w:t xml:space="preserve">    </w:t>
      </w:r>
      <w:r w:rsidR="00C11B20">
        <w:tab/>
      </w:r>
      <w:r>
        <w:t>1.Мобилна дробилица-самоходна ( капацитета мин 200 тона/час) – ком 1</w:t>
      </w:r>
    </w:p>
    <w:p w:rsidR="00E736FB" w:rsidRDefault="00E736FB" w:rsidP="00E736FB">
      <w:pPr>
        <w:spacing w:line="2" w:lineRule="exact"/>
      </w:pPr>
    </w:p>
    <w:p w:rsidR="00D644FF" w:rsidRDefault="00C11B20" w:rsidP="00D644FF">
      <w:pPr>
        <w:tabs>
          <w:tab w:val="left" w:pos="240"/>
        </w:tabs>
        <w:suppressAutoHyphens w:val="0"/>
        <w:spacing w:line="0" w:lineRule="atLeast"/>
        <w:ind w:left="240"/>
        <w:jc w:val="both"/>
      </w:pPr>
      <w:r>
        <w:tab/>
      </w:r>
      <w:r w:rsidR="002D5E82">
        <w:t xml:space="preserve">2. </w:t>
      </w:r>
      <w:r w:rsidR="00D644FF">
        <w:t>Гарнитура за дубинско бушење камена – ком 1</w:t>
      </w:r>
    </w:p>
    <w:p w:rsidR="00D644FF" w:rsidRDefault="00C11B20" w:rsidP="00D644FF">
      <w:pPr>
        <w:tabs>
          <w:tab w:val="left" w:pos="240"/>
        </w:tabs>
        <w:suppressAutoHyphens w:val="0"/>
        <w:spacing w:line="0" w:lineRule="atLeast"/>
        <w:ind w:left="240"/>
        <w:jc w:val="both"/>
      </w:pPr>
      <w:r>
        <w:tab/>
      </w:r>
      <w:r w:rsidR="00E736FB">
        <w:t>3.</w:t>
      </w:r>
      <w:r w:rsidR="00D644FF">
        <w:t xml:space="preserve"> Опрема за бушење (компресор) – ком 1</w:t>
      </w:r>
    </w:p>
    <w:p w:rsidR="002D5E82" w:rsidRDefault="00C11B20" w:rsidP="002D5E82">
      <w:pPr>
        <w:tabs>
          <w:tab w:val="left" w:pos="240"/>
        </w:tabs>
        <w:suppressAutoHyphens w:val="0"/>
        <w:spacing w:line="0" w:lineRule="atLeast"/>
        <w:ind w:left="240"/>
        <w:jc w:val="both"/>
      </w:pPr>
      <w:r>
        <w:tab/>
      </w:r>
      <w:r w:rsidR="00E736FB">
        <w:t>4.</w:t>
      </w:r>
      <w:r w:rsidR="002D5E82">
        <w:t xml:space="preserve"> Багер(гусеничар или точкаш) – ком 1</w:t>
      </w:r>
    </w:p>
    <w:p w:rsidR="002D5E82" w:rsidRPr="002D5E82" w:rsidRDefault="002D5E82" w:rsidP="00E736FB">
      <w:pPr>
        <w:tabs>
          <w:tab w:val="left" w:pos="240"/>
        </w:tabs>
        <w:suppressAutoHyphens w:val="0"/>
        <w:spacing w:line="0" w:lineRule="atLeast"/>
        <w:ind w:left="240"/>
        <w:jc w:val="both"/>
      </w:pPr>
    </w:p>
    <w:p w:rsidR="00E736FB" w:rsidRDefault="00E736FB" w:rsidP="00E736FB">
      <w:pPr>
        <w:spacing w:line="234" w:lineRule="auto"/>
        <w:ind w:firstLine="708"/>
        <w:jc w:val="both"/>
      </w:pPr>
      <w:r>
        <w:t xml:space="preserve">б) у оквиру </w:t>
      </w:r>
      <w:r>
        <w:rPr>
          <w:b/>
        </w:rPr>
        <w:t>кадровског капацитета</w:t>
      </w:r>
      <w:r>
        <w:t xml:space="preserve"> потребно је да у радном односу има најмање 4 (четири) запослених лица за извршење предметних услуга и то:</w:t>
      </w:r>
    </w:p>
    <w:p w:rsidR="00E736FB" w:rsidRPr="00F714A7" w:rsidRDefault="00E736FB" w:rsidP="00E736FB">
      <w:pPr>
        <w:spacing w:line="234" w:lineRule="auto"/>
        <w:ind w:firstLine="708"/>
      </w:pPr>
      <w:r>
        <w:rPr>
          <w:sz w:val="22"/>
          <w:szCs w:val="22"/>
        </w:rPr>
        <w:t>1(једног) грађевинског техничара</w:t>
      </w:r>
    </w:p>
    <w:p w:rsidR="00E736FB" w:rsidRDefault="00E736FB" w:rsidP="00E736FB">
      <w:pPr>
        <w:spacing w:line="234" w:lineRule="auto"/>
        <w:ind w:firstLine="708"/>
      </w:pPr>
      <w:r>
        <w:t>2 (два) запослена или ангажована руковаоца грађевинским машинама,</w:t>
      </w:r>
    </w:p>
    <w:p w:rsidR="00E736FB" w:rsidRPr="00F714A7" w:rsidRDefault="00E736FB" w:rsidP="00E736FB">
      <w:pPr>
        <w:spacing w:line="234" w:lineRule="auto"/>
        <w:ind w:firstLine="708"/>
      </w:pPr>
      <w:r>
        <w:t>1 (једног) КВ радника.</w:t>
      </w:r>
    </w:p>
    <w:p w:rsidR="00E736FB" w:rsidRDefault="00E736FB" w:rsidP="00E736FB">
      <w:pPr>
        <w:ind w:firstLine="720"/>
        <w:jc w:val="both"/>
        <w:rPr>
          <w:b/>
          <w:lang w:val="sr-Cyrl-CS"/>
        </w:rPr>
      </w:pPr>
    </w:p>
    <w:p w:rsidR="00E736FB" w:rsidRPr="005C13AB" w:rsidRDefault="00E736FB" w:rsidP="00E736FB">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E736FB" w:rsidRDefault="00E736FB" w:rsidP="00E736FB">
      <w:pPr>
        <w:pStyle w:val="Default"/>
        <w:jc w:val="both"/>
        <w:rPr>
          <w:rFonts w:ascii="Times New Roman" w:hAnsi="Times New Roman"/>
          <w:b/>
          <w:color w:val="auto"/>
          <w:lang w:val="sr-Cyrl-CS"/>
        </w:rPr>
      </w:pPr>
    </w:p>
    <w:p w:rsidR="00E736FB" w:rsidRPr="00ED2B8E" w:rsidRDefault="00E736FB" w:rsidP="00E736F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E736FB" w:rsidRPr="009E428B" w:rsidRDefault="00E736FB" w:rsidP="002610D3">
      <w:pPr>
        <w:pStyle w:val="Default"/>
        <w:spacing w:after="120"/>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дата Изјава представља саставни елемент конкурсне документације, Образац 4  конкурсне документације)</w:t>
      </w:r>
      <w:r>
        <w:rPr>
          <w:rFonts w:ascii="Times New Roman" w:hAnsi="Times New Roman"/>
          <w:b/>
          <w:bCs/>
          <w:iCs/>
          <w:lang w:val="sr-Cyrl-CS"/>
        </w:rPr>
        <w:t>.</w:t>
      </w:r>
    </w:p>
    <w:p w:rsidR="00E736FB" w:rsidRDefault="00E736FB" w:rsidP="00E736FB">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 xml:space="preserve">наведени додатни услови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736FB" w:rsidRPr="005D6039" w:rsidTr="00FA25C8">
        <w:trPr>
          <w:trHeight w:val="377"/>
        </w:trPr>
        <w:tc>
          <w:tcPr>
            <w:tcW w:w="2152" w:type="pct"/>
            <w:shd w:val="clear" w:color="auto" w:fill="A6A6A6"/>
          </w:tcPr>
          <w:p w:rsidR="00E736FB" w:rsidRPr="005D6039" w:rsidRDefault="00E736FB" w:rsidP="00FA25C8">
            <w:pPr>
              <w:tabs>
                <w:tab w:val="left" w:pos="432"/>
              </w:tabs>
              <w:rPr>
                <w:b/>
                <w:i/>
                <w:lang w:val="sr-Cyrl-CS"/>
              </w:rPr>
            </w:pPr>
            <w:r w:rsidRPr="005D6039">
              <w:rPr>
                <w:b/>
                <w:i/>
                <w:lang w:val="sr-Cyrl-CS"/>
              </w:rPr>
              <w:t>ДОДАТНИ УСЛОВИ:</w:t>
            </w:r>
          </w:p>
        </w:tc>
        <w:tc>
          <w:tcPr>
            <w:tcW w:w="2848" w:type="pct"/>
            <w:shd w:val="clear" w:color="auto" w:fill="A6A6A6"/>
          </w:tcPr>
          <w:p w:rsidR="00E736FB" w:rsidRPr="005D6039" w:rsidRDefault="00E736FB" w:rsidP="00FA25C8">
            <w:pPr>
              <w:ind w:left="112" w:hanging="112"/>
              <w:jc w:val="both"/>
              <w:rPr>
                <w:b/>
                <w:i/>
                <w:lang w:val="sr-Cyrl-CS"/>
              </w:rPr>
            </w:pPr>
            <w:r w:rsidRPr="005D6039">
              <w:rPr>
                <w:b/>
                <w:i/>
                <w:lang w:val="sr-Cyrl-CS"/>
              </w:rPr>
              <w:t>ДОКАЗИ:</w:t>
            </w:r>
          </w:p>
        </w:tc>
      </w:tr>
      <w:tr w:rsidR="00E736FB" w:rsidRPr="001E0B59" w:rsidTr="00FA25C8">
        <w:tc>
          <w:tcPr>
            <w:tcW w:w="2152" w:type="pct"/>
          </w:tcPr>
          <w:p w:rsidR="00E736FB" w:rsidRPr="005D6039" w:rsidRDefault="00E736FB" w:rsidP="00FA25C8">
            <w:pPr>
              <w:ind w:left="432" w:hanging="432"/>
              <w:rPr>
                <w:b/>
              </w:rPr>
            </w:pPr>
            <w:r w:rsidRPr="005D6039">
              <w:rPr>
                <w:b/>
              </w:rPr>
              <w:t>Довољан технички</w:t>
            </w:r>
            <w:r w:rsidRPr="005D6039">
              <w:rPr>
                <w:b/>
                <w:lang w:val="sr-Cyrl-CS"/>
              </w:rPr>
              <w:t xml:space="preserve"> </w:t>
            </w:r>
            <w:r w:rsidRPr="005D6039">
              <w:rPr>
                <w:b/>
              </w:rPr>
              <w:t>капацитет:</w:t>
            </w:r>
          </w:p>
        </w:tc>
        <w:tc>
          <w:tcPr>
            <w:tcW w:w="2848" w:type="pct"/>
          </w:tcPr>
          <w:p w:rsidR="00E736FB" w:rsidRPr="005D6039" w:rsidRDefault="00E736FB" w:rsidP="00FA25C8">
            <w:pPr>
              <w:jc w:val="both"/>
              <w:rPr>
                <w:b/>
                <w:u w:val="single"/>
              </w:rPr>
            </w:pPr>
          </w:p>
        </w:tc>
      </w:tr>
      <w:tr w:rsidR="00E736FB" w:rsidRPr="001E0B59" w:rsidTr="00FA25C8">
        <w:trPr>
          <w:trHeight w:val="395"/>
        </w:trPr>
        <w:tc>
          <w:tcPr>
            <w:tcW w:w="2152" w:type="pct"/>
          </w:tcPr>
          <w:p w:rsidR="00E736FB" w:rsidRPr="0082724E" w:rsidRDefault="00E736FB" w:rsidP="00FA25C8">
            <w:pPr>
              <w:pStyle w:val="Header"/>
              <w:tabs>
                <w:tab w:val="clear" w:pos="4536"/>
              </w:tabs>
              <w:suppressAutoHyphens w:val="0"/>
              <w:jc w:val="both"/>
            </w:pPr>
            <w:r>
              <w:t>Мобилна дробилица-самоходна ( капацитета мин 200 тона/час) ком 1</w:t>
            </w:r>
          </w:p>
        </w:tc>
        <w:tc>
          <w:tcPr>
            <w:tcW w:w="2848" w:type="pct"/>
            <w:vMerge w:val="restart"/>
          </w:tcPr>
          <w:p w:rsidR="00E736FB" w:rsidRDefault="00E736FB" w:rsidP="00FA25C8">
            <w:pPr>
              <w:jc w:val="both"/>
              <w:rPr>
                <w:lang w:val="sr-Cyrl-CS"/>
              </w:rPr>
            </w:pPr>
            <w:r>
              <w:rPr>
                <w:lang w:val="sr-Cyrl-CS"/>
              </w:rPr>
              <w:t>Техничка опремљеност понуђача доказује се на следећи начин:</w:t>
            </w:r>
          </w:p>
          <w:p w:rsidR="00E736FB" w:rsidRPr="008B19BF" w:rsidRDefault="00E736FB" w:rsidP="00FA25C8">
            <w:pPr>
              <w:jc w:val="both"/>
              <w:rPr>
                <w:lang w:val="sr-Cyrl-CS"/>
              </w:rPr>
            </w:pPr>
            <w:r>
              <w:t xml:space="preserve">- </w:t>
            </w:r>
            <w:r>
              <w:rPr>
                <w:lang w:val="sr-Cyrl-CS"/>
              </w:rPr>
              <w:t xml:space="preserve">за средства набављена </w:t>
            </w:r>
            <w:r>
              <w:rPr>
                <w:b/>
                <w:lang w:val="sr-Cyrl-CS"/>
              </w:rPr>
              <w:t>до 31.12.2016</w:t>
            </w:r>
            <w:r w:rsidRPr="00596118">
              <w:rPr>
                <w:b/>
                <w:lang w:val="sr-Cyrl-CS"/>
              </w:rPr>
              <w:t>.</w:t>
            </w:r>
            <w:r>
              <w:rPr>
                <w:lang w:val="sr-Cyrl-CS"/>
              </w:rPr>
              <w:t xml:space="preserve"> године: </w:t>
            </w:r>
            <w:r w:rsidRPr="00596118">
              <w:rPr>
                <w:b/>
                <w:lang w:val="sr-Cyrl-CS"/>
              </w:rPr>
              <w:t>пописна листа</w:t>
            </w:r>
            <w:r w:rsidR="00674048">
              <w:rPr>
                <w:b/>
                <w:lang w:val="sr-Cyrl-CS"/>
              </w:rPr>
              <w:t>,</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Пописна листа мора бити са датумом </w:t>
            </w:r>
            <w:r>
              <w:t>31.12.201</w:t>
            </w:r>
            <w:r>
              <w:rPr>
                <w:lang w:val="sr-Cyrl-CS"/>
              </w:rPr>
              <w:t>6</w:t>
            </w:r>
            <w:r>
              <w:t>. године</w:t>
            </w:r>
            <w:r>
              <w:rPr>
                <w:lang w:val="sr-Cyrl-CS"/>
              </w:rPr>
              <w:t>;</w:t>
            </w:r>
          </w:p>
          <w:p w:rsidR="00E736FB" w:rsidRDefault="00E736FB" w:rsidP="00FA25C8">
            <w:pPr>
              <w:jc w:val="both"/>
              <w:rPr>
                <w:lang w:val="sr-Cyrl-CS"/>
              </w:rPr>
            </w:pPr>
            <w:r>
              <w:rPr>
                <w:lang w:val="sr-Cyrl-CS"/>
              </w:rPr>
              <w:t xml:space="preserve">- за средства набављена </w:t>
            </w:r>
            <w:r>
              <w:rPr>
                <w:b/>
                <w:lang w:val="sr-Cyrl-CS"/>
              </w:rPr>
              <w:t>од 01.01.2017</w:t>
            </w:r>
            <w:r w:rsidRPr="00596118">
              <w:rPr>
                <w:b/>
                <w:lang w:val="sr-Cyrl-CS"/>
              </w:rPr>
              <w:t>.</w:t>
            </w:r>
            <w:r>
              <w:rPr>
                <w:lang w:val="sr-Cyrl-CS"/>
              </w:rPr>
              <w:t xml:space="preserve"> године рачун и отпремницу;</w:t>
            </w:r>
          </w:p>
          <w:p w:rsidR="00E736FB" w:rsidRPr="00596118" w:rsidRDefault="00E736FB" w:rsidP="00FA25C8">
            <w:pPr>
              <w:jc w:val="both"/>
              <w:rPr>
                <w:lang w:val="sr-Cyrl-CS"/>
              </w:rPr>
            </w:pPr>
            <w:r>
              <w:rPr>
                <w:lang w:val="sr-Cyrl-CS"/>
              </w:rPr>
              <w:t>- з</w:t>
            </w:r>
            <w:r>
              <w:t>а грађевинску машину</w:t>
            </w:r>
            <w:r>
              <w:rPr>
                <w:lang w:val="sr-Cyrl-CS"/>
              </w:rPr>
              <w:t xml:space="preserve"> доставити фотокопију саобраћајне дозволе, очитану саобраћајну дозволу;</w:t>
            </w:r>
          </w:p>
          <w:p w:rsidR="00E736FB" w:rsidRPr="00AC0E34" w:rsidRDefault="00E736FB" w:rsidP="00FA25C8">
            <w:pPr>
              <w:jc w:val="both"/>
              <w:rPr>
                <w:lang w:val="sr-Cyrl-CS"/>
              </w:rPr>
            </w:pPr>
            <w:r>
              <w:rPr>
                <w:lang w:val="sr-Cyrl-CS"/>
              </w:rPr>
              <w:t>- т</w:t>
            </w:r>
            <w:r w:rsidRPr="00471193">
              <w:t>ехничка опремљеност понуђача</w:t>
            </w:r>
            <w:r>
              <w:t xml:space="preserve"> може се доказати </w:t>
            </w:r>
            <w:r w:rsidRPr="005D0F99">
              <w:rPr>
                <w:b/>
              </w:rPr>
              <w:t>и уговор</w:t>
            </w:r>
            <w:r w:rsidRPr="005D0F99">
              <w:rPr>
                <w:b/>
                <w:lang w:val="sr-Cyrl-CS"/>
              </w:rPr>
              <w:t>ом</w:t>
            </w:r>
            <w:r w:rsidRPr="005D0F99">
              <w:rPr>
                <w:b/>
              </w:rPr>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sidRPr="005D0F99">
              <w:rPr>
                <w:b/>
                <w:lang w:val="sr-Cyrl-CS"/>
              </w:rPr>
              <w:t>уговором о</w:t>
            </w:r>
            <w:r w:rsidRPr="005D0F99">
              <w:rPr>
                <w:b/>
              </w:rPr>
              <w:t xml:space="preserve"> лизингу</w:t>
            </w:r>
            <w:r>
              <w:rPr>
                <w:lang w:val="sr-Cyrl-CS"/>
              </w:rPr>
              <w:t>;</w:t>
            </w:r>
            <w:r w:rsidRPr="007A1355">
              <w:rPr>
                <w:rFonts w:ascii="Arial" w:hAnsi="Arial" w:cs="Arial"/>
                <w:sz w:val="22"/>
                <w:szCs w:val="22"/>
                <w:lang w:val="sr-Cyrl-CS"/>
              </w:rPr>
              <w:t xml:space="preserve"> </w:t>
            </w:r>
            <w:r w:rsidRPr="00AC0E34">
              <w:rPr>
                <w:szCs w:val="22"/>
                <w:lang w:val="sr-Cyrl-CS"/>
              </w:rPr>
              <w:t xml:space="preserve">уговор о закупу мора трајати најмање онолико колико траје </w:t>
            </w:r>
            <w:r w:rsidRPr="00AC0E34">
              <w:rPr>
                <w:lang w:val="sr-Cyrl-CS"/>
              </w:rPr>
              <w:t>уговор о вршењу услуга одржавања.</w:t>
            </w:r>
          </w:p>
          <w:p w:rsidR="00E736FB" w:rsidRPr="00220DF4" w:rsidRDefault="00E736FB" w:rsidP="00FA25C8">
            <w:pPr>
              <w:autoSpaceDE w:val="0"/>
              <w:autoSpaceDN w:val="0"/>
              <w:jc w:val="both"/>
              <w:rPr>
                <w:bCs/>
                <w:lang w:val="sr-Cyrl-CS"/>
              </w:rPr>
            </w:pPr>
            <w:r w:rsidRPr="005D6039">
              <w:rPr>
                <w:bCs/>
              </w:rPr>
              <w:t xml:space="preserve">- </w:t>
            </w:r>
            <w:r w:rsidRPr="005D6039">
              <w:rPr>
                <w:bCs/>
                <w:lang w:val="sr-Cyrl-CS"/>
              </w:rPr>
              <w:t xml:space="preserve">потписана и оверена </w:t>
            </w:r>
            <w:r w:rsidRPr="005D6039">
              <w:rPr>
                <w:bCs/>
              </w:rPr>
              <w:t>Изјава понуђача о техничком капацитету, дата у конкурсној документацији</w:t>
            </w:r>
            <w:r>
              <w:rPr>
                <w:bCs/>
                <w:lang w:val="sr-Cyrl-CS"/>
              </w:rPr>
              <w:t>.</w:t>
            </w:r>
          </w:p>
        </w:tc>
      </w:tr>
      <w:tr w:rsidR="00E736FB" w:rsidRPr="001E0B59" w:rsidTr="00FA25C8">
        <w:tc>
          <w:tcPr>
            <w:tcW w:w="2152" w:type="pct"/>
          </w:tcPr>
          <w:p w:rsidR="00E736FB" w:rsidRPr="005D6039" w:rsidRDefault="00E736FB" w:rsidP="00FA25C8">
            <w:pPr>
              <w:autoSpaceDE w:val="0"/>
              <w:autoSpaceDN w:val="0"/>
              <w:rPr>
                <w:b/>
                <w:bCs/>
              </w:rPr>
            </w:pPr>
            <w:r>
              <w:t>Гарнитура за дубинско бушење камена – ком 1</w:t>
            </w:r>
          </w:p>
        </w:tc>
        <w:tc>
          <w:tcPr>
            <w:tcW w:w="2848" w:type="pct"/>
            <w:vMerge/>
          </w:tcPr>
          <w:p w:rsidR="00E736FB" w:rsidRPr="005D6039" w:rsidRDefault="00E736FB" w:rsidP="00FA25C8">
            <w:pPr>
              <w:autoSpaceDE w:val="0"/>
              <w:autoSpaceDN w:val="0"/>
              <w:rPr>
                <w:bCs/>
              </w:rPr>
            </w:pPr>
          </w:p>
        </w:tc>
      </w:tr>
      <w:tr w:rsidR="00E736FB" w:rsidRPr="001E0B59" w:rsidTr="00FA25C8">
        <w:trPr>
          <w:trHeight w:val="570"/>
        </w:trPr>
        <w:tc>
          <w:tcPr>
            <w:tcW w:w="2152" w:type="pct"/>
          </w:tcPr>
          <w:p w:rsidR="00E736FB" w:rsidRPr="005D6039" w:rsidRDefault="00E736FB" w:rsidP="00FA25C8">
            <w:pPr>
              <w:autoSpaceDE w:val="0"/>
              <w:autoSpaceDN w:val="0"/>
              <w:rPr>
                <w:b/>
                <w:bCs/>
              </w:rPr>
            </w:pPr>
            <w:r>
              <w:t>Опрема за бушење (компресор) – ком 1</w:t>
            </w:r>
          </w:p>
        </w:tc>
        <w:tc>
          <w:tcPr>
            <w:tcW w:w="2848" w:type="pct"/>
            <w:vMerge/>
          </w:tcPr>
          <w:p w:rsidR="00E736FB" w:rsidRPr="005D6039" w:rsidRDefault="00E736FB" w:rsidP="00FA25C8">
            <w:pPr>
              <w:autoSpaceDE w:val="0"/>
              <w:autoSpaceDN w:val="0"/>
              <w:rPr>
                <w:bCs/>
              </w:rPr>
            </w:pPr>
          </w:p>
        </w:tc>
      </w:tr>
      <w:tr w:rsidR="00E736FB" w:rsidRPr="001E0B59" w:rsidTr="00FA25C8">
        <w:trPr>
          <w:trHeight w:val="555"/>
        </w:trPr>
        <w:tc>
          <w:tcPr>
            <w:tcW w:w="2152" w:type="pct"/>
          </w:tcPr>
          <w:p w:rsidR="00E736FB" w:rsidRPr="005D6039" w:rsidRDefault="00E736FB" w:rsidP="00FA25C8">
            <w:pPr>
              <w:autoSpaceDE w:val="0"/>
              <w:autoSpaceDN w:val="0"/>
              <w:rPr>
                <w:b/>
                <w:bCs/>
              </w:rPr>
            </w:pPr>
            <w:r>
              <w:t>Багер(гусеничар или точкаш) – ком 1</w:t>
            </w:r>
          </w:p>
        </w:tc>
        <w:tc>
          <w:tcPr>
            <w:tcW w:w="2848" w:type="pct"/>
            <w:vMerge/>
          </w:tcPr>
          <w:p w:rsidR="00E736FB" w:rsidRPr="005D6039" w:rsidRDefault="00E736FB" w:rsidP="00FA25C8">
            <w:pPr>
              <w:autoSpaceDE w:val="0"/>
              <w:autoSpaceDN w:val="0"/>
              <w:rPr>
                <w:bCs/>
              </w:rPr>
            </w:pPr>
          </w:p>
        </w:tc>
      </w:tr>
      <w:tr w:rsidR="00E736FB" w:rsidRPr="001E0B59" w:rsidTr="00FA25C8">
        <w:trPr>
          <w:trHeight w:val="5190"/>
        </w:trPr>
        <w:tc>
          <w:tcPr>
            <w:tcW w:w="2152" w:type="pct"/>
          </w:tcPr>
          <w:p w:rsidR="00E736FB" w:rsidRPr="005D6039" w:rsidRDefault="00E736FB" w:rsidP="00FA25C8">
            <w:pPr>
              <w:spacing w:line="234" w:lineRule="auto"/>
              <w:jc w:val="both"/>
              <w:rPr>
                <w:b/>
                <w:bCs/>
              </w:rPr>
            </w:pPr>
          </w:p>
        </w:tc>
        <w:tc>
          <w:tcPr>
            <w:tcW w:w="2848" w:type="pct"/>
            <w:vMerge/>
          </w:tcPr>
          <w:p w:rsidR="00E736FB" w:rsidRPr="005D6039" w:rsidRDefault="00E736FB" w:rsidP="00FA25C8">
            <w:pPr>
              <w:autoSpaceDE w:val="0"/>
              <w:autoSpaceDN w:val="0"/>
              <w:rPr>
                <w:bCs/>
              </w:rPr>
            </w:pPr>
          </w:p>
        </w:tc>
      </w:tr>
      <w:tr w:rsidR="00E736FB" w:rsidRPr="001E0B59" w:rsidTr="00FA25C8">
        <w:tc>
          <w:tcPr>
            <w:tcW w:w="2152" w:type="pct"/>
          </w:tcPr>
          <w:p w:rsidR="00E736FB" w:rsidRPr="005D6039" w:rsidRDefault="00E736FB" w:rsidP="00FA25C8">
            <w:pPr>
              <w:ind w:left="432" w:hanging="432"/>
              <w:rPr>
                <w:b/>
                <w:u w:val="single"/>
              </w:rPr>
            </w:pPr>
            <w:r w:rsidRPr="005D6039">
              <w:rPr>
                <w:b/>
                <w:u w:val="single"/>
              </w:rPr>
              <w:t>Довољан кадровски капацитет:</w:t>
            </w:r>
          </w:p>
          <w:p w:rsidR="00E736FB" w:rsidRDefault="00E736FB" w:rsidP="00FA25C8">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Pr>
                <w:lang w:val="sr-Cyrl-CS"/>
              </w:rPr>
              <w:t>има најмање 4 (четири</w:t>
            </w:r>
            <w:r w:rsidRPr="0048258E">
              <w:rPr>
                <w:lang w:val="sr-Cyrl-CS"/>
              </w:rPr>
              <w:t xml:space="preserve">) </w:t>
            </w:r>
            <w:r>
              <w:rPr>
                <w:lang w:val="sr-Cyrl-CS"/>
              </w:rPr>
              <w:t xml:space="preserve">радника и то: </w:t>
            </w:r>
          </w:p>
          <w:p w:rsidR="00E736FB" w:rsidRPr="00AD0C01" w:rsidRDefault="00E736FB" w:rsidP="00FA25C8">
            <w:pPr>
              <w:pStyle w:val="Header"/>
              <w:tabs>
                <w:tab w:val="clear" w:pos="4536"/>
              </w:tabs>
              <w:suppressAutoHyphens w:val="0"/>
              <w:jc w:val="both"/>
              <w:rPr>
                <w:lang w:val="sr-Cyrl-CS"/>
              </w:rPr>
            </w:pPr>
          </w:p>
          <w:p w:rsidR="00E736FB" w:rsidRPr="0082724E" w:rsidRDefault="00E736FB" w:rsidP="00FA25C8">
            <w:pPr>
              <w:spacing w:line="234" w:lineRule="auto"/>
              <w:jc w:val="both"/>
            </w:pPr>
            <w:r>
              <w:rPr>
                <w:sz w:val="22"/>
                <w:szCs w:val="22"/>
              </w:rPr>
              <w:t xml:space="preserve"> - 1(једног) грађевинског техничара</w:t>
            </w:r>
          </w:p>
          <w:p w:rsidR="00E736FB" w:rsidRDefault="00E736FB" w:rsidP="00FA25C8">
            <w:pPr>
              <w:pStyle w:val="Default"/>
              <w:jc w:val="both"/>
              <w:rPr>
                <w:rFonts w:ascii="Times New Roman" w:eastAsia="Times New Roman" w:hAnsi="Times New Roman"/>
              </w:rPr>
            </w:pPr>
            <w:r>
              <w:rPr>
                <w:lang w:val="sr-Cyrl-CS"/>
              </w:rPr>
              <w:t xml:space="preserve"> </w:t>
            </w:r>
            <w:r w:rsidRPr="00067636">
              <w:rPr>
                <w:rFonts w:ascii="Times New Roman" w:hAnsi="Times New Roman"/>
                <w:lang w:val="sr-Cyrl-CS"/>
              </w:rPr>
              <w:t xml:space="preserve">- </w:t>
            </w:r>
            <w:r w:rsidRPr="00067636">
              <w:rPr>
                <w:rFonts w:ascii="Times New Roman" w:hAnsi="Times New Roman"/>
              </w:rPr>
              <w:t>2 (</w:t>
            </w:r>
            <w:r w:rsidRPr="00067636">
              <w:rPr>
                <w:rFonts w:ascii="Times New Roman" w:eastAsia="Times New Roman" w:hAnsi="Times New Roman"/>
              </w:rPr>
              <w:t>два</w:t>
            </w:r>
            <w:r w:rsidRPr="00067636">
              <w:rPr>
                <w:rFonts w:ascii="Times New Roman" w:hAnsi="Times New Roman"/>
              </w:rPr>
              <w:t>) запослена или ангажована</w:t>
            </w:r>
            <w:r w:rsidRPr="00067636">
              <w:rPr>
                <w:rFonts w:ascii="Times New Roman" w:eastAsia="Times New Roman" w:hAnsi="Times New Roman"/>
              </w:rPr>
              <w:t xml:space="preserve"> руковаоца грађевинским машинама</w:t>
            </w:r>
            <w:r>
              <w:rPr>
                <w:rFonts w:ascii="Times New Roman" w:eastAsia="Times New Roman" w:hAnsi="Times New Roman"/>
              </w:rPr>
              <w:t>;</w:t>
            </w:r>
          </w:p>
          <w:p w:rsidR="00E736FB" w:rsidRDefault="00E736FB" w:rsidP="00FA25C8">
            <w:pPr>
              <w:spacing w:line="234" w:lineRule="auto"/>
              <w:jc w:val="both"/>
            </w:pPr>
            <w:r>
              <w:t xml:space="preserve"> - 1 (једног) КВ радника,</w:t>
            </w:r>
          </w:p>
          <w:p w:rsidR="00E736FB" w:rsidRPr="00067636" w:rsidRDefault="00E736FB" w:rsidP="00FA25C8">
            <w:pPr>
              <w:pStyle w:val="Default"/>
              <w:jc w:val="both"/>
              <w:rPr>
                <w:rFonts w:ascii="Times New Roman" w:hAnsi="Times New Roman"/>
                <w:b/>
              </w:rPr>
            </w:pPr>
          </w:p>
        </w:tc>
        <w:tc>
          <w:tcPr>
            <w:tcW w:w="2848" w:type="pct"/>
          </w:tcPr>
          <w:p w:rsidR="00E736FB" w:rsidRPr="005D6039" w:rsidRDefault="00E736FB" w:rsidP="00FA25C8">
            <w:pPr>
              <w:pStyle w:val="Default"/>
              <w:jc w:val="both"/>
              <w:rPr>
                <w:rFonts w:ascii="Times New Roman" w:hAnsi="Times New Roman"/>
                <w:color w:val="auto"/>
                <w:lang w:val="sr-Cyrl-CS"/>
              </w:rPr>
            </w:pPr>
          </w:p>
          <w:p w:rsidR="00E736FB" w:rsidRDefault="00E736FB" w:rsidP="00FA25C8">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E736FB" w:rsidRDefault="00E736FB" w:rsidP="00FA25C8">
            <w:pPr>
              <w:pStyle w:val="Default"/>
              <w:numPr>
                <w:ilvl w:val="0"/>
                <w:numId w:val="39"/>
              </w:numPr>
              <w:spacing w:before="100" w:beforeAutospacing="1" w:after="100" w:afterAutospacing="1"/>
              <w:ind w:left="341"/>
              <w:jc w:val="both"/>
              <w:rPr>
                <w:rFonts w:ascii="Times New Roman" w:hAnsi="Times New Roman"/>
                <w:color w:val="auto"/>
                <w:lang w:val="sr-Cyrl-CS"/>
              </w:rPr>
            </w:pPr>
            <w:r w:rsidRPr="00041C91">
              <w:rPr>
                <w:rFonts w:ascii="Times New Roman" w:hAnsi="Times New Roman"/>
                <w:color w:val="auto"/>
                <w:lang w:val="sr-Cyrl-CS"/>
              </w:rPr>
              <w:t>Фотокопије М, М-А или другог одговарајућег обрасца (пријава-одјава на осигурање) за</w:t>
            </w:r>
            <w:r>
              <w:rPr>
                <w:rFonts w:ascii="Times New Roman" w:hAnsi="Times New Roman"/>
                <w:color w:val="auto"/>
                <w:lang w:val="sr-Cyrl-CS"/>
              </w:rPr>
              <w:t xml:space="preserve"> </w:t>
            </w:r>
            <w:r w:rsidRPr="00F714A7">
              <w:rPr>
                <w:rFonts w:ascii="Times New Roman" w:hAnsi="Times New Roman"/>
                <w:b/>
              </w:rPr>
              <w:t>грађевинског техничара</w:t>
            </w:r>
            <w:r w:rsidRPr="00F714A7">
              <w:rPr>
                <w:rFonts w:ascii="Times New Roman" w:hAnsi="Times New Roman"/>
                <w:b/>
                <w:color w:val="auto"/>
                <w:lang w:val="sr-Cyrl-CS"/>
              </w:rPr>
              <w:t xml:space="preserve"> </w:t>
            </w:r>
            <w:r>
              <w:rPr>
                <w:rFonts w:ascii="Times New Roman" w:hAnsi="Times New Roman"/>
                <w:b/>
                <w:color w:val="auto"/>
                <w:lang w:val="sr-Cyrl-CS"/>
              </w:rPr>
              <w:t xml:space="preserve">као и за 2 руковаоца грађевинским машинама и </w:t>
            </w:r>
            <w:r w:rsidRPr="00F34471">
              <w:rPr>
                <w:rFonts w:ascii="Times New Roman" w:hAnsi="Times New Roman"/>
                <w:b/>
                <w:color w:val="auto"/>
                <w:lang w:val="sr-Cyrl-CS"/>
              </w:rPr>
              <w:t xml:space="preserve">КВ </w:t>
            </w:r>
            <w:r>
              <w:rPr>
                <w:rFonts w:ascii="Times New Roman" w:hAnsi="Times New Roman"/>
                <w:b/>
                <w:color w:val="auto"/>
                <w:lang w:val="sr-Cyrl-CS"/>
              </w:rPr>
              <w:t>радника</w:t>
            </w:r>
            <w:r w:rsidR="00A20C99">
              <w:rPr>
                <w:rFonts w:ascii="Times New Roman" w:hAnsi="Times New Roman"/>
                <w:b/>
                <w:color w:val="auto"/>
                <w:lang w:val="sr-Cyrl-CS"/>
              </w:rPr>
              <w:t xml:space="preserve"> и фотокопија уговора о раду</w:t>
            </w:r>
            <w:r>
              <w:rPr>
                <w:rFonts w:ascii="Times New Roman" w:hAnsi="Times New Roman"/>
                <w:color w:val="auto"/>
                <w:lang w:val="sr-Cyrl-CS"/>
              </w:rPr>
              <w:t xml:space="preserve">, </w:t>
            </w:r>
            <w:r>
              <w:rPr>
                <w:rFonts w:ascii="Times New Roman" w:hAnsi="Times New Roman"/>
                <w:lang w:val="sr-Cyrl-CS"/>
              </w:rPr>
              <w:t xml:space="preserve">уколико су наведена лица у радном односу код понуђача. Уколико су иста лица </w:t>
            </w:r>
            <w:r w:rsidRPr="00F34471">
              <w:rPr>
                <w:rFonts w:ascii="Times New Roman" w:hAnsi="Times New Roman"/>
                <w:b/>
                <w:color w:val="auto"/>
              </w:rPr>
              <w:t>ангажован</w:t>
            </w:r>
            <w:r w:rsidRPr="00F34471">
              <w:rPr>
                <w:rFonts w:ascii="Times New Roman" w:hAnsi="Times New Roman"/>
                <w:b/>
                <w:color w:val="auto"/>
                <w:lang w:val="sr-Cyrl-CS"/>
              </w:rPr>
              <w:t>а</w:t>
            </w:r>
            <w:r w:rsidRPr="00F34471">
              <w:rPr>
                <w:rFonts w:ascii="Times New Roman" w:hAnsi="Times New Roman"/>
                <w:b/>
                <w:color w:val="auto"/>
              </w:rPr>
              <w:t xml:space="preserve"> </w:t>
            </w:r>
            <w:r>
              <w:rPr>
                <w:rFonts w:ascii="Times New Roman" w:hAnsi="Times New Roman"/>
                <w:color w:val="auto"/>
              </w:rPr>
              <w:t>уговором</w:t>
            </w:r>
            <w:r>
              <w:rPr>
                <w:lang w:val="sr-Cyrl-CS"/>
              </w:rPr>
              <w:t xml:space="preserve"> </w:t>
            </w:r>
            <w:r>
              <w:rPr>
                <w:rFonts w:ascii="Times New Roman" w:hAnsi="Times New Roman"/>
                <w:lang w:val="sr-Cyrl-CS"/>
              </w:rPr>
              <w:t xml:space="preserve">о делу, уговором о привременим и повременим пословима, уговором о допунском раду или другим </w:t>
            </w:r>
            <w:r w:rsidRPr="006936B6">
              <w:rPr>
                <w:rFonts w:ascii="Times New Roman" w:hAnsi="Times New Roman"/>
                <w:lang w:val="sr-Cyrl-CS"/>
              </w:rPr>
              <w:t>законским видом ангажовања</w:t>
            </w:r>
            <w:r>
              <w:rPr>
                <w:rFonts w:ascii="Times New Roman" w:hAnsi="Times New Roman"/>
                <w:color w:val="auto"/>
              </w:rPr>
              <w:t xml:space="preserve">, обавезно </w:t>
            </w:r>
            <w:r>
              <w:rPr>
                <w:rFonts w:ascii="Times New Roman" w:hAnsi="Times New Roman"/>
                <w:color w:val="auto"/>
              </w:rPr>
              <w:lastRenderedPageBreak/>
              <w:t>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r w:rsidRPr="00AC0E34">
              <w:rPr>
                <w:rFonts w:ascii="Times New Roman" w:hAnsi="Times New Roman"/>
                <w:szCs w:val="22"/>
                <w:lang w:val="sr-Cyrl-CS"/>
              </w:rPr>
              <w:t xml:space="preserve"> </w:t>
            </w:r>
            <w:r>
              <w:rPr>
                <w:rFonts w:ascii="Times New Roman" w:hAnsi="Times New Roman"/>
                <w:szCs w:val="22"/>
                <w:lang w:val="sr-Cyrl-CS"/>
              </w:rPr>
              <w:t>Уговор о ангажовању наведених лица</w:t>
            </w:r>
            <w:r w:rsidRPr="00AC0E34">
              <w:rPr>
                <w:rFonts w:ascii="Times New Roman" w:hAnsi="Times New Roman"/>
                <w:szCs w:val="22"/>
                <w:lang w:val="sr-Cyrl-CS"/>
              </w:rPr>
              <w:t xml:space="preserve"> мора трајати најмање онолико колико траје </w:t>
            </w:r>
            <w:r w:rsidRPr="00AC0E34">
              <w:rPr>
                <w:rFonts w:ascii="Times New Roman" w:hAnsi="Times New Roman"/>
                <w:lang w:val="sr-Cyrl-CS"/>
              </w:rPr>
              <w:t xml:space="preserve">уговор о вршењу </w:t>
            </w:r>
            <w:r>
              <w:rPr>
                <w:rFonts w:ascii="Times New Roman" w:hAnsi="Times New Roman"/>
                <w:lang w:val="sr-Cyrl-CS"/>
              </w:rPr>
              <w:t>предметних услуга.</w:t>
            </w:r>
          </w:p>
          <w:p w:rsidR="00E736FB" w:rsidRPr="00041C91" w:rsidRDefault="00E736FB" w:rsidP="00FA25C8">
            <w:pPr>
              <w:pStyle w:val="Default"/>
              <w:spacing w:before="100" w:beforeAutospacing="1" w:after="100" w:afterAutospacing="1"/>
              <w:ind w:left="341"/>
              <w:jc w:val="both"/>
              <w:rPr>
                <w:rFonts w:ascii="Times New Roman" w:hAnsi="Times New Roman"/>
                <w:color w:val="auto"/>
                <w:lang w:val="sr-Cyrl-CS"/>
              </w:rPr>
            </w:pPr>
          </w:p>
        </w:tc>
      </w:tr>
    </w:tbl>
    <w:p w:rsidR="00E736FB" w:rsidRDefault="00E736FB" w:rsidP="00E736FB">
      <w:pPr>
        <w:pStyle w:val="Default"/>
        <w:ind w:firstLine="720"/>
        <w:jc w:val="both"/>
        <w:rPr>
          <w:rFonts w:ascii="Times New Roman" w:hAnsi="Times New Roman"/>
          <w:lang w:val="sr-Cyrl-CS"/>
        </w:rPr>
      </w:pPr>
    </w:p>
    <w:p w:rsidR="00E736FB" w:rsidRDefault="00E736FB" w:rsidP="00E736FB">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E736FB" w:rsidRPr="00D076B2" w:rsidRDefault="00E736FB" w:rsidP="00E736F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sidRPr="00F85ECC">
        <w:rPr>
          <w:rFonts w:ascii="Times New Roman" w:hAnsi="Times New Roman"/>
          <w:color w:val="auto"/>
          <w:lang w:val="sr-Cyrl-CS"/>
        </w:rPr>
        <w:t xml:space="preserve"> </w:t>
      </w:r>
      <w:r>
        <w:rPr>
          <w:rFonts w:ascii="Times New Roman" w:hAnsi="Times New Roman"/>
          <w:color w:val="auto"/>
          <w:lang w:val="sr-Cyrl-CS"/>
        </w:rPr>
        <w:t>копију захтеваних доказа, односно не достави</w:t>
      </w:r>
      <w:r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E736FB" w:rsidRPr="002303EC" w:rsidRDefault="00E736FB" w:rsidP="00E736F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E736FB" w:rsidRDefault="00E736FB" w:rsidP="00E736F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E736FB" w:rsidRDefault="00E736FB" w:rsidP="00E736F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E736FB" w:rsidRPr="00512641" w:rsidRDefault="00E736FB" w:rsidP="00E736FB">
      <w:pPr>
        <w:pStyle w:val="ListParagraph"/>
        <w:ind w:left="90" w:firstLine="630"/>
        <w:jc w:val="both"/>
        <w:rPr>
          <w:iCs/>
          <w:lang w:val="sr-Cyrl-CS"/>
        </w:rPr>
      </w:pPr>
    </w:p>
    <w:p w:rsidR="00E736FB" w:rsidRPr="00512641" w:rsidRDefault="00E736FB" w:rsidP="00E736F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E736FB" w:rsidRPr="00512641" w:rsidRDefault="00E736FB" w:rsidP="00E736F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736FB" w:rsidRPr="00512641" w:rsidRDefault="00E736FB" w:rsidP="00E736F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736FB" w:rsidRDefault="00E736FB" w:rsidP="00E736F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E736FB" w:rsidRPr="0050276F" w:rsidRDefault="00E736FB" w:rsidP="00E736FB">
      <w:pPr>
        <w:pStyle w:val="ListParagraph"/>
        <w:ind w:left="0"/>
        <w:jc w:val="both"/>
        <w:rPr>
          <w:iCs/>
          <w:lang w:val="sr-Cyrl-CS"/>
        </w:rPr>
      </w:pPr>
    </w:p>
    <w:p w:rsidR="00E736FB" w:rsidRPr="00512641" w:rsidRDefault="00E736FB" w:rsidP="00E736F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E736FB" w:rsidRDefault="00E736FB" w:rsidP="00E736F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736FB" w:rsidRPr="009E428B" w:rsidRDefault="00E736FB" w:rsidP="00E736FB">
      <w:pPr>
        <w:pStyle w:val="ListParagraph"/>
        <w:jc w:val="both"/>
        <w:rPr>
          <w:b/>
          <w:lang w:val="sr-Cyrl-CS"/>
        </w:rPr>
      </w:pPr>
      <w:r w:rsidRPr="00D076B2">
        <w:rPr>
          <w:b/>
          <w:lang w:val="sr-Cyrl-CS"/>
        </w:rPr>
        <w:t>Доказ не може бити старији од два месеца пре отварања понуда.</w:t>
      </w:r>
    </w:p>
    <w:p w:rsidR="00E736FB" w:rsidRPr="00CB3EB1" w:rsidRDefault="00E736FB" w:rsidP="00E736F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E736FB" w:rsidRPr="002303EC" w:rsidRDefault="00E736FB" w:rsidP="00E736F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E736FB" w:rsidRPr="002303EC" w:rsidRDefault="00E736FB" w:rsidP="00E736F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E736FB" w:rsidRPr="002303EC" w:rsidRDefault="00E736FB" w:rsidP="00E736F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E736FB" w:rsidRDefault="00E736FB" w:rsidP="00E736F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E736FB" w:rsidRDefault="00E736FB" w:rsidP="00E736FB">
      <w:pPr>
        <w:ind w:firstLine="720"/>
        <w:jc w:val="both"/>
      </w:pPr>
      <w:r>
        <w:t xml:space="preserve">Понуду може поднети група понуђача. </w:t>
      </w:r>
    </w:p>
    <w:p w:rsidR="00E736FB" w:rsidRPr="001E3C3B" w:rsidRDefault="00E736FB" w:rsidP="00E736F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E736FB" w:rsidRPr="001E3C3B" w:rsidRDefault="00E736FB" w:rsidP="00E736FB">
      <w:pPr>
        <w:rPr>
          <w:b/>
          <w:i/>
          <w:sz w:val="28"/>
          <w:szCs w:val="28"/>
          <w:u w:val="single"/>
          <w:lang w:val="sr-Cyrl-CS"/>
        </w:rPr>
      </w:pPr>
    </w:p>
    <w:p w:rsidR="00E736FB" w:rsidRPr="00D71B42" w:rsidRDefault="00E736FB" w:rsidP="00E736FB">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E736FB" w:rsidRDefault="00E736FB" w:rsidP="00E736FB">
      <w:pPr>
        <w:rPr>
          <w:b/>
          <w:lang w:val="en-US"/>
        </w:rPr>
      </w:pPr>
    </w:p>
    <w:p w:rsidR="00E736FB" w:rsidRDefault="00E736FB" w:rsidP="00E736FB">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E736FB" w:rsidRPr="001A0766" w:rsidRDefault="00E736FB" w:rsidP="00E736FB">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E736FB" w:rsidRPr="00A55579" w:rsidRDefault="00E736FB" w:rsidP="00E736FB">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E736FB" w:rsidRPr="001A0766"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736FB" w:rsidRPr="001A0766"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E736FB" w:rsidRPr="001A0766"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E736FB" w:rsidRPr="001A0766" w:rsidRDefault="00E736FB" w:rsidP="00E736F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E736FB" w:rsidRPr="001A0766" w:rsidRDefault="00E736FB" w:rsidP="00E736F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E736FB" w:rsidRPr="00AA0329" w:rsidRDefault="00E736FB" w:rsidP="00E736FB">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E736FB" w:rsidRDefault="00E736FB" w:rsidP="00E736FB">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 xml:space="preserve">Понуда се сачињава у писаном облику, у једном </w:t>
      </w:r>
      <w:r w:rsidRPr="009B66F5">
        <w:rPr>
          <w:lang w:val="sr-Cyrl-CS"/>
        </w:rPr>
        <w:lastRenderedPageBreak/>
        <w:t>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E736FB" w:rsidRPr="00530584" w:rsidRDefault="00E736FB" w:rsidP="00E736FB">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sidRPr="0090435D">
        <w:rPr>
          <w:rFonts w:ascii="Times New Roman" w:hAnsi="Times New Roman"/>
          <w:iCs/>
        </w:rPr>
        <w:t xml:space="preserve"> (</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како да се попуни – Образац 2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Pr="0033400E"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Pr>
          <w:rFonts w:ascii="Times New Roman" w:hAnsi="Times New Roman"/>
          <w:iCs/>
          <w:lang w:val="sr-Cyrl-CS"/>
        </w:rPr>
        <w:t xml:space="preserve"> став 1.</w:t>
      </w:r>
      <w:r w:rsidRPr="0033400E">
        <w:rPr>
          <w:rFonts w:ascii="Times New Roman" w:hAnsi="Times New Roman"/>
          <w:iCs/>
          <w:lang w:val="sr-Cyrl-CS"/>
        </w:rPr>
        <w:t xml:space="preserve"> </w:t>
      </w:r>
      <w:r>
        <w:rPr>
          <w:rFonts w:ascii="Times New Roman" w:hAnsi="Times New Roman"/>
          <w:iCs/>
          <w:lang w:val="sr-Cyrl-CS"/>
        </w:rPr>
        <w:t>Закона – Образац 3,</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техничком капацитету понуђача – Образац 5</w:t>
      </w:r>
      <w:r>
        <w:rPr>
          <w:rFonts w:ascii="Times New Roman" w:hAnsi="Times New Roman"/>
          <w:iCs/>
        </w:rPr>
        <w:t xml:space="preserve">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Pr="00BC481A"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кадровском капацитету понуђача – Образац 6</w:t>
      </w:r>
      <w:r>
        <w:rPr>
          <w:rFonts w:ascii="Times New Roman" w:hAnsi="Times New Roman"/>
          <w:iCs/>
        </w:rPr>
        <w:t xml:space="preserve">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Pr="00F34471"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7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Pr="0033400E"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8,</w:t>
      </w:r>
    </w:p>
    <w:p w:rsidR="00E736FB"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9,</w:t>
      </w:r>
    </w:p>
    <w:p w:rsidR="00E736FB" w:rsidRPr="00FA25C8" w:rsidRDefault="00E736FB" w:rsidP="00E736FB">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10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FA25C8" w:rsidRDefault="00FA25C8" w:rsidP="00E736FB">
      <w:pPr>
        <w:pStyle w:val="Default"/>
        <w:numPr>
          <w:ilvl w:val="0"/>
          <w:numId w:val="24"/>
        </w:numPr>
        <w:rPr>
          <w:rFonts w:ascii="Times New Roman" w:hAnsi="Times New Roman"/>
          <w:iCs/>
          <w:lang w:val="sr-Cyrl-CS"/>
        </w:rPr>
      </w:pPr>
      <w:r>
        <w:rPr>
          <w:rFonts w:ascii="Times New Roman" w:hAnsi="Times New Roman"/>
          <w:iCs/>
        </w:rPr>
        <w:t>Менично овлашћење за добро извршење посла-</w:t>
      </w:r>
      <w:r w:rsidRPr="00FA25C8">
        <w:rPr>
          <w:rFonts w:ascii="Times New Roman" w:hAnsi="Times New Roman"/>
          <w:iCs/>
          <w:lang w:val="sr-Cyrl-CS"/>
        </w:rPr>
        <w:t xml:space="preserve"> </w:t>
      </w:r>
      <w:r>
        <w:rPr>
          <w:rFonts w:ascii="Times New Roman" w:hAnsi="Times New Roman"/>
          <w:iCs/>
          <w:lang w:val="sr-Cyrl-CS"/>
        </w:rPr>
        <w:t xml:space="preserve">Образац 11 </w:t>
      </w:r>
      <w:r w:rsidRPr="0090435D">
        <w:rPr>
          <w:rFonts w:ascii="Times New Roman" w:hAnsi="Times New Roman"/>
          <w:iCs/>
        </w:rPr>
        <w:t>(</w:t>
      </w:r>
      <w:r w:rsidRPr="0090435D">
        <w:rPr>
          <w:rFonts w:ascii="Times New Roman" w:hAnsi="Times New Roman"/>
          <w:i/>
          <w:iCs/>
        </w:rPr>
        <w:t>за сваку партију за коју се понуђач определи)</w:t>
      </w:r>
      <w:r w:rsidRPr="0090435D">
        <w:rPr>
          <w:rFonts w:ascii="Times New Roman" w:hAnsi="Times New Roman"/>
          <w:iCs/>
          <w:lang w:val="sr-Cyrl-CS"/>
        </w:rPr>
        <w:t>,</w:t>
      </w:r>
    </w:p>
    <w:p w:rsidR="00E736FB" w:rsidRPr="00F84AE6" w:rsidRDefault="00E736FB" w:rsidP="00E736FB">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E736FB" w:rsidRDefault="00E736FB" w:rsidP="00E736FB">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E736FB" w:rsidRPr="00392921" w:rsidRDefault="00E736FB" w:rsidP="00E736FB">
      <w:pPr>
        <w:pStyle w:val="Default"/>
        <w:ind w:left="720"/>
        <w:rPr>
          <w:rFonts w:ascii="Times New Roman" w:hAnsi="Times New Roman"/>
          <w:iCs/>
          <w:lang w:val="sr-Cyrl-CS"/>
        </w:rPr>
      </w:pPr>
    </w:p>
    <w:p w:rsidR="00E736FB" w:rsidRPr="006072B7" w:rsidRDefault="00E736FB" w:rsidP="00E736FB">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Pr="0046395B">
        <w:t xml:space="preserve"> </w:t>
      </w:r>
      <w:r>
        <w:t>јавн</w:t>
      </w:r>
      <w:r>
        <w:rPr>
          <w:lang w:val="sr-Cyrl-CS"/>
        </w:rPr>
        <w:t>а</w:t>
      </w:r>
      <w:r w:rsidRPr="00B66243">
        <w:t xml:space="preserve"> </w:t>
      </w:r>
      <w:r>
        <w:rPr>
          <w:lang w:val="sr-Cyrl-CS"/>
        </w:rPr>
        <w:t>набавка</w:t>
      </w:r>
      <w:r w:rsidRPr="006A049F">
        <w:rPr>
          <w:lang w:val="sr-Cyrl-CS"/>
        </w:rPr>
        <w:t xml:space="preserve"> мале вредности</w:t>
      </w:r>
      <w:r>
        <w:rPr>
          <w:lang w:val="sr-Cyrl-CS"/>
        </w:rPr>
        <w:t xml:space="preserve"> „</w:t>
      </w:r>
      <w:r w:rsidRPr="00C506B7">
        <w:rPr>
          <w:shadow/>
          <w:lang w:val="sr-Cyrl-CS"/>
        </w:rPr>
        <w:t>Услуге дробљења каменог агрегата на фракције за потребе израде локалних и некатегорисаних путева</w:t>
      </w:r>
      <w:r>
        <w:rPr>
          <w:shadow/>
          <w:lang w:val="sr-Cyrl-CS"/>
        </w:rPr>
        <w:t>“</w:t>
      </w:r>
      <w:r w:rsidR="00830CAE">
        <w:rPr>
          <w:shadow/>
          <w:lang w:val="sr-Cyrl-CS"/>
        </w:rPr>
        <w:t xml:space="preserve"> Партија(</w:t>
      </w:r>
      <w:r w:rsidR="00D858D9">
        <w:rPr>
          <w:shadow/>
          <w:lang w:val="sr-Cyrl-CS"/>
        </w:rPr>
        <w:t>е</w:t>
      </w:r>
      <w:r w:rsidR="00830CAE">
        <w:rPr>
          <w:shadow/>
          <w:lang w:val="sr-Cyrl-CS"/>
        </w:rPr>
        <w:t>)</w:t>
      </w:r>
      <w:r w:rsidR="00D858D9">
        <w:rPr>
          <w:shadow/>
          <w:lang w:val="sr-Cyrl-CS"/>
        </w:rPr>
        <w:t xml:space="preserve"> 1 и/или 2 и/или 3</w:t>
      </w:r>
      <w:r>
        <w:rPr>
          <w:lang w:val="sr-Cyrl-CS"/>
        </w:rPr>
        <w:t>, редни број ЈН</w:t>
      </w:r>
      <w:r>
        <w:rPr>
          <w:lang w:val="en-US"/>
        </w:rPr>
        <w:t xml:space="preserve"> 15</w:t>
      </w:r>
      <w:r>
        <w:rPr>
          <w:lang w:val="sr-Cyrl-CS"/>
        </w:rPr>
        <w:t xml:space="preserve"> /2017</w:t>
      </w:r>
      <w:r>
        <w:rPr>
          <w:color w:val="000000"/>
        </w:rPr>
        <w:t xml:space="preserve">“. </w:t>
      </w:r>
    </w:p>
    <w:p w:rsidR="00E736FB"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736FB" w:rsidRDefault="00E736FB" w:rsidP="00E736FB">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Pr>
          <w:color w:val="000000"/>
          <w:lang w:val="sr-Cyrl-CS"/>
        </w:rPr>
        <w:t xml:space="preserve">ска управа општине </w:t>
      </w:r>
      <w:r>
        <w:rPr>
          <w:color w:val="000000"/>
        </w:rPr>
        <w:t>Љубовија, Војводе Мишића 45, 15320 Љубовија.</w:t>
      </w:r>
    </w:p>
    <w:p w:rsidR="00E736FB" w:rsidRPr="00B10A5D"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Pr>
          <w:color w:val="000000"/>
        </w:rPr>
        <w:t xml:space="preserve">понуда је </w:t>
      </w:r>
      <w:r w:rsidRPr="0039116E">
        <w:rPr>
          <w:b/>
          <w:color w:val="000000"/>
        </w:rPr>
        <w:t>03.0</w:t>
      </w:r>
      <w:r>
        <w:rPr>
          <w:b/>
          <w:color w:val="000000"/>
        </w:rPr>
        <w:t>5</w:t>
      </w:r>
      <w:r>
        <w:rPr>
          <w:color w:val="000000"/>
        </w:rPr>
        <w:t>.</w:t>
      </w:r>
      <w:r>
        <w:rPr>
          <w:b/>
          <w:color w:val="000000"/>
        </w:rPr>
        <w:t>201</w:t>
      </w:r>
      <w:r>
        <w:rPr>
          <w:b/>
          <w:color w:val="000000"/>
          <w:lang w:val="sr-Cyrl-CS"/>
        </w:rPr>
        <w:t>7</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3</w:t>
      </w:r>
      <w:r w:rsidRPr="00A13FC8">
        <w:rPr>
          <w:b/>
          <w:color w:val="000000"/>
        </w:rPr>
        <w:t>,00</w:t>
      </w:r>
      <w:r>
        <w:rPr>
          <w:color w:val="000000"/>
        </w:rPr>
        <w:t xml:space="preserve"> часова</w:t>
      </w:r>
      <w:r>
        <w:rPr>
          <w:color w:val="365F91"/>
        </w:rPr>
        <w:t>.</w:t>
      </w:r>
    </w:p>
    <w:p w:rsidR="00E736FB" w:rsidRPr="00B10A5D" w:rsidRDefault="00E736FB" w:rsidP="00E736FB">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E736FB" w:rsidRDefault="00E736FB" w:rsidP="00E736FB">
      <w:pPr>
        <w:rPr>
          <w:lang w:val="sr-Cyrl-CS"/>
        </w:rPr>
      </w:pPr>
    </w:p>
    <w:p w:rsidR="00E736FB" w:rsidRPr="00A92EF3" w:rsidRDefault="00E736FB" w:rsidP="00E736FB">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E736FB" w:rsidRPr="00705555" w:rsidRDefault="00E736FB" w:rsidP="00E736FB">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Pr="0039116E">
        <w:rPr>
          <w:b/>
          <w:color w:val="000000"/>
        </w:rPr>
        <w:t>03.0</w:t>
      </w:r>
      <w:r>
        <w:rPr>
          <w:b/>
          <w:color w:val="000000"/>
        </w:rPr>
        <w:t>5</w:t>
      </w:r>
      <w:r>
        <w:rPr>
          <w:color w:val="000000"/>
        </w:rPr>
        <w:t>.</w:t>
      </w:r>
      <w:r>
        <w:rPr>
          <w:b/>
          <w:color w:val="000000"/>
        </w:rPr>
        <w:t>201</w:t>
      </w:r>
      <w:r>
        <w:rPr>
          <w:b/>
          <w:color w:val="000000"/>
          <w:lang w:val="sr-Cyrl-CS"/>
        </w:rPr>
        <w:t>7</w:t>
      </w:r>
      <w:r w:rsidRPr="00A13FC8">
        <w:rPr>
          <w:b/>
          <w:color w:val="000000"/>
        </w:rPr>
        <w:t>.</w:t>
      </w:r>
      <w:r>
        <w:rPr>
          <w:color w:val="000000"/>
        </w:rPr>
        <w:t xml:space="preserve"> </w:t>
      </w:r>
      <w:r>
        <w:rPr>
          <w:color w:val="000000"/>
          <w:lang w:val="sr-Cyrl-CS"/>
        </w:rPr>
        <w:t xml:space="preserve">године </w:t>
      </w:r>
      <w:r>
        <w:rPr>
          <w:color w:val="000000"/>
        </w:rPr>
        <w:t xml:space="preserve">у </w:t>
      </w:r>
      <w:r w:rsidRPr="00671314">
        <w:rPr>
          <w:b/>
          <w:color w:val="000000"/>
        </w:rPr>
        <w:t>1</w:t>
      </w:r>
      <w:r>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ске управе општине </w:t>
      </w:r>
      <w:r>
        <w:rPr>
          <w:color w:val="000000"/>
        </w:rPr>
        <w:t xml:space="preserve">Љубовија, Војводе Мишића 45, Љубовија, уз </w:t>
      </w:r>
      <w:r>
        <w:rPr>
          <w:color w:val="000000"/>
        </w:rPr>
        <w:lastRenderedPageBreak/>
        <w:t>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E736FB" w:rsidRPr="007D4FDB" w:rsidRDefault="00E736FB" w:rsidP="00D644FF">
      <w:pPr>
        <w:widowControl w:val="0"/>
        <w:autoSpaceDE w:val="0"/>
        <w:autoSpaceDN w:val="0"/>
        <w:adjustRightInd w:val="0"/>
        <w:spacing w:before="41" w:after="120"/>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736FB" w:rsidRPr="009E428B" w:rsidRDefault="00E736FB" w:rsidP="00E736FB">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E736FB" w:rsidRPr="00756F9B" w:rsidRDefault="00E736FB" w:rsidP="00E736FB">
      <w:pPr>
        <w:pStyle w:val="ListParagraph"/>
        <w:jc w:val="both"/>
      </w:pPr>
      <w:r w:rsidRPr="00756F9B">
        <w:t>Предме</w:t>
      </w:r>
      <w:r>
        <w:t>т јавне набавке обликован је у 3 (три</w:t>
      </w:r>
      <w:r w:rsidRPr="00756F9B">
        <w:t>) партије.</w:t>
      </w:r>
    </w:p>
    <w:p w:rsidR="00E736FB" w:rsidRPr="00560FAF" w:rsidRDefault="00E736FB" w:rsidP="00E736FB">
      <w:pPr>
        <w:rPr>
          <w:lang w:val="sr-Cyrl-CS"/>
        </w:rPr>
      </w:pPr>
    </w:p>
    <w:p w:rsidR="00E736FB" w:rsidRDefault="00E736FB" w:rsidP="00E736FB">
      <w:pPr>
        <w:numPr>
          <w:ilvl w:val="0"/>
          <w:numId w:val="15"/>
        </w:numPr>
        <w:rPr>
          <w:b/>
        </w:rPr>
      </w:pPr>
      <w:r>
        <w:rPr>
          <w:b/>
        </w:rPr>
        <w:t>Понуда са варијантама</w:t>
      </w:r>
    </w:p>
    <w:p w:rsidR="00E736FB" w:rsidRDefault="00E736FB" w:rsidP="00E736FB">
      <w:r w:rsidRPr="00977E2F">
        <w:tab/>
        <w:t>Понуда са варијантама није дозвољена.</w:t>
      </w:r>
    </w:p>
    <w:p w:rsidR="00E736FB" w:rsidRPr="00977E2F" w:rsidRDefault="00E736FB" w:rsidP="00E736FB"/>
    <w:p w:rsidR="00E736FB" w:rsidRPr="004906B9" w:rsidRDefault="00E736FB" w:rsidP="00E736FB">
      <w:pPr>
        <w:numPr>
          <w:ilvl w:val="0"/>
          <w:numId w:val="15"/>
        </w:numPr>
        <w:rPr>
          <w:b/>
        </w:rPr>
      </w:pPr>
      <w:r>
        <w:rPr>
          <w:b/>
        </w:rPr>
        <w:t>Начин измене, допуне и повлачења понуде понуде</w:t>
      </w:r>
      <w:r w:rsidRPr="00956665">
        <w:rPr>
          <w:b/>
          <w:bCs/>
          <w:color w:val="000000"/>
        </w:rPr>
        <w:t xml:space="preserve"> </w:t>
      </w:r>
    </w:p>
    <w:p w:rsidR="00E736FB" w:rsidRPr="00956665" w:rsidRDefault="00E736FB" w:rsidP="00E736FB">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E736FB" w:rsidRPr="00956665" w:rsidRDefault="00E736FB" w:rsidP="00E736FB">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15/201</w:t>
      </w:r>
      <w:r>
        <w:rPr>
          <w:color w:val="000000"/>
          <w:lang w:val="sr-Cyrl-CS"/>
        </w:rPr>
        <w:t>7</w:t>
      </w:r>
      <w:r>
        <w:rPr>
          <w:color w:val="000000"/>
        </w:rPr>
        <w:t xml:space="preserve"> –</w:t>
      </w:r>
      <w:r w:rsidRPr="0003222F">
        <w:rPr>
          <w:lang w:val="sr-Cyrl-CS"/>
        </w:rPr>
        <w:t xml:space="preserve"> </w:t>
      </w:r>
      <w:r>
        <w:rPr>
          <w:shadow/>
          <w:lang w:val="sr-Cyrl-CS"/>
        </w:rPr>
        <w:t>у</w:t>
      </w:r>
      <w:r w:rsidRPr="00C506B7">
        <w:rPr>
          <w:shadow/>
          <w:lang w:val="sr-Cyrl-CS"/>
        </w:rPr>
        <w:t>слуге дробљења каменог агрегата на фракције за потребе израде локалних и некатегорисаних путева</w:t>
      </w:r>
      <w:r w:rsidRPr="00F04090">
        <w:rPr>
          <w:lang w:val="sr-Cyrl-CS"/>
        </w:rPr>
        <w:t>“</w:t>
      </w:r>
      <w:r>
        <w:rPr>
          <w:color w:val="000000"/>
        </w:rPr>
        <w:t xml:space="preserve"> </w:t>
      </w:r>
      <w:r w:rsidRPr="00756F9B">
        <w:rPr>
          <w:color w:val="000000"/>
        </w:rPr>
        <w:t>партија(е) 1 и/или 2 и/или</w:t>
      </w:r>
      <w:r>
        <w:rPr>
          <w:color w:val="000000"/>
        </w:rPr>
        <w:t xml:space="preserve"> 3 (НЕ ОТВАРАТИ). </w:t>
      </w:r>
    </w:p>
    <w:p w:rsidR="00E736FB" w:rsidRPr="00956665"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736FB" w:rsidRPr="00956665" w:rsidRDefault="00E736FB" w:rsidP="00E736FB">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Pr>
          <w:color w:val="000000"/>
          <w:lang w:val="sr-Cyrl-CS"/>
        </w:rPr>
        <w:t>– Општинска управа општине Љубовија</w:t>
      </w:r>
      <w:r>
        <w:rPr>
          <w:color w:val="000000"/>
        </w:rPr>
        <w:t>, Војводе Мишића 45, 15320 Љубовија.</w:t>
      </w:r>
    </w:p>
    <w:p w:rsidR="00E736FB" w:rsidRPr="00956665" w:rsidRDefault="00E736FB" w:rsidP="00E736FB">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736FB" w:rsidRDefault="00E736FB" w:rsidP="00E736F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E736FB" w:rsidRDefault="00E736FB" w:rsidP="00E736FB">
      <w:pPr>
        <w:widowControl w:val="0"/>
        <w:autoSpaceDE w:val="0"/>
        <w:autoSpaceDN w:val="0"/>
        <w:adjustRightInd w:val="0"/>
        <w:spacing w:before="36"/>
        <w:jc w:val="both"/>
        <w:rPr>
          <w:color w:val="000000"/>
        </w:rPr>
      </w:pPr>
    </w:p>
    <w:p w:rsidR="00E736FB" w:rsidRPr="00C35C60" w:rsidRDefault="00E736FB" w:rsidP="00E736FB">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736FB" w:rsidRPr="00AA0329" w:rsidRDefault="00E736FB" w:rsidP="00E736FB">
      <w:pPr>
        <w:widowControl w:val="0"/>
        <w:autoSpaceDE w:val="0"/>
        <w:autoSpaceDN w:val="0"/>
        <w:adjustRightInd w:val="0"/>
        <w:spacing w:before="36"/>
        <w:ind w:left="720"/>
        <w:jc w:val="both"/>
        <w:rPr>
          <w:rFonts w:ascii="Arial" w:hAnsi="Arial" w:cs="Arial"/>
          <w:b/>
        </w:rPr>
      </w:pPr>
    </w:p>
    <w:p w:rsidR="00E736FB" w:rsidRDefault="00E736FB" w:rsidP="00E736FB">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736FB" w:rsidRDefault="00E736FB" w:rsidP="00E736FB">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736FB" w:rsidRDefault="00E736FB" w:rsidP="00E736FB">
      <w:pPr>
        <w:ind w:firstLine="720"/>
        <w:jc w:val="both"/>
      </w:pPr>
      <w:r>
        <w:t>Понуђач је дужан да наручиоцу, на његов захтев, омогући приступ код подизвођача ради утврђивања испуњености услова.</w:t>
      </w:r>
    </w:p>
    <w:p w:rsidR="00E736FB" w:rsidRDefault="00E736FB" w:rsidP="00E736F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E736FB" w:rsidRDefault="00E736FB" w:rsidP="00E736FB">
      <w:pPr>
        <w:ind w:firstLine="720"/>
        <w:jc w:val="both"/>
      </w:pPr>
      <w: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736FB" w:rsidRDefault="00E736FB" w:rsidP="00E736FB">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736FB" w:rsidRDefault="00E736FB" w:rsidP="00E736FB">
      <w:pPr>
        <w:ind w:firstLine="720"/>
      </w:pPr>
      <w:r>
        <w:t xml:space="preserve">Добављач не може ангажовати као подизвођача лице које није навео у понуди. </w:t>
      </w:r>
    </w:p>
    <w:p w:rsidR="00E736FB" w:rsidRPr="00930388" w:rsidRDefault="00E736FB" w:rsidP="00E736FB">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736FB" w:rsidRPr="00914E0D" w:rsidRDefault="00E736FB" w:rsidP="00E736FB">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E736FB" w:rsidRDefault="00E736FB" w:rsidP="00E736FB">
      <w:pPr>
        <w:ind w:firstLine="720"/>
        <w:jc w:val="both"/>
      </w:pPr>
      <w:r>
        <w:t xml:space="preserve">Понуду може поднети група понуђача. </w:t>
      </w:r>
    </w:p>
    <w:p w:rsidR="00E736FB" w:rsidRDefault="00E736FB" w:rsidP="00E736FB">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E736FB" w:rsidRPr="00877A3A" w:rsidRDefault="00E736FB" w:rsidP="00E736FB">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E736FB" w:rsidRPr="006A377F" w:rsidRDefault="00E736FB" w:rsidP="00E736FB">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736FB" w:rsidRPr="006A377F" w:rsidRDefault="00E736FB" w:rsidP="00E736FB">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E736FB" w:rsidRPr="00877A3A" w:rsidRDefault="00E736FB" w:rsidP="00E736FB">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736FB" w:rsidRPr="00EA37BB" w:rsidRDefault="00E736FB" w:rsidP="00E736FB">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736FB" w:rsidRPr="0050276F" w:rsidRDefault="00E736FB" w:rsidP="00E736FB">
      <w:pPr>
        <w:numPr>
          <w:ilvl w:val="0"/>
          <w:numId w:val="32"/>
        </w:numPr>
        <w:spacing w:line="100" w:lineRule="atLeast"/>
        <w:jc w:val="both"/>
      </w:pPr>
      <w:r w:rsidRPr="0050276F">
        <w:t xml:space="preserve">понуђачу који ће у име групе понуђача потписати уговор, </w:t>
      </w:r>
    </w:p>
    <w:p w:rsidR="00E736FB" w:rsidRPr="0050276F" w:rsidRDefault="00E736FB" w:rsidP="00E736FB">
      <w:pPr>
        <w:numPr>
          <w:ilvl w:val="0"/>
          <w:numId w:val="32"/>
        </w:numPr>
        <w:spacing w:line="100" w:lineRule="atLeast"/>
        <w:jc w:val="both"/>
      </w:pPr>
      <w:r w:rsidRPr="0050276F">
        <w:t xml:space="preserve">понуђачу који ће у име групе понуђача дати средство обезбеђења, </w:t>
      </w:r>
    </w:p>
    <w:p w:rsidR="00E736FB" w:rsidRPr="006A377F" w:rsidRDefault="00E736FB" w:rsidP="00E736FB">
      <w:pPr>
        <w:numPr>
          <w:ilvl w:val="0"/>
          <w:numId w:val="32"/>
        </w:numPr>
        <w:spacing w:line="100" w:lineRule="atLeast"/>
        <w:jc w:val="both"/>
      </w:pPr>
      <w:r w:rsidRPr="0050276F">
        <w:t xml:space="preserve">понуђачу који ће издати рачун, </w:t>
      </w:r>
    </w:p>
    <w:p w:rsidR="00E736FB" w:rsidRPr="006A377F" w:rsidRDefault="00E736FB" w:rsidP="00E736FB">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E736FB" w:rsidRDefault="00E736FB" w:rsidP="00E736FB">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E736FB" w:rsidRDefault="00E736FB" w:rsidP="00E736FB">
      <w:pPr>
        <w:ind w:firstLine="720"/>
        <w:jc w:val="both"/>
      </w:pPr>
      <w:r>
        <w:t>Понуђачи који поднесу заједничку понуду одговарају неограничено солидарно према наручиоцу.</w:t>
      </w:r>
    </w:p>
    <w:p w:rsidR="00E736FB" w:rsidRDefault="00E736FB" w:rsidP="00E736FB">
      <w:pPr>
        <w:widowControl w:val="0"/>
        <w:autoSpaceDE w:val="0"/>
        <w:autoSpaceDN w:val="0"/>
        <w:adjustRightInd w:val="0"/>
        <w:spacing w:before="36"/>
        <w:jc w:val="both"/>
        <w:rPr>
          <w:rFonts w:ascii="Arial" w:hAnsi="Arial" w:cs="Arial"/>
          <w:b/>
          <w:lang w:val="sr-Cyrl-CS"/>
        </w:rPr>
      </w:pPr>
    </w:p>
    <w:p w:rsidR="00E736FB" w:rsidRPr="007D4FDB" w:rsidRDefault="00E736FB" w:rsidP="00E736F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E736FB" w:rsidRPr="00DD22A2"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Pr="00356B7A">
          <w:rPr>
            <w:rStyle w:val="Hyperlink"/>
          </w:rPr>
          <w:t>www.ljubovija.rs</w:t>
        </w:r>
      </w:hyperlink>
      <w:r>
        <w:rPr>
          <w:color w:val="0000FF"/>
          <w:lang w:val="sr-Cyrl-CS"/>
        </w:rPr>
        <w:t xml:space="preserve"> </w:t>
      </w:r>
      <w:r>
        <w:rPr>
          <w:color w:val="000000"/>
        </w:rPr>
        <w:t xml:space="preserve">на коме је објављена и конкурсна документација. </w:t>
      </w:r>
    </w:p>
    <w:p w:rsidR="00E736FB" w:rsidRPr="00271555" w:rsidRDefault="00E736FB" w:rsidP="00E736FB">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E736FB" w:rsidRPr="00271555"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736FB" w:rsidRPr="006D43C5" w:rsidRDefault="00E736FB" w:rsidP="00E736FB">
      <w:pPr>
        <w:widowControl w:val="0"/>
        <w:autoSpaceDE w:val="0"/>
        <w:autoSpaceDN w:val="0"/>
        <w:adjustRightInd w:val="0"/>
        <w:spacing w:before="36"/>
        <w:ind w:firstLine="720"/>
        <w:jc w:val="both"/>
        <w:rPr>
          <w:color w:val="000000"/>
          <w:lang w:val="sr-Cyrl-CS"/>
        </w:rPr>
      </w:pPr>
      <w:r>
        <w:rPr>
          <w:color w:val="000000"/>
        </w:rPr>
        <w:t xml:space="preserve">У случају измене или допуне конкурсне документације од стране наручиоца осам или мање дана пре истека рока за подношење понуда, наручилац ће продужити </w:t>
      </w:r>
      <w:r>
        <w:rPr>
          <w:color w:val="000000"/>
        </w:rPr>
        <w:lastRenderedPageBreak/>
        <w:t>рок за подношење понуда.</w:t>
      </w:r>
    </w:p>
    <w:p w:rsidR="00E736FB" w:rsidRPr="004906B9" w:rsidRDefault="00E736FB" w:rsidP="00E736FB">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E736FB" w:rsidRPr="00956665" w:rsidRDefault="00E736FB" w:rsidP="00E736FB">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E736FB" w:rsidRDefault="00E736FB" w:rsidP="00E736FB">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6A377F">
        <w:rPr>
          <w:iCs/>
          <w:lang w:val="sr-Cyrl-CS"/>
        </w:rPr>
        <w:t xml:space="preserve"> </w:t>
      </w:r>
      <w:r>
        <w:rPr>
          <w:iCs/>
          <w:lang w:val="sr-Cyrl-CS"/>
        </w:rPr>
        <w:t>Наручилац је дужан да одбије све понуде које су поднете супротно наведеној забрани.</w:t>
      </w:r>
    </w:p>
    <w:p w:rsidR="00E736FB" w:rsidRPr="00137EAC" w:rsidRDefault="00E736FB" w:rsidP="00E736FB">
      <w:pPr>
        <w:widowControl w:val="0"/>
        <w:autoSpaceDE w:val="0"/>
        <w:autoSpaceDN w:val="0"/>
        <w:adjustRightInd w:val="0"/>
        <w:spacing w:before="36"/>
        <w:ind w:firstLine="720"/>
        <w:jc w:val="both"/>
        <w:rPr>
          <w:color w:val="000000"/>
          <w:lang w:val="sr-Cyrl-CS"/>
        </w:rPr>
      </w:pPr>
    </w:p>
    <w:p w:rsidR="00E736FB" w:rsidRPr="001A524A" w:rsidRDefault="008B73FC" w:rsidP="00E736FB">
      <w:pPr>
        <w:numPr>
          <w:ilvl w:val="0"/>
          <w:numId w:val="15"/>
        </w:numPr>
        <w:jc w:val="both"/>
        <w:rPr>
          <w:b/>
        </w:rPr>
      </w:pPr>
      <w:r>
        <w:rPr>
          <w:b/>
        </w:rPr>
        <w:t xml:space="preserve"> Начин и услови плаћања,</w:t>
      </w:r>
      <w:r w:rsidR="00E736FB">
        <w:rPr>
          <w:b/>
        </w:rPr>
        <w:t xml:space="preserve"> рок испоруке, рок важења понуде</w:t>
      </w:r>
      <w:r w:rsidR="00E736FB">
        <w:rPr>
          <w:b/>
          <w:lang w:val="sr-Cyrl-CS"/>
        </w:rPr>
        <w:t xml:space="preserve"> – </w:t>
      </w:r>
    </w:p>
    <w:p w:rsidR="00E736FB" w:rsidRDefault="00E736FB" w:rsidP="00E736FB">
      <w:pPr>
        <w:ind w:firstLine="720"/>
        <w:jc w:val="both"/>
        <w:rPr>
          <w:b/>
          <w:lang w:val="sr-Cyrl-CS"/>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8B73FC" w:rsidRPr="008B73FC" w:rsidRDefault="008B73FC" w:rsidP="00E736FB">
      <w:pPr>
        <w:ind w:firstLine="720"/>
        <w:jc w:val="both"/>
      </w:pPr>
      <w:r>
        <w:rPr>
          <w:b/>
          <w:lang w:val="sr-Cyrl-CS"/>
        </w:rPr>
        <w:t xml:space="preserve">Рок извршења услуге: </w:t>
      </w:r>
      <w:r>
        <w:rPr>
          <w:lang w:val="sr-Cyrl-CS"/>
        </w:rPr>
        <w:t>максимално 90 дана од закључења уговора, односно увођења у посао.</w:t>
      </w:r>
    </w:p>
    <w:p w:rsidR="00E736FB" w:rsidRDefault="00E736FB" w:rsidP="00E736FB">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E736FB" w:rsidRPr="0040141E" w:rsidRDefault="00E736FB" w:rsidP="00E736FB">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E736FB" w:rsidRPr="008B09D3" w:rsidRDefault="00E736FB" w:rsidP="00E736FB">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E736FB" w:rsidRPr="00561755" w:rsidRDefault="00E736FB" w:rsidP="00E736FB">
      <w:pPr>
        <w:ind w:firstLine="720"/>
        <w:jc w:val="both"/>
      </w:pPr>
    </w:p>
    <w:p w:rsidR="00E736FB" w:rsidRDefault="00E736FB" w:rsidP="00E736FB">
      <w:pPr>
        <w:numPr>
          <w:ilvl w:val="0"/>
          <w:numId w:val="15"/>
        </w:numPr>
        <w:rPr>
          <w:b/>
        </w:rPr>
      </w:pPr>
      <w:r>
        <w:rPr>
          <w:b/>
        </w:rPr>
        <w:t>В</w:t>
      </w:r>
      <w:r w:rsidRPr="00C060E0">
        <w:rPr>
          <w:b/>
        </w:rPr>
        <w:t>алут</w:t>
      </w:r>
      <w:r>
        <w:rPr>
          <w:b/>
        </w:rPr>
        <w:t xml:space="preserve">а и </w:t>
      </w:r>
      <w:r w:rsidRPr="00C060E0">
        <w:rPr>
          <w:b/>
        </w:rPr>
        <w:t>цена у понуди;</w:t>
      </w:r>
    </w:p>
    <w:p w:rsidR="00E736FB" w:rsidRDefault="00E736FB" w:rsidP="00E736FB">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E736FB" w:rsidRDefault="00E736FB" w:rsidP="00E736FB">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E736FB" w:rsidRPr="00DC03F3" w:rsidRDefault="00E736FB" w:rsidP="00E736FB">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E736FB" w:rsidRDefault="00E736FB" w:rsidP="00E736FB">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E736FB" w:rsidRPr="00F02271" w:rsidRDefault="00E736FB" w:rsidP="00E736FB">
      <w:pPr>
        <w:widowControl w:val="0"/>
        <w:autoSpaceDE w:val="0"/>
        <w:autoSpaceDN w:val="0"/>
        <w:adjustRightInd w:val="0"/>
        <w:spacing w:before="36"/>
        <w:jc w:val="both"/>
        <w:rPr>
          <w:lang w:val="sr-Cyrl-CS"/>
        </w:rPr>
      </w:pPr>
    </w:p>
    <w:p w:rsidR="00E736FB" w:rsidRPr="00DB7F1A" w:rsidRDefault="00E736FB" w:rsidP="00E736FB">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E736FB" w:rsidRDefault="00E736FB" w:rsidP="00E736FB">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вршење услуга.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E736FB" w:rsidRPr="00291177" w:rsidRDefault="00E736FB" w:rsidP="00E736FB">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736FB" w:rsidRPr="004B7490" w:rsidRDefault="00E736FB" w:rsidP="00E736FB">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E736FB" w:rsidRDefault="00E736FB" w:rsidP="00E736FB">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E736FB" w:rsidRDefault="00E736FB" w:rsidP="00E736FB">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E736FB" w:rsidRPr="003846A7" w:rsidRDefault="00E736FB" w:rsidP="00E736FB">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
    <w:p w:rsidR="00E736FB" w:rsidRPr="0001106A" w:rsidRDefault="00E736FB" w:rsidP="00E736FB">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E736FB" w:rsidRPr="00E13485" w:rsidRDefault="00E736FB" w:rsidP="00E736FB">
      <w:pPr>
        <w:widowControl w:val="0"/>
        <w:autoSpaceDE w:val="0"/>
        <w:autoSpaceDN w:val="0"/>
        <w:adjustRightInd w:val="0"/>
        <w:spacing w:before="36"/>
        <w:ind w:firstLine="720"/>
        <w:rPr>
          <w:rFonts w:ascii="Arial" w:hAnsi="Arial" w:cs="Arial"/>
        </w:rPr>
      </w:pPr>
      <w:r>
        <w:rPr>
          <w:color w:val="000000"/>
        </w:rPr>
        <w:t>Наручилац је дужан да:</w:t>
      </w:r>
    </w:p>
    <w:p w:rsidR="00E736FB" w:rsidRPr="00E13485" w:rsidRDefault="00E736FB" w:rsidP="00E736F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E736FB" w:rsidRPr="00E13485" w:rsidRDefault="00E736FB" w:rsidP="00E736F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E736FB" w:rsidRDefault="00E736FB" w:rsidP="00E736F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736FB" w:rsidRDefault="00E736FB" w:rsidP="00E736FB">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736FB" w:rsidRPr="00645228" w:rsidRDefault="00E736FB" w:rsidP="00E736FB">
      <w:pPr>
        <w:widowControl w:val="0"/>
        <w:autoSpaceDE w:val="0"/>
        <w:autoSpaceDN w:val="0"/>
        <w:adjustRightInd w:val="0"/>
        <w:spacing w:before="36"/>
        <w:ind w:firstLine="720"/>
        <w:jc w:val="both"/>
        <w:rPr>
          <w:color w:val="000000"/>
          <w:lang w:val="sr-Cyrl-CS"/>
        </w:rPr>
      </w:pPr>
    </w:p>
    <w:p w:rsidR="00E736FB" w:rsidRPr="0042075E" w:rsidRDefault="00E736FB" w:rsidP="00E736FB">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E736FB" w:rsidRPr="00590D4D" w:rsidRDefault="00E736FB" w:rsidP="00E736F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Pr>
          <w:color w:val="000000"/>
        </w:rPr>
        <w:t>Ана Радоичић, телефон 015/</w:t>
      </w:r>
      <w:r>
        <w:rPr>
          <w:color w:val="000000"/>
          <w:lang w:val="sr-Cyrl-CS"/>
        </w:rPr>
        <w:t>561-411,</w:t>
      </w:r>
      <w:r>
        <w:rPr>
          <w:color w:val="000000"/>
        </w:rPr>
        <w:t xml:space="preserve"> факс 015/562-870, сваког радног дана 07.00 – 15.00 часова.</w:t>
      </w:r>
    </w:p>
    <w:p w:rsidR="00E736FB" w:rsidRPr="007B2B9E" w:rsidRDefault="00E736FB" w:rsidP="00E736FB">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E736FB" w:rsidRDefault="00E736FB" w:rsidP="00E736FB">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E736FB" w:rsidRPr="00330887" w:rsidRDefault="00E736FB" w:rsidP="00E736FB">
      <w:pPr>
        <w:widowControl w:val="0"/>
        <w:autoSpaceDE w:val="0"/>
        <w:autoSpaceDN w:val="0"/>
        <w:adjustRightInd w:val="0"/>
        <w:spacing w:before="36"/>
        <w:jc w:val="both"/>
        <w:rPr>
          <w:color w:val="000000"/>
          <w:lang w:val="sr-Cyrl-CS"/>
        </w:rPr>
      </w:pPr>
    </w:p>
    <w:p w:rsidR="00E736FB" w:rsidRPr="003A4B82" w:rsidRDefault="00E736FB" w:rsidP="00E736FB">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E736FB" w:rsidRPr="00E13485" w:rsidRDefault="00E736FB" w:rsidP="00E736F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736FB" w:rsidRDefault="00E736FB" w:rsidP="00E736FB">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36FB" w:rsidRPr="00C904B4" w:rsidRDefault="00E736FB" w:rsidP="00E736FB">
      <w:pPr>
        <w:widowControl w:val="0"/>
        <w:autoSpaceDE w:val="0"/>
        <w:autoSpaceDN w:val="0"/>
        <w:adjustRightInd w:val="0"/>
        <w:spacing w:before="36"/>
        <w:ind w:firstLine="720"/>
        <w:jc w:val="both"/>
        <w:rPr>
          <w:color w:val="000000"/>
          <w:lang w:val="sr-Cyrl-CS"/>
        </w:rPr>
      </w:pPr>
    </w:p>
    <w:p w:rsidR="00E736FB" w:rsidRPr="00C904B4" w:rsidRDefault="00E736FB" w:rsidP="00E736FB">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E736FB" w:rsidRDefault="00E736FB" w:rsidP="00E736FB">
      <w:pPr>
        <w:widowControl w:val="0"/>
        <w:autoSpaceDE w:val="0"/>
        <w:autoSpaceDN w:val="0"/>
        <w:adjustRightInd w:val="0"/>
        <w:spacing w:before="36"/>
        <w:ind w:firstLine="720"/>
        <w:jc w:val="both"/>
        <w:rPr>
          <w:rFonts w:ascii="Arial" w:hAnsi="Arial" w:cs="Arial"/>
        </w:rPr>
      </w:pPr>
      <w:r>
        <w:rPr>
          <w:color w:val="000000"/>
        </w:rPr>
        <w:lastRenderedPageBreak/>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736FB"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736FB" w:rsidRDefault="00E736FB" w:rsidP="00E736F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E736FB" w:rsidRDefault="00E736FB" w:rsidP="00E736F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E736FB" w:rsidRDefault="00E736FB" w:rsidP="00E736F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736FB" w:rsidRDefault="00E736FB" w:rsidP="00E736FB">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736FB" w:rsidRPr="00B77679" w:rsidRDefault="00E736FB" w:rsidP="00584F80">
      <w:pPr>
        <w:pStyle w:val="ListParagraph"/>
        <w:widowControl w:val="0"/>
        <w:numPr>
          <w:ilvl w:val="0"/>
          <w:numId w:val="15"/>
        </w:numPr>
        <w:autoSpaceDE w:val="0"/>
        <w:autoSpaceDN w:val="0"/>
        <w:adjustRightInd w:val="0"/>
        <w:spacing w:before="36"/>
        <w:jc w:val="both"/>
      </w:pPr>
      <w:r w:rsidRPr="00584F80">
        <w:rPr>
          <w:b/>
        </w:rPr>
        <w:t>Критеријум за доделу уговора</w:t>
      </w:r>
    </w:p>
    <w:p w:rsidR="00E736FB" w:rsidRDefault="00E736FB" w:rsidP="00E736FB">
      <w:pPr>
        <w:rPr>
          <w:lang w:val="sr-Cyrl-CS"/>
        </w:rPr>
      </w:pPr>
      <w:r>
        <w:tab/>
        <w:t xml:space="preserve"> Критеријум за доделу уговора је </w:t>
      </w:r>
      <w:r w:rsidRPr="005F66AB">
        <w:rPr>
          <w:b/>
        </w:rPr>
        <w:t>„</w:t>
      </w:r>
      <w:r>
        <w:rPr>
          <w:b/>
          <w:lang w:val="sr-Cyrl-CS"/>
        </w:rPr>
        <w:t>најнижа понуђена цена</w:t>
      </w:r>
      <w:r>
        <w:rPr>
          <w:b/>
        </w:rPr>
        <w:t>“</w:t>
      </w:r>
      <w:r>
        <w:t>.</w:t>
      </w:r>
    </w:p>
    <w:p w:rsidR="00E736FB" w:rsidRPr="0089412B" w:rsidRDefault="00E736FB" w:rsidP="00E736FB">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Pr="00A42567">
        <w:rPr>
          <w:b/>
          <w:color w:val="000000"/>
          <w:lang w:val="sr-Cyrl-CS"/>
        </w:rPr>
        <w:t xml:space="preserve"> понудио краћи рок </w:t>
      </w:r>
      <w:r w:rsidR="008B73FC">
        <w:rPr>
          <w:b/>
          <w:color w:val="000000"/>
          <w:lang w:val="sr-Cyrl-CS"/>
        </w:rPr>
        <w:t>извршења услуга</w:t>
      </w:r>
      <w:r>
        <w:rPr>
          <w:color w:val="000000"/>
        </w:rPr>
        <w:t>. Уколико је понуђен и исти рок, избор најповољније понуде извршиће се путем жреба, о чему ће понуђачи бити благовремено обавештени.</w:t>
      </w:r>
    </w:p>
    <w:p w:rsidR="00E736FB" w:rsidRPr="00F02271" w:rsidRDefault="00E736FB" w:rsidP="00E736FB">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E736FB" w:rsidRDefault="00E736FB" w:rsidP="00E736F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736FB" w:rsidRPr="00652269" w:rsidRDefault="00E736FB" w:rsidP="00E736FB">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E736FB" w:rsidRPr="00652269" w:rsidRDefault="00E736FB" w:rsidP="00E736FB">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E736FB" w:rsidRPr="00652269" w:rsidRDefault="00E736FB" w:rsidP="00E736FB">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736FB" w:rsidRPr="004A74CE" w:rsidRDefault="00E736FB" w:rsidP="00E736FB">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E736FB" w:rsidRPr="00192E5E" w:rsidRDefault="00E736FB" w:rsidP="00E736FB">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E736FB" w:rsidRPr="0039334A" w:rsidRDefault="00E736FB" w:rsidP="00E736FB">
      <w:pPr>
        <w:ind w:firstLine="720"/>
        <w:jc w:val="both"/>
      </w:pPr>
      <w:r w:rsidRPr="00455DDA">
        <w:rPr>
          <w:rFonts w:ascii="TimesNewRomanPSMT" w:hAnsi="TimesNewRomanPSMT" w:cs="TimesNewRomanPSMT"/>
          <w:bCs/>
          <w:lang w:val="sr-Latn-CS" w:eastAsia="sr-Latn-CS"/>
        </w:rPr>
        <w:t xml:space="preserve">Доказ може бити: </w:t>
      </w:r>
    </w:p>
    <w:p w:rsidR="00E736FB" w:rsidRPr="0039334A" w:rsidRDefault="00E736FB" w:rsidP="00E736FB">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E736FB" w:rsidRPr="0039334A" w:rsidRDefault="00E736FB" w:rsidP="00E736FB">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E736FB" w:rsidRPr="0039334A" w:rsidRDefault="00E736FB" w:rsidP="00E736FB">
      <w:pPr>
        <w:numPr>
          <w:ilvl w:val="0"/>
          <w:numId w:val="18"/>
        </w:numPr>
        <w:suppressAutoHyphens w:val="0"/>
        <w:spacing w:after="120"/>
        <w:jc w:val="both"/>
      </w:pPr>
      <w:r w:rsidRPr="0039334A">
        <w:t>исправа о наплаћеној уговорној казни;</w:t>
      </w:r>
    </w:p>
    <w:p w:rsidR="00E736FB" w:rsidRPr="0039334A" w:rsidRDefault="00E736FB" w:rsidP="00E736FB">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E736FB" w:rsidRPr="0039334A" w:rsidRDefault="00E736FB" w:rsidP="00E736FB">
      <w:pPr>
        <w:numPr>
          <w:ilvl w:val="0"/>
          <w:numId w:val="18"/>
        </w:numPr>
        <w:suppressAutoHyphens w:val="0"/>
        <w:spacing w:after="120"/>
        <w:jc w:val="both"/>
      </w:pPr>
      <w:r w:rsidRPr="0039334A">
        <w:lastRenderedPageBreak/>
        <w:t>извештај надзорног органа о изведеним радовима који нису  у складу са пројектом, односно уговором;</w:t>
      </w:r>
    </w:p>
    <w:p w:rsidR="00E736FB" w:rsidRPr="0039334A" w:rsidRDefault="00E736FB" w:rsidP="00E736FB">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736FB" w:rsidRPr="0039334A" w:rsidRDefault="00E736FB" w:rsidP="00E736FB">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E736FB" w:rsidRPr="00472DF8" w:rsidRDefault="00E736FB" w:rsidP="00E736FB">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736FB" w:rsidRPr="00FB393C" w:rsidRDefault="00E736FB" w:rsidP="00E736F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736FB" w:rsidRDefault="00E736FB" w:rsidP="00E736F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E736FB" w:rsidRDefault="00E736FB" w:rsidP="00E736F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E736FB" w:rsidRPr="00D14372" w:rsidRDefault="00E736FB" w:rsidP="00E736F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E736FB" w:rsidRPr="00D14372" w:rsidRDefault="00E736FB" w:rsidP="00E736FB">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E736FB" w:rsidRPr="00D14372" w:rsidRDefault="00E736FB" w:rsidP="00E736FB">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E736FB" w:rsidRDefault="00E736FB" w:rsidP="00E736FB">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E736FB" w:rsidRDefault="00E736FB" w:rsidP="00E736FB">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4F80" w:rsidRPr="00F66727" w:rsidRDefault="00584F80" w:rsidP="00E736FB">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p>
    <w:p w:rsidR="00E736FB" w:rsidRPr="00C23A9E" w:rsidRDefault="00E736FB" w:rsidP="00E736FB">
      <w:pPr>
        <w:numPr>
          <w:ilvl w:val="0"/>
          <w:numId w:val="15"/>
        </w:numPr>
        <w:suppressAutoHyphens w:val="0"/>
        <w:spacing w:after="120"/>
        <w:jc w:val="both"/>
        <w:rPr>
          <w:b/>
        </w:rPr>
      </w:pPr>
      <w:r w:rsidRPr="00C23A9E">
        <w:rPr>
          <w:b/>
        </w:rPr>
        <w:t>Рок за доношење одлуке</w:t>
      </w:r>
    </w:p>
    <w:p w:rsidR="00E736FB" w:rsidRDefault="00E736FB" w:rsidP="00E736FB">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Pr>
          <w:lang w:val="sr-Cyrl-CS"/>
        </w:rPr>
        <w:t>10</w:t>
      </w:r>
      <w:r>
        <w:t xml:space="preserve"> дана од дана јавног отварања понуда.</w:t>
      </w:r>
    </w:p>
    <w:p w:rsidR="00E736FB" w:rsidRDefault="00E736FB" w:rsidP="00E736FB">
      <w:pPr>
        <w:suppressAutoHyphens w:val="0"/>
        <w:ind w:firstLine="720"/>
        <w:jc w:val="both"/>
        <w:rPr>
          <w:lang w:val="sr-Cyrl-CS"/>
        </w:rPr>
      </w:pPr>
    </w:p>
    <w:p w:rsidR="00584F80" w:rsidRPr="00137EAC" w:rsidRDefault="00584F80" w:rsidP="00E736FB">
      <w:pPr>
        <w:suppressAutoHyphens w:val="0"/>
        <w:ind w:firstLine="720"/>
        <w:jc w:val="both"/>
        <w:rPr>
          <w:lang w:val="sr-Cyrl-CS"/>
        </w:rPr>
      </w:pPr>
    </w:p>
    <w:p w:rsidR="00E736FB" w:rsidRPr="00891A6B" w:rsidRDefault="00E736FB" w:rsidP="00E736FB">
      <w:pPr>
        <w:numPr>
          <w:ilvl w:val="0"/>
          <w:numId w:val="15"/>
        </w:numPr>
        <w:spacing w:after="120"/>
      </w:pPr>
      <w:r w:rsidRPr="00891A6B">
        <w:rPr>
          <w:b/>
        </w:rPr>
        <w:t xml:space="preserve">Захтев за заштиту права понуђача </w:t>
      </w:r>
    </w:p>
    <w:p w:rsidR="00E736FB" w:rsidRPr="0050276F" w:rsidRDefault="00E736FB" w:rsidP="00E736F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736FB" w:rsidRPr="0050276F" w:rsidRDefault="00E736FB" w:rsidP="00E736F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736FB" w:rsidRDefault="00E736FB" w:rsidP="00E736F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w:t>
      </w:r>
      <w:r w:rsidRPr="009445DD">
        <w:rPr>
          <w:b/>
        </w:rPr>
        <w:lastRenderedPageBreak/>
        <w:t>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736FB" w:rsidRPr="00521BE3" w:rsidRDefault="00E736FB" w:rsidP="00E736F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736FB" w:rsidRPr="009445DD" w:rsidRDefault="00E736FB" w:rsidP="00E736F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736FB" w:rsidRPr="0050276F" w:rsidRDefault="00E736FB" w:rsidP="00E736F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736FB" w:rsidRDefault="00E736FB" w:rsidP="00E736F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36FB" w:rsidRDefault="00E736FB" w:rsidP="00E736F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736FB" w:rsidRDefault="00E736FB" w:rsidP="00E736FB">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584F80" w:rsidRPr="00F21607" w:rsidRDefault="00584F80" w:rsidP="00E736FB">
      <w:pPr>
        <w:ind w:firstLine="720"/>
        <w:jc w:val="both"/>
        <w:rPr>
          <w:rFonts w:eastAsia="TimesNewRomanPSMT"/>
          <w:bCs/>
          <w:lang w:val="sr-Cyrl-CS"/>
        </w:rPr>
      </w:pPr>
    </w:p>
    <w:p w:rsidR="00E736FB" w:rsidRDefault="00E736FB" w:rsidP="00E736FB">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E736FB" w:rsidRDefault="00E736FB" w:rsidP="00E736FB">
      <w:pPr>
        <w:numPr>
          <w:ilvl w:val="0"/>
          <w:numId w:val="35"/>
        </w:numPr>
        <w:spacing w:line="100" w:lineRule="atLeast"/>
        <w:jc w:val="both"/>
        <w:rPr>
          <w:lang w:val="sr-Cyrl-CS"/>
        </w:rPr>
      </w:pPr>
      <w:r>
        <w:rPr>
          <w:lang w:val="sr-Cyrl-CS"/>
        </w:rPr>
        <w:t>назив и адресу подносиоца захтева и лице за контакт,</w:t>
      </w:r>
    </w:p>
    <w:p w:rsidR="00E736FB" w:rsidRDefault="00E736FB" w:rsidP="00E736FB">
      <w:pPr>
        <w:numPr>
          <w:ilvl w:val="0"/>
          <w:numId w:val="35"/>
        </w:numPr>
        <w:spacing w:line="100" w:lineRule="atLeast"/>
        <w:jc w:val="both"/>
        <w:rPr>
          <w:lang w:val="sr-Cyrl-CS"/>
        </w:rPr>
      </w:pPr>
      <w:r>
        <w:rPr>
          <w:lang w:val="sr-Cyrl-CS"/>
        </w:rPr>
        <w:t>назив и адресу наручиоца,</w:t>
      </w:r>
    </w:p>
    <w:p w:rsidR="00E736FB" w:rsidRDefault="00E736FB" w:rsidP="00E736FB">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E736FB" w:rsidRDefault="00E736FB" w:rsidP="00E736FB">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E736FB" w:rsidRDefault="00E736FB" w:rsidP="00E736FB">
      <w:pPr>
        <w:numPr>
          <w:ilvl w:val="0"/>
          <w:numId w:val="35"/>
        </w:numPr>
        <w:spacing w:line="100" w:lineRule="atLeast"/>
        <w:jc w:val="both"/>
        <w:rPr>
          <w:lang w:val="sr-Cyrl-CS"/>
        </w:rPr>
      </w:pPr>
      <w:r>
        <w:rPr>
          <w:lang w:val="sr-Cyrl-CS"/>
        </w:rPr>
        <w:t>чињенице и доказе којима се повреде доказују,</w:t>
      </w:r>
    </w:p>
    <w:p w:rsidR="00E736FB" w:rsidRDefault="00E736FB" w:rsidP="00E736FB">
      <w:pPr>
        <w:numPr>
          <w:ilvl w:val="0"/>
          <w:numId w:val="35"/>
        </w:numPr>
        <w:spacing w:line="100" w:lineRule="atLeast"/>
        <w:jc w:val="both"/>
        <w:rPr>
          <w:lang w:val="sr-Cyrl-CS"/>
        </w:rPr>
      </w:pPr>
      <w:r>
        <w:rPr>
          <w:lang w:val="sr-Cyrl-CS"/>
        </w:rPr>
        <w:t>потврду о уплати таксе,</w:t>
      </w:r>
    </w:p>
    <w:p w:rsidR="00E736FB" w:rsidRDefault="00E736FB" w:rsidP="00E736FB">
      <w:pPr>
        <w:numPr>
          <w:ilvl w:val="0"/>
          <w:numId w:val="35"/>
        </w:numPr>
        <w:spacing w:line="100" w:lineRule="atLeast"/>
        <w:jc w:val="both"/>
        <w:rPr>
          <w:lang w:val="sr-Cyrl-CS"/>
        </w:rPr>
      </w:pPr>
      <w:r>
        <w:rPr>
          <w:lang w:val="sr-Cyrl-CS"/>
        </w:rPr>
        <w:t>потпис подносиоца.</w:t>
      </w:r>
    </w:p>
    <w:p w:rsidR="00E736FB" w:rsidRDefault="00E736FB" w:rsidP="00E736FB">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E736FB" w:rsidRDefault="00E736FB" w:rsidP="00E736F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736FB" w:rsidRPr="006E4250" w:rsidRDefault="00E736FB" w:rsidP="00E736FB">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736FB" w:rsidRPr="006E4250" w:rsidRDefault="00E736FB" w:rsidP="00E736FB">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736FB" w:rsidRPr="006E4250" w:rsidRDefault="00E736FB" w:rsidP="00E736FB">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w:t>
      </w:r>
      <w:r>
        <w:rPr>
          <w:rFonts w:eastAsia="TimesNewRomanPSMT"/>
          <w:bCs/>
          <w:lang w:val="en-US"/>
        </w:rPr>
        <w:t xml:space="preserve"> 15</w:t>
      </w:r>
      <w:r>
        <w:rPr>
          <w:rFonts w:eastAsia="TimesNewRomanPSMT"/>
          <w:bCs/>
          <w:lang w:val="sr-Cyrl-CS"/>
        </w:rPr>
        <w:t>/2017</w:t>
      </w:r>
      <w:r>
        <w:rPr>
          <w:rFonts w:eastAsia="TimesNewRomanPSMT"/>
          <w:bCs/>
        </w:rPr>
        <w:t>,</w:t>
      </w:r>
    </w:p>
    <w:p w:rsidR="00E736FB" w:rsidRPr="00F9335A" w:rsidRDefault="00E736FB" w:rsidP="00E736FB">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w:t>
      </w:r>
      <w:r>
        <w:rPr>
          <w:rFonts w:eastAsia="TimesNewRomanPSMT"/>
          <w:bCs/>
          <w:lang w:val="en-US"/>
        </w:rPr>
        <w:t xml:space="preserve"> 15</w:t>
      </w:r>
      <w:r>
        <w:rPr>
          <w:rFonts w:eastAsia="TimesNewRomanPSMT"/>
          <w:bCs/>
          <w:lang w:val="sr-Cyrl-CS"/>
        </w:rPr>
        <w:t>/2017</w:t>
      </w:r>
      <w:r w:rsidRPr="00F9335A">
        <w:rPr>
          <w:rFonts w:eastAsia="TimesNewRomanPSMT"/>
          <w:bCs/>
          <w:lang w:val="sr-Cyrl-CS"/>
        </w:rPr>
        <w:t>;</w:t>
      </w:r>
    </w:p>
    <w:p w:rsidR="00E736FB" w:rsidRPr="000E455F" w:rsidRDefault="00E736FB" w:rsidP="00E736FB">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E736FB" w:rsidRPr="00AD2809" w:rsidRDefault="00E736FB" w:rsidP="00E736FB">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36FB" w:rsidRDefault="00E736FB" w:rsidP="00E736FB">
      <w:pPr>
        <w:ind w:firstLine="720"/>
        <w:jc w:val="both"/>
        <w:rPr>
          <w:rFonts w:eastAsia="TimesNewRomanPSMT"/>
          <w:bCs/>
          <w:lang w:val="sr-Cyrl-CS"/>
        </w:rPr>
      </w:pPr>
    </w:p>
    <w:p w:rsidR="00E736FB" w:rsidRDefault="00E736FB" w:rsidP="00E736FB">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E736FB" w:rsidRDefault="00E736FB" w:rsidP="00E736FB">
      <w:pPr>
        <w:jc w:val="both"/>
        <w:rPr>
          <w:lang w:val="sr-Cyrl-CS"/>
        </w:rPr>
      </w:pPr>
    </w:p>
    <w:p w:rsidR="008B73FC" w:rsidRPr="009E514A" w:rsidRDefault="008B73FC" w:rsidP="00E736FB">
      <w:pPr>
        <w:jc w:val="both"/>
        <w:rPr>
          <w:lang w:val="sr-Cyrl-CS"/>
        </w:rPr>
      </w:pPr>
    </w:p>
    <w:p w:rsidR="00E736FB" w:rsidRPr="00987B46" w:rsidRDefault="00E736FB" w:rsidP="00E736FB">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E736FB" w:rsidRPr="0050276F" w:rsidRDefault="00E736FB" w:rsidP="00E736FB">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736FB" w:rsidRDefault="00E736FB" w:rsidP="00E736FB">
      <w:pPr>
        <w:widowControl w:val="0"/>
        <w:autoSpaceDE w:val="0"/>
        <w:autoSpaceDN w:val="0"/>
        <w:adjustRightInd w:val="0"/>
        <w:spacing w:before="25"/>
        <w:ind w:firstLine="720"/>
        <w:jc w:val="both"/>
        <w:rPr>
          <w:lang w:val="sr-Cyrl-CS"/>
        </w:rPr>
      </w:pPr>
      <w:r>
        <w:lastRenderedPageBreak/>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736FB" w:rsidRPr="0090435D" w:rsidRDefault="00E736FB" w:rsidP="00E736FB">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F674E0" w:rsidRDefault="00F674E0" w:rsidP="00B6165C">
      <w:pPr>
        <w:jc w:val="both"/>
        <w:rPr>
          <w:lang w:val="sr-Cyrl-CS"/>
        </w:rPr>
      </w:pPr>
    </w:p>
    <w:p w:rsidR="00E736FB" w:rsidRPr="00756F9B" w:rsidRDefault="00E736FB" w:rsidP="00E736FB">
      <w:pPr>
        <w:pageBreakBefore/>
        <w:rPr>
          <w:b/>
        </w:rPr>
      </w:pPr>
      <w:r w:rsidRPr="00756F9B">
        <w:rPr>
          <w:b/>
          <w:lang w:val="sr-Cyrl-CS"/>
        </w:rPr>
        <w:lastRenderedPageBreak/>
        <w:t>ОБРАЗАЦ 1.1 – ОБРАЗАЦ ПОНУДЕ-</w:t>
      </w:r>
      <w:r w:rsidRPr="00756F9B">
        <w:rPr>
          <w:b/>
        </w:rPr>
        <w:t>– Партија 1</w:t>
      </w:r>
    </w:p>
    <w:p w:rsidR="00E736FB" w:rsidRDefault="00E736FB" w:rsidP="00E736FB">
      <w:pPr>
        <w:suppressAutoHyphens w:val="0"/>
        <w:spacing w:after="200" w:line="276" w:lineRule="auto"/>
        <w:rPr>
          <w:b/>
          <w:szCs w:val="22"/>
          <w:lang w:val="sr-Cyrl-CS"/>
        </w:rPr>
      </w:pPr>
    </w:p>
    <w:p w:rsidR="00E736FB" w:rsidRPr="00D96E51" w:rsidRDefault="00E736FB" w:rsidP="00E736FB">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r>
        <w:rPr>
          <w:b/>
          <w:szCs w:val="22"/>
          <w:lang w:val="sr-Cyrl-CS"/>
        </w:rPr>
        <w:t xml:space="preserve"> </w:t>
      </w:r>
    </w:p>
    <w:p w:rsidR="00E736FB" w:rsidRPr="009B66F5" w:rsidRDefault="00E736FB" w:rsidP="00E736FB">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736FB" w:rsidTr="00FA25C8">
        <w:trPr>
          <w:trHeight w:val="60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Pr>
                <w:b/>
                <w:bCs/>
                <w:i/>
                <w:sz w:val="22"/>
                <w:szCs w:val="22"/>
                <w:lang w:val="sr-Cyrl-CS"/>
              </w:rPr>
              <w:t>ОПШТИ ПОДАЦИ О ПОНУЂАЧУ</w:t>
            </w: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 xml:space="preserve">НАЗИВ – ПУНО ПОСЛОВНО ИМЕ </w:t>
            </w:r>
          </w:p>
          <w:p w:rsidR="00E736FB" w:rsidRPr="005D7DC8" w:rsidRDefault="00E736FB" w:rsidP="00FA25C8">
            <w:pPr>
              <w:spacing w:after="240"/>
              <w:ind w:right="-284"/>
              <w:jc w:val="both"/>
              <w:rPr>
                <w:bCs/>
                <w:sz w:val="22"/>
                <w:szCs w:val="22"/>
                <w:lang w:val="ru-RU"/>
              </w:rPr>
            </w:pPr>
            <w:r w:rsidRPr="00D96E51">
              <w:rPr>
                <w:b/>
                <w:bCs/>
                <w:sz w:val="22"/>
                <w:szCs w:val="22"/>
                <w:lang w:val="ru-RU"/>
              </w:rPr>
              <w:t>ПОНУЂАЧА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СЕДИШТЕ</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736FB" w:rsidRPr="005D7DC8" w:rsidRDefault="00E736FB" w:rsidP="00FA25C8">
            <w:pPr>
              <w:ind w:right="-284"/>
              <w:rPr>
                <w:bCs/>
                <w:sz w:val="22"/>
                <w:szCs w:val="22"/>
                <w:lang w:val="pl-PL"/>
              </w:rPr>
            </w:pPr>
          </w:p>
        </w:tc>
      </w:tr>
      <w:tr w:rsidR="00E736FB" w:rsidRPr="005D7DC8" w:rsidTr="00FA25C8">
        <w:tc>
          <w:tcPr>
            <w:tcW w:w="4698" w:type="dxa"/>
            <w:vAlign w:val="center"/>
          </w:tcPr>
          <w:p w:rsidR="00E736FB" w:rsidRPr="00D96E51" w:rsidRDefault="00E736FB" w:rsidP="00E046B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ДЕЛАТНОСТИ</w:t>
            </w:r>
          </w:p>
        </w:tc>
        <w:tc>
          <w:tcPr>
            <w:tcW w:w="4545" w:type="dxa"/>
          </w:tcPr>
          <w:p w:rsidR="00E736FB" w:rsidRPr="005D7DC8" w:rsidRDefault="00E736FB" w:rsidP="00FA25C8">
            <w:pPr>
              <w:ind w:right="-284"/>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rPr>
            </w:pPr>
            <w:r w:rsidRPr="00D96E51">
              <w:rPr>
                <w:b/>
                <w:bCs/>
                <w:sz w:val="22"/>
                <w:szCs w:val="22"/>
                <w:lang w:val="sr-Cyrl-CS"/>
              </w:rPr>
              <w:t>ПИБ</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E046B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989"/>
        </w:trPr>
        <w:tc>
          <w:tcPr>
            <w:tcW w:w="4698" w:type="dxa"/>
            <w:vAlign w:val="center"/>
          </w:tcPr>
          <w:p w:rsidR="00E736FB" w:rsidRPr="00D96E51" w:rsidRDefault="00E736FB" w:rsidP="00FA25C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736FB" w:rsidRPr="005D7DC8" w:rsidRDefault="00E736FB" w:rsidP="00FA25C8">
            <w:pPr>
              <w:rPr>
                <w:bCs/>
                <w:sz w:val="22"/>
                <w:szCs w:val="22"/>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736FB" w:rsidRPr="005D7DC8" w:rsidRDefault="00E736FB" w:rsidP="00FA25C8">
            <w:pPr>
              <w:ind w:right="-284"/>
              <w:rPr>
                <w:bCs/>
                <w:sz w:val="22"/>
                <w:szCs w:val="22"/>
                <w:lang w:val="ru-RU"/>
              </w:rPr>
            </w:pPr>
          </w:p>
        </w:tc>
      </w:tr>
    </w:tbl>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B06EE3" w:rsidRDefault="00E736FB" w:rsidP="00E736FB">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pPr>
          </w:p>
          <w:p w:rsidR="00E736FB" w:rsidRPr="00225298" w:rsidRDefault="00E736FB" w:rsidP="00FA25C8">
            <w:pPr>
              <w:jc w:val="center"/>
              <w:rPr>
                <w:rFonts w:eastAsia="TimesNewRomanPSMT"/>
                <w:b/>
                <w:bCs/>
              </w:rPr>
            </w:pPr>
            <w:r w:rsidRPr="00225298">
              <w:rPr>
                <w:rFonts w:eastAsia="TimesNewRomanPSMT"/>
                <w:b/>
                <w:bCs/>
              </w:rPr>
              <w:t xml:space="preserve">А) САМОСТАЛНО </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rFonts w:eastAsia="TimesNewRomanPSMT"/>
                <w:b/>
                <w:bCs/>
              </w:rPr>
            </w:pPr>
            <w:r w:rsidRPr="00225298">
              <w:rPr>
                <w:rFonts w:eastAsia="TimesNewRomanPSMT"/>
                <w:b/>
                <w:bCs/>
              </w:rPr>
              <w:t>Б) СА ПОДИЗВОЂАЧЕМ</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b/>
                <w:i/>
                <w:iCs/>
                <w:lang w:val="ru-RU"/>
              </w:rPr>
            </w:pPr>
            <w:r w:rsidRPr="00225298">
              <w:rPr>
                <w:rFonts w:eastAsia="TimesNewRomanPSMT"/>
                <w:b/>
                <w:bCs/>
              </w:rPr>
              <w:t>В) КАО ЗАЈЕДНИЧКУ ПОНУДУ</w:t>
            </w:r>
          </w:p>
        </w:tc>
      </w:tr>
    </w:tbl>
    <w:p w:rsidR="00E736FB" w:rsidRDefault="00E736FB" w:rsidP="00E736FB">
      <w:pPr>
        <w:jc w:val="both"/>
        <w:rPr>
          <w:b/>
          <w:bCs/>
          <w:sz w:val="22"/>
          <w:szCs w:val="22"/>
          <w:lang w:val="sr-Cyrl-CS"/>
        </w:rPr>
      </w:pPr>
    </w:p>
    <w:p w:rsidR="00E736FB" w:rsidRPr="00E51736" w:rsidRDefault="00E736FB" w:rsidP="00E736FB">
      <w:pPr>
        <w:jc w:val="both"/>
        <w:rPr>
          <w:b/>
          <w:bCs/>
          <w:sz w:val="22"/>
          <w:szCs w:val="22"/>
        </w:rPr>
      </w:pPr>
    </w:p>
    <w:p w:rsidR="00E736FB" w:rsidRPr="00D96E51" w:rsidRDefault="00E736FB" w:rsidP="00E736FB">
      <w:pPr>
        <w:numPr>
          <w:ilvl w:val="0"/>
          <w:numId w:val="27"/>
        </w:numPr>
        <w:jc w:val="both"/>
        <w:rPr>
          <w:b/>
          <w:bCs/>
          <w:szCs w:val="22"/>
          <w:lang w:val="sr-Cyrl-CS"/>
        </w:rPr>
      </w:pPr>
      <w:r w:rsidRPr="00D96E51">
        <w:rPr>
          <w:b/>
          <w:bCs/>
          <w:szCs w:val="22"/>
          <w:lang w:val="sr-Cyrl-CS"/>
        </w:rPr>
        <w:lastRenderedPageBreak/>
        <w:t>ПОДАЦИ О ПОДИЗВОЂАЧУ</w:t>
      </w:r>
    </w:p>
    <w:p w:rsidR="00E736FB" w:rsidRDefault="00E736FB" w:rsidP="00E736FB">
      <w:pPr>
        <w:jc w:val="both"/>
        <w:rPr>
          <w:b/>
          <w:bCs/>
          <w:sz w:val="22"/>
          <w:szCs w:val="22"/>
          <w:lang w:val="sr-Cyrl-CS"/>
        </w:rPr>
      </w:pPr>
    </w:p>
    <w:p w:rsidR="00E736FB" w:rsidRPr="005D7DC8" w:rsidRDefault="00E736FB" w:rsidP="00E736F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736FB" w:rsidTr="00FA25C8">
        <w:trPr>
          <w:trHeight w:val="63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sidRPr="0099531F">
              <w:rPr>
                <w:b/>
                <w:bCs/>
                <w:i/>
                <w:sz w:val="22"/>
                <w:szCs w:val="22"/>
                <w:lang w:val="sr-Cyrl-CS"/>
              </w:rPr>
              <w:t>ОПШТИ ПОДАЦИ О ПОДИЗВОЂАЧУ</w:t>
            </w: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 xml:space="preserve">НАЗИВ – ПУНО ПОСЛОВНО ИМЕ </w:t>
            </w:r>
          </w:p>
          <w:p w:rsidR="00E736FB" w:rsidRPr="00793561" w:rsidRDefault="00E736FB" w:rsidP="00FA25C8">
            <w:pPr>
              <w:spacing w:after="240"/>
              <w:ind w:right="-284"/>
              <w:jc w:val="both"/>
              <w:rPr>
                <w:b/>
                <w:bCs/>
                <w:sz w:val="22"/>
                <w:szCs w:val="22"/>
                <w:lang w:val="ru-RU"/>
              </w:rPr>
            </w:pPr>
            <w:r w:rsidRPr="00793561">
              <w:rPr>
                <w:b/>
                <w:bCs/>
                <w:sz w:val="22"/>
                <w:szCs w:val="22"/>
                <w:lang w:val="ru-RU"/>
              </w:rPr>
              <w:t>ПОДИЗВОЂАЧА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СЕДИШТЕ</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736FB" w:rsidRPr="005D7DC8" w:rsidRDefault="00E736FB" w:rsidP="00FA25C8">
            <w:pPr>
              <w:ind w:right="-284"/>
              <w:rPr>
                <w:bCs/>
                <w:sz w:val="22"/>
                <w:szCs w:val="22"/>
                <w:lang w:val="pl-PL"/>
              </w:rPr>
            </w:pPr>
          </w:p>
        </w:tc>
      </w:tr>
      <w:tr w:rsidR="00E736FB" w:rsidRPr="005D7DC8" w:rsidTr="00FA25C8">
        <w:tc>
          <w:tcPr>
            <w:tcW w:w="4697" w:type="dxa"/>
            <w:vAlign w:val="center"/>
          </w:tcPr>
          <w:p w:rsidR="00E736FB" w:rsidRPr="00793561" w:rsidRDefault="00E736FB" w:rsidP="00E046B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ДЕЛАТНОСТИ</w:t>
            </w:r>
          </w:p>
        </w:tc>
        <w:tc>
          <w:tcPr>
            <w:tcW w:w="4546" w:type="dxa"/>
          </w:tcPr>
          <w:p w:rsidR="00E736FB" w:rsidRPr="005D7DC8" w:rsidRDefault="00E736FB" w:rsidP="00FA25C8">
            <w:pPr>
              <w:ind w:right="-284"/>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sr-Cyrl-CS"/>
              </w:rPr>
              <w:t>ПИБ</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E046B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Default="00E736FB" w:rsidP="00FA25C8">
            <w:pPr>
              <w:ind w:right="-284"/>
              <w:jc w:val="both"/>
              <w:rPr>
                <w:b/>
                <w:bCs/>
                <w:sz w:val="22"/>
                <w:szCs w:val="22"/>
                <w:lang w:val="ru-RU"/>
              </w:rPr>
            </w:pPr>
            <w:r>
              <w:rPr>
                <w:b/>
                <w:bCs/>
                <w:sz w:val="22"/>
                <w:szCs w:val="22"/>
                <w:lang w:val="ru-RU"/>
              </w:rPr>
              <w:t>ОПИС И ОБИМ ПОВЕРЕНОГ ПОСЛА</w:t>
            </w:r>
          </w:p>
        </w:tc>
        <w:tc>
          <w:tcPr>
            <w:tcW w:w="4546" w:type="dxa"/>
          </w:tcPr>
          <w:p w:rsidR="00E736FB" w:rsidRPr="005D7DC8" w:rsidRDefault="00E736FB" w:rsidP="00FA25C8">
            <w:pPr>
              <w:ind w:right="-284"/>
              <w:rPr>
                <w:bCs/>
                <w:sz w:val="22"/>
                <w:szCs w:val="22"/>
                <w:lang w:val="ru-RU"/>
              </w:rPr>
            </w:pPr>
          </w:p>
        </w:tc>
      </w:tr>
    </w:tbl>
    <w:p w:rsidR="00E736FB" w:rsidRDefault="00E736FB" w:rsidP="00E736FB">
      <w:pPr>
        <w:jc w:val="both"/>
        <w:rPr>
          <w:bCs/>
          <w:sz w:val="22"/>
          <w:szCs w:val="22"/>
          <w:lang w:val="sr-Cyrl-CS"/>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36FB" w:rsidRDefault="00E736FB" w:rsidP="00E736FB">
      <w:pPr>
        <w:jc w:val="both"/>
        <w:rPr>
          <w:b/>
          <w:bCs/>
          <w:lang w:val="sr-Cyrl-CS"/>
        </w:rPr>
      </w:pPr>
    </w:p>
    <w:p w:rsidR="00E736FB" w:rsidRDefault="00E736FB" w:rsidP="00E736FB">
      <w:pPr>
        <w:jc w:val="both"/>
        <w:rPr>
          <w:b/>
          <w:bCs/>
          <w:lang w:val="sr-Cyrl-C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sr-Cyrl-CS"/>
        </w:rPr>
      </w:pPr>
      <w:r>
        <w:rPr>
          <w:b/>
          <w:bCs/>
          <w:szCs w:val="22"/>
          <w:lang w:val="sr-Cyrl-CS"/>
        </w:rPr>
        <w:br w:type="page"/>
      </w:r>
    </w:p>
    <w:p w:rsidR="00E736FB" w:rsidRPr="00D96E51" w:rsidRDefault="00E736FB" w:rsidP="00E736FB">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736FB" w:rsidRDefault="00E736FB" w:rsidP="00E736FB">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E736FB" w:rsidTr="00FA25C8">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736FB" w:rsidRDefault="00E736FB" w:rsidP="00FA25C8">
            <w:pPr>
              <w:ind w:left="128"/>
              <w:jc w:val="both"/>
              <w:rPr>
                <w:b/>
                <w:bCs/>
                <w:szCs w:val="22"/>
                <w:lang w:val="sr-Cyrl-CS"/>
              </w:rPr>
            </w:pPr>
            <w:r>
              <w:rPr>
                <w:b/>
                <w:bCs/>
                <w:szCs w:val="22"/>
                <w:lang w:val="sr-Cyrl-CS"/>
              </w:rPr>
              <w:t>ОПШТИ ПОДАЦИ О УЧЕСНИЦИМА У ЗАЈЕДНИЧКОЈ ПОНУДИ</w:t>
            </w:r>
          </w:p>
          <w:p w:rsidR="00E736FB" w:rsidRDefault="00E736FB" w:rsidP="00FA25C8">
            <w:pPr>
              <w:ind w:left="128"/>
              <w:jc w:val="both"/>
              <w:rPr>
                <w:b/>
                <w:bCs/>
                <w:szCs w:val="22"/>
                <w:lang w:val="sr-Cyrl-CS"/>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sz w:val="22"/>
                <w:szCs w:val="22"/>
              </w:rPr>
            </w:pPr>
          </w:p>
          <w:p w:rsidR="00E736FB" w:rsidRDefault="00E736FB" w:rsidP="00FA25C8">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bl>
    <w:p w:rsidR="00E736FB" w:rsidRDefault="00E736FB" w:rsidP="00E736FB">
      <w:pPr>
        <w:jc w:val="both"/>
        <w:rPr>
          <w:b/>
          <w:bCs/>
          <w:szCs w:val="22"/>
          <w:lang w:val="sr-Cyrl-CS"/>
        </w:rPr>
      </w:pPr>
    </w:p>
    <w:p w:rsidR="00E736FB" w:rsidRPr="005D7DC8" w:rsidRDefault="00E736FB" w:rsidP="00E736FB">
      <w:pPr>
        <w:jc w:val="both"/>
        <w:rPr>
          <w:b/>
          <w:bCs/>
          <w:sz w:val="22"/>
          <w:szCs w:val="22"/>
          <w:lang w:val="sr-Cyrl-CS"/>
        </w:rPr>
      </w:pPr>
    </w:p>
    <w:p w:rsidR="00E736FB" w:rsidRDefault="00E736FB" w:rsidP="00E736FB">
      <w:pPr>
        <w:jc w:val="both"/>
        <w:rPr>
          <w:b/>
          <w:bCs/>
          <w:i/>
          <w:iCs/>
          <w:u w:val="single"/>
        </w:rPr>
      </w:pPr>
    </w:p>
    <w:p w:rsidR="00E736FB" w:rsidRDefault="00E736FB" w:rsidP="00E736FB">
      <w:pPr>
        <w:jc w:val="both"/>
        <w:rPr>
          <w:b/>
          <w:bCs/>
          <w:i/>
          <w:iCs/>
          <w:u w:val="single"/>
        </w:rPr>
      </w:pPr>
    </w:p>
    <w:p w:rsidR="00E736FB" w:rsidRPr="0050276F" w:rsidRDefault="00E736FB" w:rsidP="00E736FB">
      <w:pPr>
        <w:jc w:val="both"/>
        <w:rPr>
          <w:i/>
          <w:iCs/>
          <w:lang w:val="ru-RU"/>
        </w:rPr>
      </w:pPr>
      <w:r w:rsidRPr="0050276F">
        <w:rPr>
          <w:b/>
          <w:bCs/>
          <w:i/>
          <w:iCs/>
          <w:u w:val="single"/>
        </w:rPr>
        <w:t>Напомена:</w:t>
      </w:r>
      <w:r w:rsidRPr="0050276F">
        <w:rPr>
          <w:b/>
          <w:bCs/>
          <w:i/>
          <w:iCs/>
        </w:rPr>
        <w:t xml:space="preserve"> </w:t>
      </w:r>
    </w:p>
    <w:p w:rsidR="00E736FB" w:rsidRPr="00021700" w:rsidRDefault="00E736FB" w:rsidP="00E736F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F02271" w:rsidRDefault="00E736FB" w:rsidP="00E736FB">
      <w:pPr>
        <w:jc w:val="both"/>
        <w:rPr>
          <w:b/>
          <w:bCs/>
          <w:sz w:val="22"/>
          <w:szCs w:val="22"/>
          <w:lang w:val="sr-Cyrl-CS"/>
        </w:rPr>
      </w:pPr>
    </w:p>
    <w:p w:rsidR="00E736FB" w:rsidRPr="003E5AB1" w:rsidRDefault="00E736FB" w:rsidP="00E736FB">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736FB" w:rsidRPr="009C046C" w:rsidTr="00FA25C8">
        <w:trPr>
          <w:trHeight w:val="572"/>
        </w:trPr>
        <w:tc>
          <w:tcPr>
            <w:tcW w:w="4634" w:type="dxa"/>
            <w:tcBorders>
              <w:top w:val="nil"/>
              <w:left w:val="nil"/>
              <w:bottom w:val="single" w:sz="12" w:space="0" w:color="auto"/>
              <w:right w:val="nil"/>
            </w:tcBorders>
            <w:vAlign w:val="bottom"/>
          </w:tcPr>
          <w:p w:rsidR="00E736FB" w:rsidRPr="009C046C" w:rsidRDefault="00E736FB" w:rsidP="00FA25C8">
            <w:pPr>
              <w:jc w:val="center"/>
              <w:rPr>
                <w:b/>
                <w:sz w:val="28"/>
                <w:szCs w:val="28"/>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 xml:space="preserve">  (назив понуђача)</w:t>
            </w:r>
          </w:p>
        </w:tc>
      </w:tr>
      <w:tr w:rsidR="00E736FB" w:rsidRPr="009C046C" w:rsidTr="00FA25C8">
        <w:trPr>
          <w:trHeight w:val="362"/>
        </w:trPr>
        <w:tc>
          <w:tcPr>
            <w:tcW w:w="4634" w:type="dxa"/>
            <w:tcBorders>
              <w:top w:val="nil"/>
              <w:left w:val="nil"/>
              <w:bottom w:val="single" w:sz="12" w:space="0" w:color="auto"/>
              <w:right w:val="nil"/>
            </w:tcBorders>
            <w:vAlign w:val="bottom"/>
          </w:tcPr>
          <w:p w:rsidR="00E736FB" w:rsidRPr="009C046C" w:rsidRDefault="00E736FB" w:rsidP="00FA25C8">
            <w:pPr>
              <w:jc w:val="center"/>
              <w:rPr>
                <w:sz w:val="16"/>
                <w:szCs w:val="16"/>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(улица и број)</w:t>
            </w:r>
          </w:p>
        </w:tc>
      </w:tr>
      <w:tr w:rsidR="00E736FB" w:rsidRPr="009C046C" w:rsidTr="00FA25C8">
        <w:trPr>
          <w:trHeight w:val="379"/>
        </w:trPr>
        <w:tc>
          <w:tcPr>
            <w:tcW w:w="4634" w:type="dxa"/>
            <w:tcBorders>
              <w:top w:val="nil"/>
              <w:left w:val="nil"/>
              <w:bottom w:val="single" w:sz="12" w:space="0" w:color="auto"/>
              <w:right w:val="nil"/>
            </w:tcBorders>
            <w:vAlign w:val="bottom"/>
          </w:tcPr>
          <w:p w:rsidR="00E736FB" w:rsidRPr="009C046C" w:rsidRDefault="00E736FB" w:rsidP="00FA25C8">
            <w:pPr>
              <w:spacing w:after="120"/>
              <w:jc w:val="center"/>
            </w:pPr>
          </w:p>
        </w:tc>
      </w:tr>
      <w:tr w:rsidR="00E736FB" w:rsidRPr="009C046C" w:rsidTr="00FA25C8">
        <w:trPr>
          <w:trHeight w:val="335"/>
        </w:trPr>
        <w:tc>
          <w:tcPr>
            <w:tcW w:w="4634" w:type="dxa"/>
            <w:tcBorders>
              <w:top w:val="single" w:sz="12" w:space="0" w:color="auto"/>
              <w:left w:val="nil"/>
              <w:bottom w:val="nil"/>
              <w:right w:val="nil"/>
            </w:tcBorders>
          </w:tcPr>
          <w:p w:rsidR="00E736FB" w:rsidRPr="009C046C" w:rsidRDefault="00E736FB" w:rsidP="00FA25C8">
            <w:pPr>
              <w:jc w:val="center"/>
            </w:pPr>
            <w:r w:rsidRPr="009C046C">
              <w:t>(седиште)</w:t>
            </w:r>
          </w:p>
        </w:tc>
      </w:tr>
    </w:tbl>
    <w:p w:rsidR="00E736FB" w:rsidRPr="00007FDF" w:rsidRDefault="00E736FB" w:rsidP="00E736FB">
      <w:pPr>
        <w:rPr>
          <w:b/>
          <w:sz w:val="40"/>
          <w:szCs w:val="40"/>
          <w:lang w:val="sr-Cyrl-CS"/>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Pr="009C046C" w:rsidRDefault="00E736FB" w:rsidP="00E736FB">
      <w:pPr>
        <w:rPr>
          <w:b/>
          <w:sz w:val="40"/>
          <w:szCs w:val="40"/>
        </w:rPr>
      </w:pPr>
    </w:p>
    <w:p w:rsidR="00E736FB" w:rsidRPr="000B2FA4" w:rsidRDefault="00E736FB" w:rsidP="00E736FB">
      <w:pPr>
        <w:jc w:val="center"/>
        <w:rPr>
          <w:b/>
          <w:szCs w:val="40"/>
          <w:lang w:val="sr-Cyrl-CS"/>
        </w:rPr>
      </w:pPr>
    </w:p>
    <w:p w:rsidR="006B3EA1" w:rsidRPr="006B3EA1" w:rsidRDefault="00E736FB" w:rsidP="006B3EA1">
      <w:pPr>
        <w:spacing w:line="0" w:lineRule="atLeast"/>
        <w:ind w:left="80"/>
        <w:jc w:val="center"/>
        <w:rPr>
          <w:b/>
          <w:sz w:val="28"/>
          <w:szCs w:val="28"/>
        </w:rPr>
      </w:pPr>
      <w:r w:rsidRPr="006B3EA1">
        <w:rPr>
          <w:b/>
          <w:bCs/>
          <w:sz w:val="28"/>
          <w:szCs w:val="28"/>
        </w:rPr>
        <w:t>П О Н У Д А – Партија 1</w:t>
      </w:r>
      <w:r w:rsidR="006B3EA1" w:rsidRPr="006B3EA1">
        <w:rPr>
          <w:b/>
          <w:bCs/>
          <w:sz w:val="28"/>
          <w:szCs w:val="28"/>
        </w:rPr>
        <w:t xml:space="preserve"> </w:t>
      </w:r>
    </w:p>
    <w:p w:rsidR="00E736FB" w:rsidRPr="006B3EA1" w:rsidRDefault="00E736FB" w:rsidP="00E736FB">
      <w:pPr>
        <w:jc w:val="center"/>
        <w:rPr>
          <w:b/>
          <w:bCs/>
        </w:rPr>
      </w:pPr>
    </w:p>
    <w:p w:rsidR="00E736FB" w:rsidRPr="00D316BD" w:rsidRDefault="00E736FB" w:rsidP="00E736FB">
      <w:pPr>
        <w:spacing w:after="120"/>
        <w:ind w:right="-109"/>
        <w:jc w:val="center"/>
        <w:rPr>
          <w:shadow/>
          <w:lang w:val="sr-Cyrl-CS"/>
        </w:rPr>
      </w:pPr>
      <w:r w:rsidRPr="0075079A">
        <w:rPr>
          <w:shadow/>
        </w:rPr>
        <w:t>ЗА ЈАВНУ НАБАВКУ</w:t>
      </w:r>
      <w:r w:rsidRPr="0075079A">
        <w:rPr>
          <w:shadow/>
          <w:lang w:val="sr-Cyrl-CS"/>
        </w:rPr>
        <w:t>:</w:t>
      </w:r>
    </w:p>
    <w:p w:rsidR="006B3EA1" w:rsidRPr="006B3EA1" w:rsidRDefault="00E736FB" w:rsidP="006B3EA1">
      <w:pPr>
        <w:spacing w:line="0" w:lineRule="atLeast"/>
        <w:ind w:left="80"/>
        <w:jc w:val="center"/>
        <w:rPr>
          <w:b/>
          <w:sz w:val="28"/>
          <w:szCs w:val="28"/>
        </w:rPr>
      </w:pPr>
      <w:r w:rsidRPr="00EC40F5">
        <w:rPr>
          <w:b/>
          <w:shadow/>
          <w:sz w:val="28"/>
          <w:szCs w:val="28"/>
          <w:lang w:val="sr-Cyrl-CS"/>
        </w:rPr>
        <w:t>Услуге дробљења каменог агрегата на фракције за потребе израде локалних и некатегорисаних путева</w:t>
      </w:r>
      <w:r w:rsidR="00984776">
        <w:rPr>
          <w:b/>
          <w:shadow/>
          <w:sz w:val="28"/>
          <w:szCs w:val="28"/>
          <w:lang w:val="sr-Cyrl-CS"/>
        </w:rPr>
        <w:t xml:space="preserve"> </w:t>
      </w:r>
      <w:r w:rsidR="006B3EA1" w:rsidRPr="006B3EA1">
        <w:rPr>
          <w:b/>
          <w:shadow/>
          <w:sz w:val="28"/>
          <w:szCs w:val="28"/>
          <w:lang w:val="sr-Cyrl-CS"/>
        </w:rPr>
        <w:t xml:space="preserve">- </w:t>
      </w:r>
      <w:r w:rsidR="006B3EA1" w:rsidRPr="006B3EA1">
        <w:rPr>
          <w:b/>
          <w:sz w:val="28"/>
          <w:szCs w:val="28"/>
        </w:rPr>
        <w:t>Позајмиште Постење</w:t>
      </w:r>
    </w:p>
    <w:p w:rsidR="00984776" w:rsidRPr="00984776" w:rsidRDefault="00984776" w:rsidP="00984776">
      <w:pPr>
        <w:spacing w:line="0" w:lineRule="atLeast"/>
        <w:ind w:left="80"/>
        <w:jc w:val="both"/>
        <w:rPr>
          <w:b/>
          <w:sz w:val="28"/>
          <w:szCs w:val="28"/>
        </w:rPr>
      </w:pPr>
    </w:p>
    <w:p w:rsidR="00E736FB" w:rsidRPr="00205942" w:rsidRDefault="00E736FB" w:rsidP="00E736FB">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Pr>
          <w:rFonts w:cs="Arial"/>
          <w:lang w:val="en-US"/>
        </w:rPr>
        <w:t>15</w:t>
      </w:r>
      <w:r>
        <w:rPr>
          <w:rFonts w:cs="Arial"/>
        </w:rPr>
        <w:t>/201</w:t>
      </w:r>
      <w:r>
        <w:rPr>
          <w:rFonts w:cs="Arial"/>
          <w:lang w:val="sr-Cyrl-CS"/>
        </w:rPr>
        <w:t>7</w:t>
      </w:r>
    </w:p>
    <w:p w:rsidR="00E736FB" w:rsidRPr="009C046C" w:rsidRDefault="00E736FB" w:rsidP="00E736FB">
      <w:pPr>
        <w:rPr>
          <w:rFonts w:cs="Arial"/>
        </w:rPr>
      </w:pPr>
      <w:r w:rsidRPr="009C046C">
        <w:rPr>
          <w:rFonts w:cs="Arial"/>
        </w:rPr>
        <w:t>Број понуде</w:t>
      </w:r>
      <w:r w:rsidRPr="009C046C">
        <w:rPr>
          <w:b/>
        </w:rPr>
        <w:t xml:space="preserve">: ___________________  </w:t>
      </w:r>
      <w:r w:rsidRPr="009C046C">
        <w:rPr>
          <w:b/>
        </w:rPr>
        <w:tab/>
      </w:r>
      <w:r>
        <w:t>Датум понуде:_____. _____.20</w:t>
      </w:r>
      <w:r>
        <w:rPr>
          <w:lang w:val="sr-Cyrl-CS"/>
        </w:rPr>
        <w:t>17</w:t>
      </w:r>
      <w:r w:rsidRPr="009C046C">
        <w:t>.</w:t>
      </w:r>
    </w:p>
    <w:p w:rsidR="00E736FB" w:rsidRDefault="00E736FB" w:rsidP="00E736FB">
      <w:pPr>
        <w:spacing w:line="168" w:lineRule="auto"/>
        <w:rPr>
          <w:b/>
          <w:lang w:val="sr-Cyrl-CS"/>
        </w:rPr>
      </w:pPr>
      <w:r w:rsidRPr="009C046C">
        <w:rPr>
          <w:b/>
        </w:rPr>
        <w:t xml:space="preserve">           </w:t>
      </w:r>
      <w:r>
        <w:rPr>
          <w:b/>
        </w:rPr>
        <w:t xml:space="preserve">          </w:t>
      </w:r>
      <w:r w:rsidRPr="009C046C">
        <w:rPr>
          <w:b/>
        </w:rPr>
        <w:t>(заводни број понуђача)</w:t>
      </w:r>
    </w:p>
    <w:p w:rsidR="00E736FB" w:rsidRDefault="00E736FB" w:rsidP="00E736FB">
      <w:pPr>
        <w:spacing w:line="168" w:lineRule="auto"/>
        <w:rPr>
          <w:b/>
          <w:lang w:val="sr-Cyrl-CS"/>
        </w:rPr>
      </w:pPr>
    </w:p>
    <w:p w:rsidR="00E736FB" w:rsidRPr="000375C6" w:rsidRDefault="00E736FB" w:rsidP="00E736FB">
      <w:pPr>
        <w:spacing w:line="168" w:lineRule="auto"/>
        <w:rPr>
          <w:b/>
          <w:lang w:val="sr-Cyrl-CS"/>
        </w:rPr>
      </w:pPr>
    </w:p>
    <w:p w:rsidR="00E736FB" w:rsidRPr="009C046C" w:rsidRDefault="00E736FB" w:rsidP="00E736FB">
      <w:pPr>
        <w:spacing w:line="168" w:lineRule="auto"/>
        <w:rPr>
          <w:b/>
        </w:rPr>
      </w:pPr>
    </w:p>
    <w:p w:rsidR="00E736FB" w:rsidRPr="00756F9B" w:rsidRDefault="00E736FB" w:rsidP="00E736FB">
      <w:pPr>
        <w:numPr>
          <w:ilvl w:val="0"/>
          <w:numId w:val="42"/>
        </w:numPr>
        <w:rPr>
          <w:b/>
          <w:shadow/>
        </w:rPr>
      </w:pPr>
      <w:r w:rsidRPr="00756F9B">
        <w:rPr>
          <w:b/>
          <w:shadow/>
        </w:rPr>
        <w:t>ВРЕДНОСТ ПОНУДЕ-Партија 1:</w:t>
      </w:r>
    </w:p>
    <w:p w:rsidR="00E736FB" w:rsidRPr="009C046C" w:rsidRDefault="00E736FB" w:rsidP="00E736F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736FB" w:rsidRPr="009C046C" w:rsidTr="00FA25C8">
        <w:trPr>
          <w:trHeight w:val="510"/>
        </w:trPr>
        <w:tc>
          <w:tcPr>
            <w:tcW w:w="5880" w:type="dxa"/>
            <w:tcBorders>
              <w:top w:val="single" w:sz="12" w:space="0" w:color="auto"/>
              <w:left w:val="nil"/>
              <w:bottom w:val="nil"/>
              <w:right w:val="nil"/>
            </w:tcBorders>
            <w:vAlign w:val="center"/>
          </w:tcPr>
          <w:p w:rsidR="00E736FB" w:rsidRPr="0075079A" w:rsidRDefault="00E736FB" w:rsidP="00FA25C8">
            <w:pPr>
              <w:ind w:left="-108"/>
              <w:jc w:val="right"/>
              <w:rPr>
                <w:shadow/>
                <w:sz w:val="6"/>
                <w:szCs w:val="6"/>
              </w:rPr>
            </w:pPr>
          </w:p>
          <w:p w:rsidR="00E736FB" w:rsidRPr="0075079A" w:rsidRDefault="00E736FB" w:rsidP="00FA25C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E736FB" w:rsidRPr="002F61FB" w:rsidRDefault="00E736FB" w:rsidP="00FA25C8">
            <w:pPr>
              <w:jc w:val="center"/>
              <w:rPr>
                <w:sz w:val="22"/>
                <w:szCs w:val="22"/>
                <w:lang w:val="sr-Cyrl-CS"/>
              </w:rPr>
            </w:pPr>
            <w:r>
              <w:rPr>
                <w:sz w:val="22"/>
                <w:szCs w:val="22"/>
                <w:lang w:val="sr-Cyrl-CS"/>
              </w:rPr>
              <w:t xml:space="preserve">                                     </w:t>
            </w:r>
            <w:r w:rsidRPr="002F61FB">
              <w:rPr>
                <w:sz w:val="22"/>
                <w:szCs w:val="22"/>
                <w:lang w:val="sr-Cyrl-CS"/>
              </w:rPr>
              <w:t>динара</w:t>
            </w:r>
          </w:p>
        </w:tc>
      </w:tr>
      <w:tr w:rsidR="00E736FB" w:rsidRPr="009C046C" w:rsidTr="00FA25C8">
        <w:trPr>
          <w:trHeight w:val="510"/>
        </w:trPr>
        <w:tc>
          <w:tcPr>
            <w:tcW w:w="5880" w:type="dxa"/>
            <w:tcBorders>
              <w:top w:val="nil"/>
              <w:left w:val="nil"/>
              <w:bottom w:val="nil"/>
              <w:right w:val="nil"/>
            </w:tcBorders>
            <w:vAlign w:val="center"/>
          </w:tcPr>
          <w:p w:rsidR="00E736FB" w:rsidRPr="0075079A" w:rsidRDefault="00E736FB" w:rsidP="00FA25C8">
            <w:pPr>
              <w:ind w:right="132"/>
              <w:jc w:val="right"/>
              <w:rPr>
                <w:shadow/>
                <w:sz w:val="6"/>
                <w:szCs w:val="6"/>
              </w:rPr>
            </w:pPr>
          </w:p>
          <w:p w:rsidR="00E736FB" w:rsidRPr="0075079A" w:rsidRDefault="00E736FB" w:rsidP="00FA25C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736FB" w:rsidRPr="0075079A" w:rsidRDefault="00E736FB" w:rsidP="00FA25C8">
            <w:pPr>
              <w:jc w:val="right"/>
              <w:rPr>
                <w:sz w:val="22"/>
                <w:szCs w:val="16"/>
              </w:rPr>
            </w:pPr>
            <w:r>
              <w:rPr>
                <w:sz w:val="22"/>
                <w:szCs w:val="16"/>
              </w:rPr>
              <w:t>динара</w:t>
            </w:r>
          </w:p>
        </w:tc>
      </w:tr>
      <w:tr w:rsidR="00E736FB" w:rsidRPr="009C046C" w:rsidTr="00FA25C8">
        <w:trPr>
          <w:trHeight w:hRule="exact" w:val="957"/>
        </w:trPr>
        <w:tc>
          <w:tcPr>
            <w:tcW w:w="5868" w:type="dxa"/>
            <w:tcBorders>
              <w:top w:val="single" w:sz="12" w:space="0" w:color="auto"/>
              <w:left w:val="nil"/>
              <w:bottom w:val="single" w:sz="12" w:space="0" w:color="auto"/>
              <w:right w:val="nil"/>
            </w:tcBorders>
            <w:vAlign w:val="center"/>
          </w:tcPr>
          <w:p w:rsidR="00E736FB" w:rsidRPr="0075079A" w:rsidRDefault="00E736FB" w:rsidP="00FA25C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E736FB" w:rsidRPr="002F61FB" w:rsidRDefault="00E736FB" w:rsidP="00FA25C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736FB" w:rsidRDefault="00E736FB" w:rsidP="00E736FB">
      <w:pPr>
        <w:tabs>
          <w:tab w:val="center" w:pos="7200"/>
        </w:tabs>
        <w:rPr>
          <w:lang w:val="sr-Cyrl-CS"/>
        </w:rPr>
      </w:pPr>
    </w:p>
    <w:p w:rsidR="00E736FB" w:rsidRPr="008C34AE" w:rsidRDefault="00E736FB" w:rsidP="00E736FB">
      <w:pPr>
        <w:numPr>
          <w:ilvl w:val="0"/>
          <w:numId w:val="28"/>
        </w:numPr>
        <w:spacing w:after="120"/>
        <w:ind w:left="720" w:right="-108"/>
        <w:jc w:val="both"/>
        <w:rPr>
          <w:b/>
        </w:rPr>
      </w:pPr>
      <w:r w:rsidRPr="00717C29">
        <w:rPr>
          <w:b/>
        </w:rPr>
        <w:t xml:space="preserve">РОК </w:t>
      </w:r>
      <w:r>
        <w:rPr>
          <w:b/>
          <w:lang w:val="sr-Cyrl-CS"/>
        </w:rPr>
        <w:t>ИЗВРШЕЊА УСЛУГА</w:t>
      </w:r>
      <w:r w:rsidRPr="00717C29">
        <w:rPr>
          <w:b/>
        </w:rPr>
        <w:t>:</w:t>
      </w:r>
    </w:p>
    <w:p w:rsidR="00E736FB" w:rsidRPr="00FC78F9" w:rsidRDefault="00E736FB" w:rsidP="00E736FB">
      <w:pPr>
        <w:spacing w:after="120"/>
        <w:ind w:left="720" w:right="-108"/>
        <w:jc w:val="both"/>
      </w:pPr>
      <w:r>
        <w:t xml:space="preserve">Рок </w:t>
      </w:r>
      <w:r w:rsidR="008B73FC">
        <w:t>извршења услуге</w:t>
      </w:r>
      <w:r>
        <w:t xml:space="preserve">: </w:t>
      </w:r>
      <w:r w:rsidR="008B73FC">
        <w:t>________</w:t>
      </w:r>
      <w:r w:rsidRPr="008C34AE">
        <w:t xml:space="preserve"> календарских дана од </w:t>
      </w:r>
      <w:r w:rsidR="008B73FC">
        <w:t xml:space="preserve">закључења уговора и </w:t>
      </w:r>
      <w:r w:rsidRPr="008C34AE">
        <w:t xml:space="preserve"> увођења у посао</w:t>
      </w:r>
      <w:r w:rsidR="008B73FC">
        <w:t xml:space="preserve"> (максмално 90 дана)</w:t>
      </w:r>
      <w:r w:rsidRPr="008C34AE">
        <w:t>.</w:t>
      </w:r>
    </w:p>
    <w:p w:rsidR="00E736FB" w:rsidRPr="00FC78F9" w:rsidRDefault="00E736FB" w:rsidP="00E736FB">
      <w:pPr>
        <w:suppressAutoHyphens w:val="0"/>
        <w:autoSpaceDE w:val="0"/>
        <w:autoSpaceDN w:val="0"/>
        <w:adjustRightInd w:val="0"/>
        <w:ind w:firstLine="720"/>
        <w:rPr>
          <w:rFonts w:eastAsia="Calibri"/>
          <w:color w:val="000000"/>
          <w:lang w:val="en-US" w:eastAsia="en-US"/>
        </w:rPr>
      </w:pPr>
      <w:r w:rsidRPr="00FC78F9">
        <w:rPr>
          <w:rFonts w:eastAsia="Calibri"/>
          <w:color w:val="000000"/>
          <w:lang w:val="en-US" w:eastAsia="en-US"/>
        </w:rPr>
        <w:t>Окв</w:t>
      </w:r>
      <w:r>
        <w:rPr>
          <w:rFonts w:eastAsia="Calibri"/>
          <w:color w:val="000000"/>
          <w:lang w:val="en-US" w:eastAsia="en-US"/>
        </w:rPr>
        <w:t xml:space="preserve">ирна количина која се дроби је </w:t>
      </w:r>
      <w:r>
        <w:rPr>
          <w:rFonts w:eastAsia="Calibri"/>
          <w:color w:val="000000"/>
          <w:lang w:eastAsia="en-US"/>
        </w:rPr>
        <w:t>3</w:t>
      </w:r>
      <w:r w:rsidRPr="00FC78F9">
        <w:rPr>
          <w:rFonts w:eastAsia="Calibri"/>
          <w:color w:val="000000"/>
          <w:lang w:val="en-US" w:eastAsia="en-US"/>
        </w:rPr>
        <w:t xml:space="preserve">.000 м3 . </w:t>
      </w:r>
    </w:p>
    <w:p w:rsidR="00E736FB" w:rsidRPr="008C34AE" w:rsidRDefault="00E736FB" w:rsidP="00E736FB">
      <w:pPr>
        <w:suppressAutoHyphens w:val="0"/>
        <w:autoSpaceDE w:val="0"/>
        <w:autoSpaceDN w:val="0"/>
        <w:adjustRightInd w:val="0"/>
        <w:ind w:firstLine="720"/>
        <w:jc w:val="both"/>
        <w:rPr>
          <w:rFonts w:eastAsia="Calibri"/>
          <w:color w:val="000000"/>
          <w:lang w:val="en-US" w:eastAsia="en-US"/>
        </w:rPr>
      </w:pPr>
      <w:r w:rsidRPr="008C34AE">
        <w:rPr>
          <w:rFonts w:eastAsia="Calibri"/>
          <w:color w:val="000000"/>
          <w:lang w:val="en-US" w:eastAsia="en-US"/>
        </w:rPr>
        <w:t>Коначна вредност ће се утврдити на основу ств</w:t>
      </w:r>
      <w:r w:rsidR="00F44652">
        <w:rPr>
          <w:rFonts w:eastAsia="Calibri"/>
          <w:color w:val="000000"/>
          <w:lang w:val="en-US" w:eastAsia="en-US"/>
        </w:rPr>
        <w:t>арно издробљене количине камена</w:t>
      </w:r>
      <w:r w:rsidRPr="008C34AE">
        <w:rPr>
          <w:rFonts w:eastAsia="Calibri"/>
          <w:color w:val="000000"/>
          <w:lang w:val="en-US" w:eastAsia="en-US"/>
        </w:rPr>
        <w:t>, што ће утврдити одговорна лица Извођача и Наручиоца.</w:t>
      </w:r>
    </w:p>
    <w:p w:rsidR="00E736FB" w:rsidRDefault="00E736FB" w:rsidP="00E736FB">
      <w:pPr>
        <w:ind w:firstLine="720"/>
        <w:jc w:val="both"/>
        <w:rPr>
          <w:sz w:val="22"/>
          <w:szCs w:val="22"/>
        </w:rPr>
      </w:pPr>
      <w:r w:rsidRPr="00951798">
        <w:t>Цене дате у понуди су фиксне за све време трајања уговора</w:t>
      </w:r>
      <w:r>
        <w:rPr>
          <w:sz w:val="22"/>
          <w:szCs w:val="22"/>
        </w:rPr>
        <w:t>.</w:t>
      </w:r>
    </w:p>
    <w:p w:rsidR="00E736FB" w:rsidRPr="00C54397" w:rsidRDefault="00E736FB" w:rsidP="00E736FB">
      <w:pPr>
        <w:ind w:firstLine="720"/>
        <w:jc w:val="both"/>
      </w:pPr>
    </w:p>
    <w:p w:rsidR="00E736FB" w:rsidRPr="001E0B59" w:rsidRDefault="00E736FB" w:rsidP="00E736FB">
      <w:pPr>
        <w:numPr>
          <w:ilvl w:val="0"/>
          <w:numId w:val="28"/>
        </w:numPr>
        <w:suppressAutoHyphens w:val="0"/>
        <w:spacing w:after="120"/>
        <w:ind w:left="720"/>
        <w:jc w:val="both"/>
        <w:rPr>
          <w:b/>
        </w:rPr>
      </w:pPr>
      <w:r w:rsidRPr="001E0B59">
        <w:rPr>
          <w:b/>
        </w:rPr>
        <w:t>УСЛОВИ ПЛАЋАЊА:</w:t>
      </w:r>
    </w:p>
    <w:p w:rsidR="00E736FB" w:rsidRDefault="00E736FB" w:rsidP="00E736FB">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51798" w:rsidRPr="009E428B" w:rsidRDefault="00951798" w:rsidP="00E736FB">
      <w:pPr>
        <w:ind w:firstLine="720"/>
        <w:jc w:val="both"/>
        <w:rPr>
          <w:iCs/>
          <w:lang w:val="sr-Cyrl-CS"/>
        </w:rPr>
      </w:pPr>
    </w:p>
    <w:p w:rsidR="00E736FB" w:rsidRPr="00951798" w:rsidRDefault="00E736FB" w:rsidP="00E736FB">
      <w:pPr>
        <w:numPr>
          <w:ilvl w:val="0"/>
          <w:numId w:val="28"/>
        </w:numPr>
        <w:ind w:left="720" w:right="27"/>
        <w:jc w:val="both"/>
        <w:rPr>
          <w:b/>
          <w:lang w:val="sr-Cyrl-CS"/>
        </w:rPr>
      </w:pPr>
      <w:r w:rsidRPr="00F96C5F">
        <w:rPr>
          <w:b/>
        </w:rPr>
        <w:t xml:space="preserve">ВАЖНОСТ ПОНУДЕ: _____ </w:t>
      </w:r>
      <w:r>
        <w:t xml:space="preserve">(минимум </w:t>
      </w:r>
      <w:r>
        <w:rPr>
          <w:lang w:val="sr-Cyrl-CS"/>
        </w:rPr>
        <w:t>60</w:t>
      </w:r>
      <w:r w:rsidRPr="00F96C5F">
        <w:t>) дана од дана отварања</w:t>
      </w:r>
      <w:r w:rsidRPr="00F96C5F">
        <w:rPr>
          <w:b/>
        </w:rPr>
        <w:t xml:space="preserve"> </w:t>
      </w:r>
      <w:r>
        <w:t>понуде</w:t>
      </w:r>
      <w:r w:rsidRPr="00717C29">
        <w:rPr>
          <w:lang w:val="sr-Cyrl-CS"/>
        </w:rPr>
        <w:t>.</w:t>
      </w:r>
    </w:p>
    <w:p w:rsidR="00951798" w:rsidRPr="00E736FB" w:rsidRDefault="00951798" w:rsidP="00951798">
      <w:pPr>
        <w:ind w:left="720" w:right="27"/>
        <w:jc w:val="both"/>
        <w:rPr>
          <w:b/>
          <w:lang w:val="sr-Cyrl-CS"/>
        </w:rPr>
      </w:pPr>
    </w:p>
    <w:p w:rsidR="00E736FB" w:rsidRDefault="00E736FB" w:rsidP="00E736FB">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736FB" w:rsidRPr="00623303" w:rsidRDefault="00E736FB" w:rsidP="00E736FB">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736FB" w:rsidRPr="009B66F5" w:rsidTr="00FA25C8">
        <w:trPr>
          <w:trHeight w:val="445"/>
        </w:trPr>
        <w:tc>
          <w:tcPr>
            <w:tcW w:w="2385" w:type="pct"/>
            <w:vAlign w:val="center"/>
          </w:tcPr>
          <w:p w:rsidR="00E736FB" w:rsidRDefault="00E736FB" w:rsidP="00E046B0">
            <w:pPr>
              <w:pBdr>
                <w:bottom w:val="single" w:sz="12" w:space="1" w:color="auto"/>
              </w:pBdr>
              <w:spacing w:beforeLines="30" w:afterLines="30"/>
              <w:jc w:val="both"/>
              <w:rPr>
                <w:lang w:val="sr-Cyrl-CS"/>
              </w:rPr>
            </w:pPr>
          </w:p>
          <w:p w:rsidR="00E736FB" w:rsidRPr="00496D53" w:rsidRDefault="00E736FB" w:rsidP="00E046B0">
            <w:pPr>
              <w:spacing w:beforeLines="30" w:afterLines="30"/>
              <w:jc w:val="both"/>
              <w:rPr>
                <w:sz w:val="16"/>
                <w:szCs w:val="16"/>
                <w:lang w:val="sr-Cyrl-CS"/>
              </w:rPr>
            </w:pPr>
            <w:r w:rsidRPr="00496D53">
              <w:rPr>
                <w:sz w:val="16"/>
                <w:szCs w:val="16"/>
                <w:lang w:val="sr-Cyrl-CS"/>
              </w:rPr>
              <w:t>/навести део предмета набавке/</w:t>
            </w:r>
          </w:p>
          <w:p w:rsidR="00E736FB" w:rsidRPr="009B66F5" w:rsidRDefault="00E736FB" w:rsidP="00E046B0">
            <w:pPr>
              <w:spacing w:beforeLines="30" w:afterLines="30"/>
              <w:jc w:val="both"/>
              <w:rPr>
                <w:lang w:val="sr-Cyrl-CS"/>
              </w:rPr>
            </w:pPr>
            <w:r>
              <w:rPr>
                <w:lang w:val="sr-Cyrl-CS"/>
              </w:rPr>
              <w:t>_____ %</w:t>
            </w:r>
          </w:p>
        </w:tc>
        <w:tc>
          <w:tcPr>
            <w:tcW w:w="2615" w:type="pct"/>
          </w:tcPr>
          <w:p w:rsidR="00E736FB" w:rsidRDefault="00E736FB" w:rsidP="00FA25C8">
            <w:pPr>
              <w:jc w:val="both"/>
              <w:rPr>
                <w:lang w:val="ru-RU"/>
              </w:rPr>
            </w:pPr>
          </w:p>
          <w:p w:rsidR="00E736FB" w:rsidRPr="009B66F5" w:rsidRDefault="00E736FB" w:rsidP="00FA25C8">
            <w:pPr>
              <w:jc w:val="both"/>
              <w:rPr>
                <w:lang w:val="ru-RU"/>
              </w:rPr>
            </w:pPr>
            <w:r>
              <w:rPr>
                <w:lang w:val="ru-RU"/>
              </w:rPr>
              <w:t>____________________ динара без ПДВ</w:t>
            </w:r>
          </w:p>
        </w:tc>
      </w:tr>
    </w:tbl>
    <w:p w:rsidR="00E736FB" w:rsidRDefault="00E736FB" w:rsidP="00E736FB">
      <w:pPr>
        <w:ind w:right="-284"/>
        <w:jc w:val="both"/>
        <w:rPr>
          <w:bCs/>
          <w:lang w:val="sr-Cyrl-CS"/>
        </w:rPr>
      </w:pPr>
      <w:r>
        <w:rPr>
          <w:bCs/>
          <w:lang w:val="sr-Cyrl-CS"/>
        </w:rPr>
        <w:t>/ табелу треба попунити само у случају подизвођача/</w:t>
      </w:r>
    </w:p>
    <w:p w:rsidR="00E736FB" w:rsidRPr="008F1142" w:rsidRDefault="00E736FB" w:rsidP="00E736FB">
      <w:pPr>
        <w:ind w:right="-289"/>
        <w:jc w:val="both"/>
        <w:rPr>
          <w:u w:val="single"/>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ind w:firstLine="360"/>
        <w:rPr>
          <w:b/>
        </w:rPr>
      </w:pPr>
      <w:r w:rsidRPr="009C046C">
        <w:rPr>
          <w:b/>
        </w:rPr>
        <w:t xml:space="preserve">НАПОМЕНА ПОНУЂАЧА: </w:t>
      </w:r>
    </w:p>
    <w:p w:rsidR="00E736FB"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___________________________________________________</w:t>
      </w:r>
      <w:r>
        <w:rPr>
          <w:b/>
        </w:rPr>
        <w:t>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Default="00E736FB" w:rsidP="00E736FB">
      <w:pPr>
        <w:spacing w:after="240"/>
        <w:rPr>
          <w:b/>
          <w:lang w:val="sr-Cyrl-CS"/>
        </w:rPr>
      </w:pPr>
      <w:r w:rsidRPr="009C046C">
        <w:rPr>
          <w:b/>
        </w:rPr>
        <w:t>___________________________________________</w:t>
      </w:r>
      <w:r>
        <w:rPr>
          <w:b/>
        </w:rPr>
        <w:t>____________________________</w:t>
      </w:r>
      <w:r>
        <w:rPr>
          <w:b/>
          <w:lang w:val="sr-Cyrl-CS"/>
        </w:rPr>
        <w:t xml:space="preserve"> </w:t>
      </w:r>
    </w:p>
    <w:p w:rsidR="00E736FB" w:rsidRDefault="00E736FB" w:rsidP="00E736FB">
      <w:pPr>
        <w:ind w:right="-289"/>
        <w:jc w:val="both"/>
        <w:rPr>
          <w:b/>
          <w:lang w:val="en-US"/>
        </w:rPr>
      </w:pPr>
    </w:p>
    <w:p w:rsidR="00E736FB" w:rsidRPr="00841DCF" w:rsidRDefault="00E736FB" w:rsidP="00E736FB">
      <w:pPr>
        <w:ind w:right="-289"/>
        <w:jc w:val="both"/>
        <w:rPr>
          <w:lang w:val="en-US"/>
        </w:rPr>
      </w:pPr>
    </w:p>
    <w:p w:rsidR="00E736FB" w:rsidRPr="00714599" w:rsidRDefault="00E736FB" w:rsidP="00E736FB">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736FB" w:rsidRPr="000D4C33" w:rsidRDefault="00E736FB" w:rsidP="00E736FB">
      <w:pPr>
        <w:ind w:right="-289"/>
        <w:jc w:val="both"/>
        <w:rPr>
          <w:lang w:val="sr-Cyrl-CS"/>
        </w:rPr>
      </w:pPr>
    </w:p>
    <w:p w:rsidR="00E736FB" w:rsidRPr="009C046C" w:rsidRDefault="00E736FB" w:rsidP="00E736FB">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9C046C" w:rsidRDefault="00E736FB" w:rsidP="00E736FB">
      <w:pPr>
        <w:tabs>
          <w:tab w:val="center" w:pos="7200"/>
        </w:tabs>
        <w:rPr>
          <w:rFonts w:cs="Arial"/>
          <w:sz w:val="22"/>
          <w:szCs w:val="22"/>
        </w:rPr>
      </w:pPr>
    </w:p>
    <w:p w:rsidR="00E736FB" w:rsidRPr="009C046C" w:rsidRDefault="00E736FB" w:rsidP="00E736FB">
      <w:pPr>
        <w:tabs>
          <w:tab w:val="num" w:pos="1320"/>
          <w:tab w:val="center" w:pos="7200"/>
        </w:tabs>
        <w:jc w:val="both"/>
        <w:rPr>
          <w:sz w:val="16"/>
          <w:szCs w:val="16"/>
          <w:lang w:val="ru-RU"/>
        </w:rPr>
      </w:pPr>
    </w:p>
    <w:p w:rsidR="00E736FB" w:rsidRPr="009C046C" w:rsidRDefault="00E736FB" w:rsidP="00E736FB">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736FB" w:rsidRDefault="00E736FB" w:rsidP="00E736FB">
      <w:pPr>
        <w:pStyle w:val="Default"/>
        <w:ind w:right="4"/>
        <w:jc w:val="both"/>
        <w:rPr>
          <w:rFonts w:ascii="Times New Roman" w:hAnsi="Times New Roman"/>
          <w:b/>
          <w:color w:val="auto"/>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Pr="007447BC" w:rsidRDefault="00E736FB" w:rsidP="00E736FB">
      <w:pPr>
        <w:pageBreakBefore/>
        <w:rPr>
          <w:b/>
        </w:rPr>
      </w:pPr>
      <w:r w:rsidRPr="00756F9B">
        <w:rPr>
          <w:b/>
          <w:lang w:val="sr-Cyrl-CS"/>
        </w:rPr>
        <w:lastRenderedPageBreak/>
        <w:t xml:space="preserve">ОБРАЗАЦ </w:t>
      </w:r>
      <w:r>
        <w:rPr>
          <w:b/>
          <w:lang w:val="sr-Cyrl-CS"/>
        </w:rPr>
        <w:t>1.2</w:t>
      </w:r>
      <w:r w:rsidRPr="00756F9B">
        <w:rPr>
          <w:b/>
          <w:lang w:val="sr-Cyrl-CS"/>
        </w:rPr>
        <w:t xml:space="preserve"> – ОБРАЗАЦ ПОНУДЕ-</w:t>
      </w:r>
      <w:r>
        <w:rPr>
          <w:b/>
        </w:rPr>
        <w:t>– Партија 2</w:t>
      </w:r>
    </w:p>
    <w:p w:rsidR="00E736FB" w:rsidRDefault="00E736FB" w:rsidP="00E736FB">
      <w:pPr>
        <w:suppressAutoHyphens w:val="0"/>
        <w:spacing w:after="200" w:line="276" w:lineRule="auto"/>
        <w:rPr>
          <w:b/>
          <w:szCs w:val="22"/>
          <w:lang w:val="sr-Cyrl-CS"/>
        </w:rPr>
      </w:pPr>
    </w:p>
    <w:p w:rsidR="00E736FB" w:rsidRPr="00D96E51" w:rsidRDefault="00E736FB" w:rsidP="00E736FB">
      <w:pPr>
        <w:numPr>
          <w:ilvl w:val="0"/>
          <w:numId w:val="44"/>
        </w:numPr>
        <w:suppressAutoHyphens w:val="0"/>
        <w:spacing w:after="200" w:line="276" w:lineRule="auto"/>
        <w:rPr>
          <w:rFonts w:eastAsia="Calibri"/>
          <w:b/>
          <w:szCs w:val="22"/>
          <w:lang w:val="sr-Cyrl-CS" w:eastAsia="en-US"/>
        </w:rPr>
      </w:pPr>
      <w:r w:rsidRPr="00D96E51">
        <w:rPr>
          <w:b/>
          <w:szCs w:val="22"/>
          <w:lang w:val="sr-Cyrl-CS"/>
        </w:rPr>
        <w:t>ПОДАЦИ О ПОНУЂАЧУ</w:t>
      </w:r>
      <w:r>
        <w:rPr>
          <w:b/>
          <w:szCs w:val="22"/>
          <w:lang w:val="sr-Cyrl-CS"/>
        </w:rPr>
        <w:t xml:space="preserve"> </w:t>
      </w:r>
    </w:p>
    <w:p w:rsidR="00E736FB" w:rsidRPr="009B66F5" w:rsidRDefault="00E736FB" w:rsidP="00E736FB">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736FB" w:rsidTr="00FA25C8">
        <w:trPr>
          <w:trHeight w:val="60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Pr>
                <w:b/>
                <w:bCs/>
                <w:i/>
                <w:sz w:val="22"/>
                <w:szCs w:val="22"/>
                <w:lang w:val="sr-Cyrl-CS"/>
              </w:rPr>
              <w:t>ОПШТИ ПОДАЦИ О ПОНУЂАЧУ</w:t>
            </w: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 xml:space="preserve">НАЗИВ – ПУНО ПОСЛОВНО ИМЕ </w:t>
            </w:r>
          </w:p>
          <w:p w:rsidR="00E736FB" w:rsidRPr="005D7DC8" w:rsidRDefault="00E736FB" w:rsidP="00FA25C8">
            <w:pPr>
              <w:spacing w:after="240"/>
              <w:ind w:right="-284"/>
              <w:jc w:val="both"/>
              <w:rPr>
                <w:bCs/>
                <w:sz w:val="22"/>
                <w:szCs w:val="22"/>
                <w:lang w:val="ru-RU"/>
              </w:rPr>
            </w:pPr>
            <w:r w:rsidRPr="00D96E51">
              <w:rPr>
                <w:b/>
                <w:bCs/>
                <w:sz w:val="22"/>
                <w:szCs w:val="22"/>
                <w:lang w:val="ru-RU"/>
              </w:rPr>
              <w:t>ПОНУЂАЧА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СЕДИШТЕ</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736FB" w:rsidRPr="005D7DC8" w:rsidRDefault="00E736FB" w:rsidP="00FA25C8">
            <w:pPr>
              <w:ind w:right="-284"/>
              <w:rPr>
                <w:bCs/>
                <w:sz w:val="22"/>
                <w:szCs w:val="22"/>
                <w:lang w:val="pl-PL"/>
              </w:rPr>
            </w:pPr>
          </w:p>
        </w:tc>
      </w:tr>
      <w:tr w:rsidR="00E736FB" w:rsidRPr="005D7DC8" w:rsidTr="00FA25C8">
        <w:tc>
          <w:tcPr>
            <w:tcW w:w="4698" w:type="dxa"/>
            <w:vAlign w:val="center"/>
          </w:tcPr>
          <w:p w:rsidR="00E736FB" w:rsidRPr="00D96E51" w:rsidRDefault="00E736FB" w:rsidP="00E046B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ДЕЛАТНОСТИ</w:t>
            </w:r>
          </w:p>
        </w:tc>
        <w:tc>
          <w:tcPr>
            <w:tcW w:w="4545" w:type="dxa"/>
          </w:tcPr>
          <w:p w:rsidR="00E736FB" w:rsidRPr="005D7DC8" w:rsidRDefault="00E736FB" w:rsidP="00FA25C8">
            <w:pPr>
              <w:ind w:right="-284"/>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rPr>
            </w:pPr>
            <w:r w:rsidRPr="00D96E51">
              <w:rPr>
                <w:b/>
                <w:bCs/>
                <w:sz w:val="22"/>
                <w:szCs w:val="22"/>
                <w:lang w:val="sr-Cyrl-CS"/>
              </w:rPr>
              <w:t>ПИБ</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E046B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989"/>
        </w:trPr>
        <w:tc>
          <w:tcPr>
            <w:tcW w:w="4698" w:type="dxa"/>
            <w:vAlign w:val="center"/>
          </w:tcPr>
          <w:p w:rsidR="00E736FB" w:rsidRPr="00D96E51" w:rsidRDefault="00E736FB" w:rsidP="00FA25C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736FB" w:rsidRPr="005D7DC8" w:rsidRDefault="00E736FB" w:rsidP="00FA25C8">
            <w:pPr>
              <w:rPr>
                <w:bCs/>
                <w:sz w:val="22"/>
                <w:szCs w:val="22"/>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736FB" w:rsidRPr="005D7DC8" w:rsidRDefault="00E736FB" w:rsidP="00FA25C8">
            <w:pPr>
              <w:ind w:right="-284"/>
              <w:rPr>
                <w:bCs/>
                <w:sz w:val="22"/>
                <w:szCs w:val="22"/>
                <w:lang w:val="ru-RU"/>
              </w:rPr>
            </w:pPr>
          </w:p>
        </w:tc>
      </w:tr>
    </w:tbl>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B06EE3" w:rsidRDefault="00E736FB" w:rsidP="00E736FB">
      <w:pPr>
        <w:numPr>
          <w:ilvl w:val="0"/>
          <w:numId w:val="4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pPr>
          </w:p>
          <w:p w:rsidR="00E736FB" w:rsidRPr="00225298" w:rsidRDefault="00E736FB" w:rsidP="00FA25C8">
            <w:pPr>
              <w:jc w:val="center"/>
              <w:rPr>
                <w:rFonts w:eastAsia="TimesNewRomanPSMT"/>
                <w:b/>
                <w:bCs/>
              </w:rPr>
            </w:pPr>
            <w:r w:rsidRPr="00225298">
              <w:rPr>
                <w:rFonts w:eastAsia="TimesNewRomanPSMT"/>
                <w:b/>
                <w:bCs/>
              </w:rPr>
              <w:t xml:space="preserve">А) САМОСТАЛНО </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rFonts w:eastAsia="TimesNewRomanPSMT"/>
                <w:b/>
                <w:bCs/>
              </w:rPr>
            </w:pPr>
            <w:r w:rsidRPr="00225298">
              <w:rPr>
                <w:rFonts w:eastAsia="TimesNewRomanPSMT"/>
                <w:b/>
                <w:bCs/>
              </w:rPr>
              <w:t>Б) СА ПОДИЗВОЂАЧЕМ</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b/>
                <w:i/>
                <w:iCs/>
                <w:lang w:val="ru-RU"/>
              </w:rPr>
            </w:pPr>
            <w:r w:rsidRPr="00225298">
              <w:rPr>
                <w:rFonts w:eastAsia="TimesNewRomanPSMT"/>
                <w:b/>
                <w:bCs/>
              </w:rPr>
              <w:t>В) КАО ЗАЈЕДНИЧКУ ПОНУДУ</w:t>
            </w:r>
          </w:p>
        </w:tc>
      </w:tr>
    </w:tbl>
    <w:p w:rsidR="00E736FB" w:rsidRDefault="00E736FB" w:rsidP="00E736FB">
      <w:pPr>
        <w:jc w:val="both"/>
        <w:rPr>
          <w:b/>
          <w:bCs/>
          <w:sz w:val="22"/>
          <w:szCs w:val="22"/>
          <w:lang w:val="sr-Cyrl-CS"/>
        </w:rPr>
      </w:pPr>
    </w:p>
    <w:p w:rsidR="00E736FB" w:rsidRPr="00E51736" w:rsidRDefault="00E736FB" w:rsidP="00E736FB">
      <w:pPr>
        <w:jc w:val="both"/>
        <w:rPr>
          <w:b/>
          <w:bCs/>
          <w:sz w:val="22"/>
          <w:szCs w:val="22"/>
        </w:rPr>
      </w:pPr>
    </w:p>
    <w:p w:rsidR="00E736FB" w:rsidRPr="00D96E51" w:rsidRDefault="00E736FB" w:rsidP="00E736FB">
      <w:pPr>
        <w:numPr>
          <w:ilvl w:val="0"/>
          <w:numId w:val="44"/>
        </w:numPr>
        <w:jc w:val="both"/>
        <w:rPr>
          <w:b/>
          <w:bCs/>
          <w:szCs w:val="22"/>
          <w:lang w:val="sr-Cyrl-CS"/>
        </w:rPr>
      </w:pPr>
      <w:r w:rsidRPr="00D96E51">
        <w:rPr>
          <w:b/>
          <w:bCs/>
          <w:szCs w:val="22"/>
          <w:lang w:val="sr-Cyrl-CS"/>
        </w:rPr>
        <w:lastRenderedPageBreak/>
        <w:t>ПОДАЦИ О ПОДИЗВОЂАЧУ</w:t>
      </w:r>
    </w:p>
    <w:p w:rsidR="00E736FB" w:rsidRDefault="00E736FB" w:rsidP="00E736FB">
      <w:pPr>
        <w:jc w:val="both"/>
        <w:rPr>
          <w:b/>
          <w:bCs/>
          <w:sz w:val="22"/>
          <w:szCs w:val="22"/>
          <w:lang w:val="sr-Cyrl-CS"/>
        </w:rPr>
      </w:pPr>
    </w:p>
    <w:p w:rsidR="00E736FB" w:rsidRPr="005D7DC8" w:rsidRDefault="00E736FB" w:rsidP="00E736F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736FB" w:rsidTr="00FA25C8">
        <w:trPr>
          <w:trHeight w:val="63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sidRPr="0099531F">
              <w:rPr>
                <w:b/>
                <w:bCs/>
                <w:i/>
                <w:sz w:val="22"/>
                <w:szCs w:val="22"/>
                <w:lang w:val="sr-Cyrl-CS"/>
              </w:rPr>
              <w:t>ОПШТИ ПОДАЦИ О ПОДИЗВОЂАЧУ</w:t>
            </w: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 xml:space="preserve">НАЗИВ – ПУНО ПОСЛОВНО ИМЕ </w:t>
            </w:r>
          </w:p>
          <w:p w:rsidR="00E736FB" w:rsidRPr="00793561" w:rsidRDefault="00E736FB" w:rsidP="00FA25C8">
            <w:pPr>
              <w:spacing w:after="240"/>
              <w:ind w:right="-284"/>
              <w:jc w:val="both"/>
              <w:rPr>
                <w:b/>
                <w:bCs/>
                <w:sz w:val="22"/>
                <w:szCs w:val="22"/>
                <w:lang w:val="ru-RU"/>
              </w:rPr>
            </w:pPr>
            <w:r w:rsidRPr="00793561">
              <w:rPr>
                <w:b/>
                <w:bCs/>
                <w:sz w:val="22"/>
                <w:szCs w:val="22"/>
                <w:lang w:val="ru-RU"/>
              </w:rPr>
              <w:t>ПОДИЗВОЂАЧА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СЕДИШТЕ</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736FB" w:rsidRPr="005D7DC8" w:rsidRDefault="00E736FB" w:rsidP="00FA25C8">
            <w:pPr>
              <w:ind w:right="-284"/>
              <w:rPr>
                <w:bCs/>
                <w:sz w:val="22"/>
                <w:szCs w:val="22"/>
                <w:lang w:val="pl-PL"/>
              </w:rPr>
            </w:pPr>
          </w:p>
        </w:tc>
      </w:tr>
      <w:tr w:rsidR="00E736FB" w:rsidRPr="005D7DC8" w:rsidTr="00FA25C8">
        <w:tc>
          <w:tcPr>
            <w:tcW w:w="4697" w:type="dxa"/>
            <w:vAlign w:val="center"/>
          </w:tcPr>
          <w:p w:rsidR="00E736FB" w:rsidRPr="00793561" w:rsidRDefault="00E736FB" w:rsidP="00E046B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ДЕЛАТНОСТИ</w:t>
            </w:r>
          </w:p>
        </w:tc>
        <w:tc>
          <w:tcPr>
            <w:tcW w:w="4546" w:type="dxa"/>
          </w:tcPr>
          <w:p w:rsidR="00E736FB" w:rsidRPr="005D7DC8" w:rsidRDefault="00E736FB" w:rsidP="00FA25C8">
            <w:pPr>
              <w:ind w:right="-284"/>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sr-Cyrl-CS"/>
              </w:rPr>
              <w:t>ПИБ</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E046B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Default="00E736FB" w:rsidP="00FA25C8">
            <w:pPr>
              <w:ind w:right="-284"/>
              <w:jc w:val="both"/>
              <w:rPr>
                <w:b/>
                <w:bCs/>
                <w:sz w:val="22"/>
                <w:szCs w:val="22"/>
                <w:lang w:val="ru-RU"/>
              </w:rPr>
            </w:pPr>
            <w:r>
              <w:rPr>
                <w:b/>
                <w:bCs/>
                <w:sz w:val="22"/>
                <w:szCs w:val="22"/>
                <w:lang w:val="ru-RU"/>
              </w:rPr>
              <w:t>ОПИС И ОБИМ ПОВЕРЕНОГ ПОСЛА</w:t>
            </w:r>
          </w:p>
        </w:tc>
        <w:tc>
          <w:tcPr>
            <w:tcW w:w="4546" w:type="dxa"/>
          </w:tcPr>
          <w:p w:rsidR="00E736FB" w:rsidRPr="005D7DC8" w:rsidRDefault="00E736FB" w:rsidP="00FA25C8">
            <w:pPr>
              <w:ind w:right="-284"/>
              <w:rPr>
                <w:bCs/>
                <w:sz w:val="22"/>
                <w:szCs w:val="22"/>
                <w:lang w:val="ru-RU"/>
              </w:rPr>
            </w:pPr>
          </w:p>
        </w:tc>
      </w:tr>
    </w:tbl>
    <w:p w:rsidR="00E736FB" w:rsidRDefault="00E736FB" w:rsidP="00E736FB">
      <w:pPr>
        <w:jc w:val="both"/>
        <w:rPr>
          <w:bCs/>
          <w:sz w:val="22"/>
          <w:szCs w:val="22"/>
          <w:lang w:val="sr-Cyrl-CS"/>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36FB" w:rsidRDefault="00E736FB" w:rsidP="00E736FB">
      <w:pPr>
        <w:jc w:val="both"/>
        <w:rPr>
          <w:b/>
          <w:bCs/>
          <w:lang w:val="sr-Cyrl-CS"/>
        </w:rPr>
      </w:pPr>
    </w:p>
    <w:p w:rsidR="00E736FB" w:rsidRDefault="00E736FB" w:rsidP="00E736FB">
      <w:pPr>
        <w:jc w:val="both"/>
        <w:rPr>
          <w:b/>
          <w:bCs/>
          <w:lang w:val="sr-Cyrl-C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sr-Cyrl-CS"/>
        </w:rPr>
      </w:pPr>
      <w:r>
        <w:rPr>
          <w:b/>
          <w:bCs/>
          <w:szCs w:val="22"/>
          <w:lang w:val="sr-Cyrl-CS"/>
        </w:rPr>
        <w:br w:type="page"/>
      </w:r>
    </w:p>
    <w:p w:rsidR="00E736FB" w:rsidRPr="00D96E51" w:rsidRDefault="00E736FB" w:rsidP="00E736FB">
      <w:pPr>
        <w:numPr>
          <w:ilvl w:val="0"/>
          <w:numId w:val="4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736FB" w:rsidRDefault="00E736FB" w:rsidP="00E736FB">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E736FB" w:rsidTr="00FA25C8">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736FB" w:rsidRDefault="00E736FB" w:rsidP="00FA25C8">
            <w:pPr>
              <w:ind w:left="128"/>
              <w:jc w:val="both"/>
              <w:rPr>
                <w:b/>
                <w:bCs/>
                <w:szCs w:val="22"/>
                <w:lang w:val="sr-Cyrl-CS"/>
              </w:rPr>
            </w:pPr>
            <w:r>
              <w:rPr>
                <w:b/>
                <w:bCs/>
                <w:szCs w:val="22"/>
                <w:lang w:val="sr-Cyrl-CS"/>
              </w:rPr>
              <w:t>ОПШТИ ПОДАЦИ О УЧЕСНИЦИМА У ЗАЈЕДНИЧКОЈ ПОНУДИ</w:t>
            </w:r>
          </w:p>
          <w:p w:rsidR="00E736FB" w:rsidRDefault="00E736FB" w:rsidP="00FA25C8">
            <w:pPr>
              <w:ind w:left="128"/>
              <w:jc w:val="both"/>
              <w:rPr>
                <w:b/>
                <w:bCs/>
                <w:szCs w:val="22"/>
                <w:lang w:val="sr-Cyrl-CS"/>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sz w:val="22"/>
                <w:szCs w:val="22"/>
              </w:rPr>
            </w:pPr>
          </w:p>
          <w:p w:rsidR="00E736FB" w:rsidRDefault="00E736FB" w:rsidP="00FA25C8">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bl>
    <w:p w:rsidR="00E736FB" w:rsidRDefault="00E736FB" w:rsidP="00E736FB">
      <w:pPr>
        <w:jc w:val="both"/>
        <w:rPr>
          <w:b/>
          <w:bCs/>
          <w:szCs w:val="22"/>
          <w:lang w:val="sr-Cyrl-CS"/>
        </w:rPr>
      </w:pPr>
    </w:p>
    <w:p w:rsidR="00E736FB" w:rsidRPr="005D7DC8" w:rsidRDefault="00E736FB" w:rsidP="00E736FB">
      <w:pPr>
        <w:jc w:val="both"/>
        <w:rPr>
          <w:b/>
          <w:bCs/>
          <w:sz w:val="22"/>
          <w:szCs w:val="22"/>
          <w:lang w:val="sr-Cyrl-CS"/>
        </w:rPr>
      </w:pPr>
    </w:p>
    <w:p w:rsidR="00E736FB" w:rsidRDefault="00E736FB" w:rsidP="00E736FB">
      <w:pPr>
        <w:jc w:val="both"/>
        <w:rPr>
          <w:b/>
          <w:bCs/>
          <w:i/>
          <w:iCs/>
          <w:u w:val="single"/>
        </w:rPr>
      </w:pPr>
    </w:p>
    <w:p w:rsidR="00E736FB" w:rsidRDefault="00E736FB" w:rsidP="00E736FB">
      <w:pPr>
        <w:jc w:val="both"/>
        <w:rPr>
          <w:b/>
          <w:bCs/>
          <w:i/>
          <w:iCs/>
          <w:u w:val="single"/>
        </w:rPr>
      </w:pPr>
    </w:p>
    <w:p w:rsidR="00E736FB" w:rsidRPr="0050276F" w:rsidRDefault="00E736FB" w:rsidP="00E736FB">
      <w:pPr>
        <w:jc w:val="both"/>
        <w:rPr>
          <w:i/>
          <w:iCs/>
          <w:lang w:val="ru-RU"/>
        </w:rPr>
      </w:pPr>
      <w:r w:rsidRPr="0050276F">
        <w:rPr>
          <w:b/>
          <w:bCs/>
          <w:i/>
          <w:iCs/>
          <w:u w:val="single"/>
        </w:rPr>
        <w:t>Напомена:</w:t>
      </w:r>
      <w:r w:rsidRPr="0050276F">
        <w:rPr>
          <w:b/>
          <w:bCs/>
          <w:i/>
          <w:iCs/>
        </w:rPr>
        <w:t xml:space="preserve"> </w:t>
      </w:r>
    </w:p>
    <w:p w:rsidR="00E736FB" w:rsidRPr="00021700" w:rsidRDefault="00E736FB" w:rsidP="00E736F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F02271" w:rsidRDefault="00E736FB" w:rsidP="00E736FB">
      <w:pPr>
        <w:jc w:val="both"/>
        <w:rPr>
          <w:b/>
          <w:bCs/>
          <w:sz w:val="22"/>
          <w:szCs w:val="22"/>
          <w:lang w:val="sr-Cyrl-CS"/>
        </w:rPr>
      </w:pPr>
    </w:p>
    <w:p w:rsidR="00E736FB" w:rsidRPr="003E5AB1" w:rsidRDefault="00E736FB" w:rsidP="00E736FB">
      <w:pPr>
        <w:numPr>
          <w:ilvl w:val="0"/>
          <w:numId w:val="44"/>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736FB" w:rsidRPr="009C046C" w:rsidTr="00FA25C8">
        <w:trPr>
          <w:trHeight w:val="572"/>
        </w:trPr>
        <w:tc>
          <w:tcPr>
            <w:tcW w:w="4634" w:type="dxa"/>
            <w:tcBorders>
              <w:top w:val="nil"/>
              <w:left w:val="nil"/>
              <w:bottom w:val="single" w:sz="12" w:space="0" w:color="auto"/>
              <w:right w:val="nil"/>
            </w:tcBorders>
            <w:vAlign w:val="bottom"/>
          </w:tcPr>
          <w:p w:rsidR="00E736FB" w:rsidRPr="009C046C" w:rsidRDefault="00E736FB" w:rsidP="00FA25C8">
            <w:pPr>
              <w:jc w:val="center"/>
              <w:rPr>
                <w:b/>
                <w:sz w:val="28"/>
                <w:szCs w:val="28"/>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 xml:space="preserve">  (назив понуђача)</w:t>
            </w:r>
          </w:p>
        </w:tc>
      </w:tr>
      <w:tr w:rsidR="00E736FB" w:rsidRPr="009C046C" w:rsidTr="00FA25C8">
        <w:trPr>
          <w:trHeight w:val="362"/>
        </w:trPr>
        <w:tc>
          <w:tcPr>
            <w:tcW w:w="4634" w:type="dxa"/>
            <w:tcBorders>
              <w:top w:val="nil"/>
              <w:left w:val="nil"/>
              <w:bottom w:val="single" w:sz="12" w:space="0" w:color="auto"/>
              <w:right w:val="nil"/>
            </w:tcBorders>
            <w:vAlign w:val="bottom"/>
          </w:tcPr>
          <w:p w:rsidR="00E736FB" w:rsidRPr="009C046C" w:rsidRDefault="00E736FB" w:rsidP="00FA25C8">
            <w:pPr>
              <w:jc w:val="center"/>
              <w:rPr>
                <w:sz w:val="16"/>
                <w:szCs w:val="16"/>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(улица и број)</w:t>
            </w:r>
          </w:p>
        </w:tc>
      </w:tr>
      <w:tr w:rsidR="00E736FB" w:rsidRPr="009C046C" w:rsidTr="00FA25C8">
        <w:trPr>
          <w:trHeight w:val="379"/>
        </w:trPr>
        <w:tc>
          <w:tcPr>
            <w:tcW w:w="4634" w:type="dxa"/>
            <w:tcBorders>
              <w:top w:val="nil"/>
              <w:left w:val="nil"/>
              <w:bottom w:val="single" w:sz="12" w:space="0" w:color="auto"/>
              <w:right w:val="nil"/>
            </w:tcBorders>
            <w:vAlign w:val="bottom"/>
          </w:tcPr>
          <w:p w:rsidR="00E736FB" w:rsidRPr="009C046C" w:rsidRDefault="00E736FB" w:rsidP="00FA25C8">
            <w:pPr>
              <w:spacing w:after="120"/>
              <w:jc w:val="center"/>
            </w:pPr>
          </w:p>
        </w:tc>
      </w:tr>
      <w:tr w:rsidR="00E736FB" w:rsidRPr="009C046C" w:rsidTr="00FA25C8">
        <w:trPr>
          <w:trHeight w:val="335"/>
        </w:trPr>
        <w:tc>
          <w:tcPr>
            <w:tcW w:w="4634" w:type="dxa"/>
            <w:tcBorders>
              <w:top w:val="single" w:sz="12" w:space="0" w:color="auto"/>
              <w:left w:val="nil"/>
              <w:bottom w:val="nil"/>
              <w:right w:val="nil"/>
            </w:tcBorders>
          </w:tcPr>
          <w:p w:rsidR="00E736FB" w:rsidRPr="009C046C" w:rsidRDefault="00E736FB" w:rsidP="00FA25C8">
            <w:pPr>
              <w:jc w:val="center"/>
            </w:pPr>
            <w:r w:rsidRPr="009C046C">
              <w:t>(седиште)</w:t>
            </w:r>
          </w:p>
        </w:tc>
      </w:tr>
    </w:tbl>
    <w:p w:rsidR="00E736FB" w:rsidRPr="00007FDF" w:rsidRDefault="00E736FB" w:rsidP="00E736FB">
      <w:pPr>
        <w:rPr>
          <w:b/>
          <w:sz w:val="40"/>
          <w:szCs w:val="40"/>
          <w:lang w:val="sr-Cyrl-CS"/>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Pr="009C046C" w:rsidRDefault="00E736FB" w:rsidP="00E736FB">
      <w:pPr>
        <w:rPr>
          <w:b/>
          <w:sz w:val="40"/>
          <w:szCs w:val="40"/>
        </w:rPr>
      </w:pPr>
    </w:p>
    <w:p w:rsidR="00E736FB" w:rsidRDefault="00E736FB" w:rsidP="00E736FB">
      <w:pPr>
        <w:jc w:val="center"/>
        <w:rPr>
          <w:b/>
          <w:szCs w:val="40"/>
          <w:lang w:val="sr-Cyrl-CS"/>
        </w:rPr>
      </w:pPr>
    </w:p>
    <w:p w:rsidR="003C7F3F" w:rsidRDefault="00E736FB" w:rsidP="003C7F3F">
      <w:pPr>
        <w:spacing w:line="0" w:lineRule="atLeast"/>
        <w:ind w:left="80"/>
        <w:jc w:val="center"/>
        <w:rPr>
          <w:b/>
          <w:bCs/>
          <w:sz w:val="28"/>
          <w:szCs w:val="28"/>
        </w:rPr>
      </w:pPr>
      <w:r w:rsidRPr="003C7F3F">
        <w:rPr>
          <w:b/>
          <w:bCs/>
          <w:sz w:val="28"/>
          <w:szCs w:val="28"/>
        </w:rPr>
        <w:t>П О Н У Д А – Партија 2</w:t>
      </w:r>
      <w:r w:rsidR="003C7F3F" w:rsidRPr="003C7F3F">
        <w:rPr>
          <w:b/>
          <w:bCs/>
          <w:sz w:val="28"/>
          <w:szCs w:val="28"/>
        </w:rPr>
        <w:t xml:space="preserve"> </w:t>
      </w:r>
    </w:p>
    <w:p w:rsidR="003C7F3F" w:rsidRPr="003C7F3F" w:rsidRDefault="003C7F3F" w:rsidP="003C7F3F">
      <w:pPr>
        <w:spacing w:line="0" w:lineRule="atLeast"/>
        <w:ind w:left="80"/>
        <w:jc w:val="center"/>
        <w:rPr>
          <w:b/>
          <w:sz w:val="28"/>
          <w:szCs w:val="28"/>
        </w:rPr>
      </w:pPr>
      <w:r w:rsidRPr="003C7F3F">
        <w:rPr>
          <w:b/>
          <w:bCs/>
          <w:sz w:val="28"/>
          <w:szCs w:val="28"/>
        </w:rPr>
        <w:t xml:space="preserve"> </w:t>
      </w:r>
      <w:r w:rsidRPr="003C7F3F">
        <w:rPr>
          <w:b/>
          <w:sz w:val="28"/>
          <w:szCs w:val="28"/>
        </w:rPr>
        <w:t>Позајмиште Горње Кошље</w:t>
      </w:r>
    </w:p>
    <w:p w:rsidR="00E736FB" w:rsidRPr="003C7F3F" w:rsidRDefault="00E736FB" w:rsidP="00E736FB">
      <w:pPr>
        <w:jc w:val="center"/>
        <w:rPr>
          <w:b/>
          <w:bCs/>
        </w:rPr>
      </w:pPr>
    </w:p>
    <w:p w:rsidR="00E736FB" w:rsidRPr="00D316BD" w:rsidRDefault="00E736FB" w:rsidP="00E736FB">
      <w:pPr>
        <w:spacing w:after="120"/>
        <w:ind w:right="-109"/>
        <w:jc w:val="center"/>
        <w:rPr>
          <w:shadow/>
          <w:lang w:val="sr-Cyrl-CS"/>
        </w:rPr>
      </w:pPr>
      <w:r w:rsidRPr="0075079A">
        <w:rPr>
          <w:shadow/>
        </w:rPr>
        <w:t>ЗА ЈАВНУ НАБАВКУ</w:t>
      </w:r>
      <w:r w:rsidRPr="0075079A">
        <w:rPr>
          <w:shadow/>
          <w:lang w:val="sr-Cyrl-CS"/>
        </w:rPr>
        <w:t>:</w:t>
      </w:r>
    </w:p>
    <w:p w:rsidR="00E736FB" w:rsidRPr="00EC40F5" w:rsidRDefault="00E736FB" w:rsidP="00E736FB">
      <w:pPr>
        <w:jc w:val="center"/>
        <w:rPr>
          <w:rFonts w:cs="Arial"/>
          <w:sz w:val="28"/>
          <w:szCs w:val="28"/>
          <w:lang w:val="sr-Cyrl-CS"/>
        </w:rPr>
      </w:pPr>
      <w:r w:rsidRPr="00EC40F5">
        <w:rPr>
          <w:b/>
          <w:shadow/>
          <w:sz w:val="28"/>
          <w:szCs w:val="28"/>
          <w:lang w:val="sr-Cyrl-CS"/>
        </w:rPr>
        <w:t>Услуге дробљења каменог агрегата на фракције за потребе израде локалних и некатегорисаних путева</w:t>
      </w:r>
    </w:p>
    <w:p w:rsidR="00E736FB" w:rsidRPr="00205942" w:rsidRDefault="00E736FB" w:rsidP="00E736FB">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Pr>
          <w:rFonts w:cs="Arial"/>
          <w:lang w:val="en-US"/>
        </w:rPr>
        <w:t>15</w:t>
      </w:r>
      <w:r>
        <w:rPr>
          <w:rFonts w:cs="Arial"/>
        </w:rPr>
        <w:t>/201</w:t>
      </w:r>
      <w:r>
        <w:rPr>
          <w:rFonts w:cs="Arial"/>
          <w:lang w:val="sr-Cyrl-CS"/>
        </w:rPr>
        <w:t>7</w:t>
      </w:r>
    </w:p>
    <w:p w:rsidR="00E736FB" w:rsidRPr="009C046C" w:rsidRDefault="00E736FB" w:rsidP="00E736FB">
      <w:pPr>
        <w:rPr>
          <w:rFonts w:cs="Arial"/>
        </w:rPr>
      </w:pPr>
      <w:r w:rsidRPr="009C046C">
        <w:rPr>
          <w:rFonts w:cs="Arial"/>
        </w:rPr>
        <w:t>Број понуде</w:t>
      </w:r>
      <w:r w:rsidRPr="009C046C">
        <w:rPr>
          <w:b/>
        </w:rPr>
        <w:t xml:space="preserve">: ___________________  </w:t>
      </w:r>
      <w:r w:rsidRPr="009C046C">
        <w:rPr>
          <w:b/>
        </w:rPr>
        <w:tab/>
      </w:r>
      <w:r>
        <w:t>Датум понуде:_____. _____.20</w:t>
      </w:r>
      <w:r>
        <w:rPr>
          <w:lang w:val="sr-Cyrl-CS"/>
        </w:rPr>
        <w:t>17</w:t>
      </w:r>
      <w:r w:rsidRPr="009C046C">
        <w:t>.</w:t>
      </w:r>
    </w:p>
    <w:p w:rsidR="00E736FB" w:rsidRDefault="00E736FB" w:rsidP="00E736FB">
      <w:pPr>
        <w:spacing w:line="168" w:lineRule="auto"/>
        <w:rPr>
          <w:b/>
          <w:lang w:val="sr-Cyrl-CS"/>
        </w:rPr>
      </w:pPr>
      <w:r w:rsidRPr="009C046C">
        <w:rPr>
          <w:b/>
        </w:rPr>
        <w:t xml:space="preserve">           </w:t>
      </w:r>
      <w:r>
        <w:rPr>
          <w:b/>
        </w:rPr>
        <w:t xml:space="preserve">          </w:t>
      </w:r>
      <w:r w:rsidRPr="009C046C">
        <w:rPr>
          <w:b/>
        </w:rPr>
        <w:t>(заводни број понуђача)</w:t>
      </w:r>
    </w:p>
    <w:p w:rsidR="00E736FB" w:rsidRDefault="00E736FB" w:rsidP="00E736FB">
      <w:pPr>
        <w:spacing w:line="168" w:lineRule="auto"/>
        <w:rPr>
          <w:b/>
          <w:lang w:val="sr-Cyrl-CS"/>
        </w:rPr>
      </w:pPr>
    </w:p>
    <w:p w:rsidR="00E736FB" w:rsidRPr="000375C6" w:rsidRDefault="00E736FB" w:rsidP="00E736FB">
      <w:pPr>
        <w:spacing w:line="168" w:lineRule="auto"/>
        <w:rPr>
          <w:b/>
          <w:lang w:val="sr-Cyrl-CS"/>
        </w:rPr>
      </w:pPr>
    </w:p>
    <w:p w:rsidR="00E736FB" w:rsidRPr="009C046C" w:rsidRDefault="00E736FB" w:rsidP="00E736FB">
      <w:pPr>
        <w:spacing w:line="168" w:lineRule="auto"/>
        <w:rPr>
          <w:b/>
        </w:rPr>
      </w:pPr>
    </w:p>
    <w:p w:rsidR="00E736FB" w:rsidRPr="00756F9B" w:rsidRDefault="00E736FB" w:rsidP="00E736FB">
      <w:pPr>
        <w:numPr>
          <w:ilvl w:val="0"/>
          <w:numId w:val="42"/>
        </w:numPr>
        <w:rPr>
          <w:b/>
          <w:shadow/>
        </w:rPr>
      </w:pPr>
      <w:r>
        <w:rPr>
          <w:b/>
          <w:shadow/>
        </w:rPr>
        <w:t>ВРЕДНОСТ ПОНУДЕ-Партија 2</w:t>
      </w:r>
      <w:r w:rsidRPr="00756F9B">
        <w:rPr>
          <w:b/>
          <w:shadow/>
        </w:rPr>
        <w:t>:</w:t>
      </w:r>
    </w:p>
    <w:p w:rsidR="00E736FB" w:rsidRPr="009C046C" w:rsidRDefault="00E736FB" w:rsidP="00E736F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736FB" w:rsidRPr="009C046C" w:rsidTr="00FA25C8">
        <w:trPr>
          <w:trHeight w:val="510"/>
        </w:trPr>
        <w:tc>
          <w:tcPr>
            <w:tcW w:w="5880" w:type="dxa"/>
            <w:tcBorders>
              <w:top w:val="single" w:sz="12" w:space="0" w:color="auto"/>
              <w:left w:val="nil"/>
              <w:bottom w:val="nil"/>
              <w:right w:val="nil"/>
            </w:tcBorders>
            <w:vAlign w:val="center"/>
          </w:tcPr>
          <w:p w:rsidR="00E736FB" w:rsidRPr="0075079A" w:rsidRDefault="00E736FB" w:rsidP="00FA25C8">
            <w:pPr>
              <w:ind w:left="-108"/>
              <w:jc w:val="right"/>
              <w:rPr>
                <w:shadow/>
                <w:sz w:val="6"/>
                <w:szCs w:val="6"/>
              </w:rPr>
            </w:pPr>
          </w:p>
          <w:p w:rsidR="00E736FB" w:rsidRPr="0075079A" w:rsidRDefault="00E736FB" w:rsidP="00FA25C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E736FB" w:rsidRPr="002F61FB" w:rsidRDefault="00E736FB" w:rsidP="00FA25C8">
            <w:pPr>
              <w:jc w:val="center"/>
              <w:rPr>
                <w:sz w:val="22"/>
                <w:szCs w:val="22"/>
                <w:lang w:val="sr-Cyrl-CS"/>
              </w:rPr>
            </w:pPr>
            <w:r>
              <w:rPr>
                <w:sz w:val="22"/>
                <w:szCs w:val="22"/>
                <w:lang w:val="sr-Cyrl-CS"/>
              </w:rPr>
              <w:t xml:space="preserve">                                     </w:t>
            </w:r>
            <w:r w:rsidRPr="002F61FB">
              <w:rPr>
                <w:sz w:val="22"/>
                <w:szCs w:val="22"/>
                <w:lang w:val="sr-Cyrl-CS"/>
              </w:rPr>
              <w:t>динара</w:t>
            </w:r>
          </w:p>
        </w:tc>
      </w:tr>
      <w:tr w:rsidR="00E736FB" w:rsidRPr="009C046C" w:rsidTr="00FA25C8">
        <w:trPr>
          <w:trHeight w:val="510"/>
        </w:trPr>
        <w:tc>
          <w:tcPr>
            <w:tcW w:w="5880" w:type="dxa"/>
            <w:tcBorders>
              <w:top w:val="nil"/>
              <w:left w:val="nil"/>
              <w:bottom w:val="nil"/>
              <w:right w:val="nil"/>
            </w:tcBorders>
            <w:vAlign w:val="center"/>
          </w:tcPr>
          <w:p w:rsidR="00E736FB" w:rsidRPr="0075079A" w:rsidRDefault="00E736FB" w:rsidP="00FA25C8">
            <w:pPr>
              <w:ind w:right="132"/>
              <w:jc w:val="right"/>
              <w:rPr>
                <w:shadow/>
                <w:sz w:val="6"/>
                <w:szCs w:val="6"/>
              </w:rPr>
            </w:pPr>
          </w:p>
          <w:p w:rsidR="00E736FB" w:rsidRPr="0075079A" w:rsidRDefault="00E736FB" w:rsidP="00FA25C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736FB" w:rsidRPr="0075079A" w:rsidRDefault="00E736FB" w:rsidP="00FA25C8">
            <w:pPr>
              <w:jc w:val="right"/>
              <w:rPr>
                <w:sz w:val="22"/>
                <w:szCs w:val="16"/>
              </w:rPr>
            </w:pPr>
            <w:r>
              <w:rPr>
                <w:sz w:val="22"/>
                <w:szCs w:val="16"/>
              </w:rPr>
              <w:t>динара</w:t>
            </w:r>
          </w:p>
        </w:tc>
      </w:tr>
      <w:tr w:rsidR="00E736FB" w:rsidRPr="009C046C" w:rsidTr="00FA25C8">
        <w:trPr>
          <w:trHeight w:hRule="exact" w:val="957"/>
        </w:trPr>
        <w:tc>
          <w:tcPr>
            <w:tcW w:w="5868" w:type="dxa"/>
            <w:tcBorders>
              <w:top w:val="single" w:sz="12" w:space="0" w:color="auto"/>
              <w:left w:val="nil"/>
              <w:bottom w:val="single" w:sz="12" w:space="0" w:color="auto"/>
              <w:right w:val="nil"/>
            </w:tcBorders>
            <w:vAlign w:val="center"/>
          </w:tcPr>
          <w:p w:rsidR="00E736FB" w:rsidRPr="0075079A" w:rsidRDefault="00E736FB" w:rsidP="00FA25C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E736FB" w:rsidRPr="002F61FB" w:rsidRDefault="00E736FB" w:rsidP="00FA25C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736FB" w:rsidRDefault="00E736FB" w:rsidP="00E736FB">
      <w:pPr>
        <w:tabs>
          <w:tab w:val="center" w:pos="7200"/>
        </w:tabs>
        <w:rPr>
          <w:lang w:val="sr-Cyrl-CS"/>
        </w:rPr>
      </w:pPr>
    </w:p>
    <w:p w:rsidR="00E736FB" w:rsidRPr="008C34AE" w:rsidRDefault="00E736FB" w:rsidP="00E736FB">
      <w:pPr>
        <w:numPr>
          <w:ilvl w:val="0"/>
          <w:numId w:val="28"/>
        </w:numPr>
        <w:spacing w:after="120"/>
        <w:ind w:left="720" w:right="-108"/>
        <w:jc w:val="both"/>
        <w:rPr>
          <w:b/>
        </w:rPr>
      </w:pPr>
      <w:r w:rsidRPr="00717C29">
        <w:rPr>
          <w:b/>
        </w:rPr>
        <w:t xml:space="preserve">РОК </w:t>
      </w:r>
      <w:r>
        <w:rPr>
          <w:b/>
          <w:lang w:val="sr-Cyrl-CS"/>
        </w:rPr>
        <w:t>ИЗВРШЕЊА УСЛУГА</w:t>
      </w:r>
      <w:r w:rsidRPr="00717C29">
        <w:rPr>
          <w:b/>
        </w:rPr>
        <w:t>:</w:t>
      </w:r>
    </w:p>
    <w:p w:rsidR="00E736FB" w:rsidRPr="00FC78F9" w:rsidRDefault="00C70ECC" w:rsidP="00C70ECC">
      <w:pPr>
        <w:spacing w:after="120"/>
        <w:ind w:right="-108" w:firstLine="720"/>
        <w:jc w:val="both"/>
      </w:pPr>
      <w:r>
        <w:t>Рок извршења услуга</w:t>
      </w:r>
      <w:r w:rsidR="00E736FB">
        <w:t xml:space="preserve">: </w:t>
      </w:r>
      <w:r>
        <w:t>_______</w:t>
      </w:r>
      <w:r w:rsidR="00E736FB" w:rsidRPr="008C34AE">
        <w:t xml:space="preserve"> календарских дана од </w:t>
      </w:r>
      <w:r>
        <w:t xml:space="preserve">закључења уговора и </w:t>
      </w:r>
      <w:r w:rsidR="00E736FB" w:rsidRPr="008C34AE">
        <w:t xml:space="preserve"> увођења у посао</w:t>
      </w:r>
      <w:r>
        <w:t xml:space="preserve"> (максимално 90 дана)</w:t>
      </w:r>
      <w:r w:rsidR="00E736FB" w:rsidRPr="008C34AE">
        <w:t>.</w:t>
      </w:r>
    </w:p>
    <w:p w:rsidR="00E736FB" w:rsidRPr="00FC78F9" w:rsidRDefault="00E736FB" w:rsidP="00E736FB">
      <w:pPr>
        <w:suppressAutoHyphens w:val="0"/>
        <w:autoSpaceDE w:val="0"/>
        <w:autoSpaceDN w:val="0"/>
        <w:adjustRightInd w:val="0"/>
        <w:ind w:firstLine="720"/>
        <w:rPr>
          <w:rFonts w:eastAsia="Calibri"/>
          <w:color w:val="000000"/>
          <w:lang w:val="en-US" w:eastAsia="en-US"/>
        </w:rPr>
      </w:pPr>
      <w:r w:rsidRPr="00FC78F9">
        <w:rPr>
          <w:rFonts w:eastAsia="Calibri"/>
          <w:color w:val="000000"/>
          <w:lang w:val="en-US" w:eastAsia="en-US"/>
        </w:rPr>
        <w:t>Окв</w:t>
      </w:r>
      <w:r>
        <w:rPr>
          <w:rFonts w:eastAsia="Calibri"/>
          <w:color w:val="000000"/>
          <w:lang w:val="en-US" w:eastAsia="en-US"/>
        </w:rPr>
        <w:t xml:space="preserve">ирна количина која се дроби је </w:t>
      </w:r>
      <w:r>
        <w:rPr>
          <w:rFonts w:eastAsia="Calibri"/>
          <w:color w:val="000000"/>
          <w:lang w:eastAsia="en-US"/>
        </w:rPr>
        <w:t>3</w:t>
      </w:r>
      <w:r w:rsidRPr="00FC78F9">
        <w:rPr>
          <w:rFonts w:eastAsia="Calibri"/>
          <w:color w:val="000000"/>
          <w:lang w:val="en-US" w:eastAsia="en-US"/>
        </w:rPr>
        <w:t xml:space="preserve">.000 м3 . </w:t>
      </w:r>
    </w:p>
    <w:p w:rsidR="00E736FB" w:rsidRPr="008C34AE" w:rsidRDefault="00E736FB" w:rsidP="00E736FB">
      <w:pPr>
        <w:suppressAutoHyphens w:val="0"/>
        <w:autoSpaceDE w:val="0"/>
        <w:autoSpaceDN w:val="0"/>
        <w:adjustRightInd w:val="0"/>
        <w:ind w:firstLine="720"/>
        <w:jc w:val="both"/>
        <w:rPr>
          <w:rFonts w:eastAsia="Calibri"/>
          <w:color w:val="000000"/>
          <w:lang w:val="en-US" w:eastAsia="en-US"/>
        </w:rPr>
      </w:pPr>
      <w:r w:rsidRPr="008C34AE">
        <w:rPr>
          <w:rFonts w:eastAsia="Calibri"/>
          <w:color w:val="000000"/>
          <w:lang w:val="en-US" w:eastAsia="en-US"/>
        </w:rPr>
        <w:t>Коначна вредност ће се утврдити на основу ств</w:t>
      </w:r>
      <w:r w:rsidR="00C647BD">
        <w:rPr>
          <w:rFonts w:eastAsia="Calibri"/>
          <w:color w:val="000000"/>
          <w:lang w:val="en-US" w:eastAsia="en-US"/>
        </w:rPr>
        <w:t>арно издробљене количине камена</w:t>
      </w:r>
      <w:r w:rsidRPr="008C34AE">
        <w:rPr>
          <w:rFonts w:eastAsia="Calibri"/>
          <w:color w:val="000000"/>
          <w:lang w:val="en-US" w:eastAsia="en-US"/>
        </w:rPr>
        <w:t>, што ће утврдити одговорна лица Извођача и Наручиоца.</w:t>
      </w:r>
    </w:p>
    <w:p w:rsidR="00E736FB" w:rsidRDefault="00E736FB" w:rsidP="00E736FB">
      <w:pPr>
        <w:ind w:firstLine="720"/>
        <w:jc w:val="both"/>
        <w:rPr>
          <w:sz w:val="22"/>
          <w:szCs w:val="22"/>
        </w:rPr>
      </w:pPr>
      <w:r>
        <w:rPr>
          <w:sz w:val="22"/>
          <w:szCs w:val="22"/>
        </w:rPr>
        <w:t>Цене дате у понуди су фиксне за све време трајања уговора.</w:t>
      </w:r>
    </w:p>
    <w:p w:rsidR="00E736FB" w:rsidRPr="00C54397" w:rsidRDefault="00E736FB" w:rsidP="00E736FB">
      <w:pPr>
        <w:ind w:firstLine="720"/>
        <w:jc w:val="both"/>
      </w:pPr>
    </w:p>
    <w:p w:rsidR="00E736FB" w:rsidRPr="001E0B59" w:rsidRDefault="00E736FB" w:rsidP="00E736FB">
      <w:pPr>
        <w:numPr>
          <w:ilvl w:val="0"/>
          <w:numId w:val="28"/>
        </w:numPr>
        <w:suppressAutoHyphens w:val="0"/>
        <w:spacing w:after="120"/>
        <w:ind w:left="720"/>
        <w:jc w:val="both"/>
        <w:rPr>
          <w:b/>
        </w:rPr>
      </w:pPr>
      <w:r w:rsidRPr="001E0B59">
        <w:rPr>
          <w:b/>
        </w:rPr>
        <w:t>УСЛОВИ ПЛАЋАЊА:</w:t>
      </w:r>
    </w:p>
    <w:p w:rsidR="00E736FB" w:rsidRPr="009E428B" w:rsidRDefault="00E736FB" w:rsidP="00E736FB">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736FB" w:rsidRPr="00F96C5F" w:rsidRDefault="00E736FB" w:rsidP="00E736FB">
      <w:pPr>
        <w:numPr>
          <w:ilvl w:val="0"/>
          <w:numId w:val="28"/>
        </w:numPr>
        <w:ind w:left="720" w:right="27"/>
        <w:jc w:val="both"/>
        <w:rPr>
          <w:b/>
          <w:lang w:val="sr-Cyrl-CS"/>
        </w:rPr>
      </w:pPr>
      <w:r w:rsidRPr="00F96C5F">
        <w:rPr>
          <w:b/>
        </w:rPr>
        <w:lastRenderedPageBreak/>
        <w:t xml:space="preserve">ВАЖНОСТ ПОНУДЕ: _____ </w:t>
      </w:r>
      <w:r>
        <w:t xml:space="preserve">(минимум </w:t>
      </w:r>
      <w:r>
        <w:rPr>
          <w:lang w:val="sr-Cyrl-CS"/>
        </w:rPr>
        <w:t>60</w:t>
      </w:r>
      <w:r w:rsidRPr="00F96C5F">
        <w:t>) дана од дана отварања</w:t>
      </w:r>
      <w:r w:rsidRPr="00F96C5F">
        <w:rPr>
          <w:b/>
        </w:rPr>
        <w:t xml:space="preserve"> </w:t>
      </w:r>
      <w:r>
        <w:t>понуде</w:t>
      </w:r>
      <w:r w:rsidRPr="00717C29">
        <w:rPr>
          <w:lang w:val="sr-Cyrl-CS"/>
        </w:rPr>
        <w:t>.</w:t>
      </w:r>
    </w:p>
    <w:p w:rsidR="00E736FB" w:rsidRPr="0008394B" w:rsidRDefault="00E736FB" w:rsidP="00E736FB">
      <w:pPr>
        <w:ind w:right="-289"/>
        <w:jc w:val="both"/>
        <w:rPr>
          <w:b/>
          <w:lang w:val="sr-Cyrl-CS"/>
        </w:rPr>
      </w:pPr>
    </w:p>
    <w:p w:rsidR="00E736FB" w:rsidRDefault="00E736FB" w:rsidP="00E736FB">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736FB" w:rsidRPr="00623303" w:rsidRDefault="00E736FB" w:rsidP="00E736FB">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736FB" w:rsidRPr="009B66F5" w:rsidTr="00FA25C8">
        <w:trPr>
          <w:trHeight w:val="445"/>
        </w:trPr>
        <w:tc>
          <w:tcPr>
            <w:tcW w:w="2385" w:type="pct"/>
            <w:vAlign w:val="center"/>
          </w:tcPr>
          <w:p w:rsidR="00E736FB" w:rsidRDefault="00E736FB" w:rsidP="00E046B0">
            <w:pPr>
              <w:pBdr>
                <w:bottom w:val="single" w:sz="12" w:space="1" w:color="auto"/>
              </w:pBdr>
              <w:spacing w:beforeLines="30" w:afterLines="30"/>
              <w:jc w:val="both"/>
              <w:rPr>
                <w:lang w:val="sr-Cyrl-CS"/>
              </w:rPr>
            </w:pPr>
          </w:p>
          <w:p w:rsidR="00E736FB" w:rsidRPr="00496D53" w:rsidRDefault="00E736FB" w:rsidP="00E046B0">
            <w:pPr>
              <w:spacing w:beforeLines="30" w:afterLines="30"/>
              <w:jc w:val="both"/>
              <w:rPr>
                <w:sz w:val="16"/>
                <w:szCs w:val="16"/>
                <w:lang w:val="sr-Cyrl-CS"/>
              </w:rPr>
            </w:pPr>
            <w:r w:rsidRPr="00496D53">
              <w:rPr>
                <w:sz w:val="16"/>
                <w:szCs w:val="16"/>
                <w:lang w:val="sr-Cyrl-CS"/>
              </w:rPr>
              <w:t>/навести део предмета набавке/</w:t>
            </w:r>
          </w:p>
          <w:p w:rsidR="00E736FB" w:rsidRPr="009B66F5" w:rsidRDefault="00E736FB" w:rsidP="00E046B0">
            <w:pPr>
              <w:spacing w:beforeLines="30" w:afterLines="30"/>
              <w:jc w:val="both"/>
              <w:rPr>
                <w:lang w:val="sr-Cyrl-CS"/>
              </w:rPr>
            </w:pPr>
            <w:r>
              <w:rPr>
                <w:lang w:val="sr-Cyrl-CS"/>
              </w:rPr>
              <w:t>_____ %</w:t>
            </w:r>
          </w:p>
        </w:tc>
        <w:tc>
          <w:tcPr>
            <w:tcW w:w="2615" w:type="pct"/>
          </w:tcPr>
          <w:p w:rsidR="00E736FB" w:rsidRDefault="00E736FB" w:rsidP="00FA25C8">
            <w:pPr>
              <w:jc w:val="both"/>
              <w:rPr>
                <w:lang w:val="ru-RU"/>
              </w:rPr>
            </w:pPr>
          </w:p>
          <w:p w:rsidR="00E736FB" w:rsidRPr="009B66F5" w:rsidRDefault="00E736FB" w:rsidP="00FA25C8">
            <w:pPr>
              <w:jc w:val="both"/>
              <w:rPr>
                <w:lang w:val="ru-RU"/>
              </w:rPr>
            </w:pPr>
            <w:r>
              <w:rPr>
                <w:lang w:val="ru-RU"/>
              </w:rPr>
              <w:t>____________________ динара без ПДВ</w:t>
            </w:r>
          </w:p>
        </w:tc>
      </w:tr>
    </w:tbl>
    <w:p w:rsidR="00E736FB" w:rsidRDefault="00E736FB" w:rsidP="00E736FB">
      <w:pPr>
        <w:ind w:right="-284"/>
        <w:jc w:val="both"/>
        <w:rPr>
          <w:bCs/>
          <w:lang w:val="sr-Cyrl-CS"/>
        </w:rPr>
      </w:pPr>
      <w:r>
        <w:rPr>
          <w:bCs/>
          <w:lang w:val="sr-Cyrl-CS"/>
        </w:rPr>
        <w:t>/ табелу треба попунити само у случају подизвођача/</w:t>
      </w:r>
    </w:p>
    <w:p w:rsidR="00E736FB" w:rsidRPr="008F1142" w:rsidRDefault="00E736FB" w:rsidP="00E736FB">
      <w:pPr>
        <w:ind w:right="-289"/>
        <w:jc w:val="both"/>
        <w:rPr>
          <w:u w:val="single"/>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ind w:firstLine="360"/>
        <w:rPr>
          <w:b/>
        </w:rPr>
      </w:pPr>
      <w:r w:rsidRPr="009C046C">
        <w:rPr>
          <w:b/>
        </w:rPr>
        <w:t xml:space="preserve">НАПОМЕНА ПОНУЂАЧА: </w:t>
      </w:r>
    </w:p>
    <w:p w:rsidR="00E736FB"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___________________________________________________</w:t>
      </w:r>
      <w:r>
        <w:rPr>
          <w:b/>
        </w:rPr>
        <w:t>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Default="00E736FB" w:rsidP="00E736FB">
      <w:pPr>
        <w:spacing w:after="240"/>
        <w:rPr>
          <w:b/>
          <w:lang w:val="sr-Cyrl-CS"/>
        </w:rPr>
      </w:pPr>
      <w:r w:rsidRPr="009C046C">
        <w:rPr>
          <w:b/>
        </w:rPr>
        <w:t>___________________________________________</w:t>
      </w:r>
      <w:r>
        <w:rPr>
          <w:b/>
        </w:rPr>
        <w:t>____________________________</w:t>
      </w:r>
      <w:r>
        <w:rPr>
          <w:b/>
          <w:lang w:val="sr-Cyrl-CS"/>
        </w:rPr>
        <w:t xml:space="preserve"> </w:t>
      </w:r>
    </w:p>
    <w:p w:rsidR="00E736FB" w:rsidRDefault="00E736FB" w:rsidP="00E736FB">
      <w:pPr>
        <w:ind w:right="-289"/>
        <w:jc w:val="both"/>
        <w:rPr>
          <w:b/>
          <w:lang w:val="en-US"/>
        </w:rPr>
      </w:pPr>
    </w:p>
    <w:p w:rsidR="00E736FB" w:rsidRPr="00841DCF" w:rsidRDefault="00E736FB" w:rsidP="00E736FB">
      <w:pPr>
        <w:ind w:right="-289"/>
        <w:jc w:val="both"/>
        <w:rPr>
          <w:lang w:val="en-US"/>
        </w:rPr>
      </w:pPr>
    </w:p>
    <w:p w:rsidR="00E736FB" w:rsidRPr="00714599" w:rsidRDefault="00E736FB" w:rsidP="00E736FB">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736FB" w:rsidRPr="000D4C33" w:rsidRDefault="00E736FB" w:rsidP="00E736FB">
      <w:pPr>
        <w:ind w:right="-289"/>
        <w:jc w:val="both"/>
        <w:rPr>
          <w:lang w:val="sr-Cyrl-CS"/>
        </w:rPr>
      </w:pPr>
    </w:p>
    <w:p w:rsidR="00E736FB" w:rsidRPr="009C046C" w:rsidRDefault="00E736FB" w:rsidP="00E736FB">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9C046C" w:rsidRDefault="00E736FB" w:rsidP="00E736FB">
      <w:pPr>
        <w:tabs>
          <w:tab w:val="center" w:pos="7200"/>
        </w:tabs>
        <w:rPr>
          <w:rFonts w:cs="Arial"/>
          <w:sz w:val="22"/>
          <w:szCs w:val="22"/>
        </w:rPr>
      </w:pPr>
    </w:p>
    <w:p w:rsidR="00E736FB" w:rsidRPr="009C046C" w:rsidRDefault="00E736FB" w:rsidP="00E736FB">
      <w:pPr>
        <w:tabs>
          <w:tab w:val="num" w:pos="1320"/>
          <w:tab w:val="center" w:pos="7200"/>
        </w:tabs>
        <w:jc w:val="both"/>
        <w:rPr>
          <w:sz w:val="16"/>
          <w:szCs w:val="16"/>
          <w:lang w:val="ru-RU"/>
        </w:rPr>
      </w:pPr>
    </w:p>
    <w:p w:rsidR="00E736FB" w:rsidRPr="009C046C" w:rsidRDefault="00E736FB" w:rsidP="00E736FB">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736FB" w:rsidRDefault="00E736FB" w:rsidP="00E736FB">
      <w:pPr>
        <w:pStyle w:val="Default"/>
        <w:ind w:right="4"/>
        <w:jc w:val="both"/>
        <w:rPr>
          <w:rFonts w:ascii="Times New Roman" w:hAnsi="Times New Roman"/>
          <w:b/>
          <w:color w:val="auto"/>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Default="00E736FB" w:rsidP="00E736FB">
      <w:pPr>
        <w:ind w:left="1530" w:hanging="1530"/>
        <w:rPr>
          <w:b/>
          <w:sz w:val="22"/>
          <w:szCs w:val="22"/>
          <w:lang w:val="sr-Cyrl-CS"/>
        </w:rPr>
      </w:pPr>
    </w:p>
    <w:p w:rsidR="00E736FB" w:rsidRPr="007447BC" w:rsidRDefault="00E736FB" w:rsidP="00E736FB">
      <w:pPr>
        <w:pageBreakBefore/>
        <w:rPr>
          <w:b/>
        </w:rPr>
      </w:pPr>
      <w:r w:rsidRPr="00756F9B">
        <w:rPr>
          <w:b/>
          <w:lang w:val="sr-Cyrl-CS"/>
        </w:rPr>
        <w:lastRenderedPageBreak/>
        <w:t xml:space="preserve">ОБРАЗАЦ </w:t>
      </w:r>
      <w:r>
        <w:rPr>
          <w:b/>
          <w:lang w:val="sr-Cyrl-CS"/>
        </w:rPr>
        <w:t>1.3</w:t>
      </w:r>
      <w:r w:rsidRPr="00756F9B">
        <w:rPr>
          <w:b/>
          <w:lang w:val="sr-Cyrl-CS"/>
        </w:rPr>
        <w:t xml:space="preserve"> – ОБРАЗАЦ ПОНУДЕ-</w:t>
      </w:r>
      <w:r>
        <w:rPr>
          <w:b/>
        </w:rPr>
        <w:t>– Партија 3</w:t>
      </w:r>
    </w:p>
    <w:p w:rsidR="00E736FB" w:rsidRDefault="00E736FB" w:rsidP="00E736FB">
      <w:pPr>
        <w:suppressAutoHyphens w:val="0"/>
        <w:spacing w:after="200" w:line="276" w:lineRule="auto"/>
        <w:rPr>
          <w:b/>
          <w:szCs w:val="22"/>
          <w:lang w:val="sr-Cyrl-CS"/>
        </w:rPr>
      </w:pPr>
    </w:p>
    <w:p w:rsidR="00E736FB" w:rsidRPr="00D96E51" w:rsidRDefault="00E736FB" w:rsidP="00E736FB">
      <w:pPr>
        <w:numPr>
          <w:ilvl w:val="0"/>
          <w:numId w:val="45"/>
        </w:numPr>
        <w:suppressAutoHyphens w:val="0"/>
        <w:spacing w:after="200" w:line="276" w:lineRule="auto"/>
        <w:rPr>
          <w:rFonts w:eastAsia="Calibri"/>
          <w:b/>
          <w:szCs w:val="22"/>
          <w:lang w:val="sr-Cyrl-CS" w:eastAsia="en-US"/>
        </w:rPr>
      </w:pPr>
      <w:r w:rsidRPr="00D96E51">
        <w:rPr>
          <w:b/>
          <w:szCs w:val="22"/>
          <w:lang w:val="sr-Cyrl-CS"/>
        </w:rPr>
        <w:t>ПОДАЦИ О ПОНУЂАЧУ</w:t>
      </w:r>
      <w:r>
        <w:rPr>
          <w:b/>
          <w:szCs w:val="22"/>
          <w:lang w:val="sr-Cyrl-CS"/>
        </w:rPr>
        <w:t xml:space="preserve"> </w:t>
      </w:r>
    </w:p>
    <w:p w:rsidR="00E736FB" w:rsidRPr="009B66F5" w:rsidRDefault="00E736FB" w:rsidP="00E736FB">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736FB" w:rsidTr="00FA25C8">
        <w:trPr>
          <w:trHeight w:val="60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Pr>
                <w:b/>
                <w:bCs/>
                <w:i/>
                <w:sz w:val="22"/>
                <w:szCs w:val="22"/>
                <w:lang w:val="sr-Cyrl-CS"/>
              </w:rPr>
              <w:t>ОПШТИ ПОДАЦИ О ПОНУЂАЧУ</w:t>
            </w: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 xml:space="preserve">НАЗИВ – ПУНО ПОСЛОВНО ИМЕ </w:t>
            </w:r>
          </w:p>
          <w:p w:rsidR="00E736FB" w:rsidRPr="005D7DC8" w:rsidRDefault="00E736FB" w:rsidP="00FA25C8">
            <w:pPr>
              <w:spacing w:after="240"/>
              <w:ind w:right="-284"/>
              <w:jc w:val="both"/>
              <w:rPr>
                <w:bCs/>
                <w:sz w:val="22"/>
                <w:szCs w:val="22"/>
                <w:lang w:val="ru-RU"/>
              </w:rPr>
            </w:pPr>
            <w:r w:rsidRPr="00D96E51">
              <w:rPr>
                <w:b/>
                <w:bCs/>
                <w:sz w:val="22"/>
                <w:szCs w:val="22"/>
                <w:lang w:val="ru-RU"/>
              </w:rPr>
              <w:t>ПОНУЂАЧА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СЕДИШТЕ</w:t>
            </w:r>
          </w:p>
        </w:tc>
        <w:tc>
          <w:tcPr>
            <w:tcW w:w="4545"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8" w:type="dxa"/>
            <w:vAlign w:val="center"/>
          </w:tcPr>
          <w:p w:rsidR="00E736FB" w:rsidRPr="00D96E51" w:rsidRDefault="00E736FB" w:rsidP="00FA25C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736FB" w:rsidRPr="005D7DC8" w:rsidRDefault="00E736FB" w:rsidP="00FA25C8">
            <w:pPr>
              <w:ind w:right="-284"/>
              <w:jc w:val="both"/>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736FB" w:rsidRPr="005D7DC8" w:rsidRDefault="00E736FB" w:rsidP="00FA25C8">
            <w:pPr>
              <w:ind w:right="-284"/>
              <w:rPr>
                <w:bCs/>
                <w:sz w:val="22"/>
                <w:szCs w:val="22"/>
                <w:lang w:val="pl-PL"/>
              </w:rPr>
            </w:pPr>
          </w:p>
        </w:tc>
      </w:tr>
      <w:tr w:rsidR="00E736FB" w:rsidRPr="005D7DC8" w:rsidTr="00FA25C8">
        <w:tc>
          <w:tcPr>
            <w:tcW w:w="4698" w:type="dxa"/>
            <w:vAlign w:val="center"/>
          </w:tcPr>
          <w:p w:rsidR="00E736FB" w:rsidRPr="00D96E51" w:rsidRDefault="00E736FB" w:rsidP="00E046B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ДЕЛАТНОСТИ</w:t>
            </w:r>
          </w:p>
        </w:tc>
        <w:tc>
          <w:tcPr>
            <w:tcW w:w="4545" w:type="dxa"/>
          </w:tcPr>
          <w:p w:rsidR="00E736FB" w:rsidRPr="005D7DC8" w:rsidRDefault="00E736FB" w:rsidP="00FA25C8">
            <w:pPr>
              <w:ind w:right="-284"/>
              <w:rPr>
                <w:bCs/>
                <w:sz w:val="22"/>
                <w:szCs w:val="22"/>
                <w:lang w:val="ru-RU"/>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rPr>
            </w:pPr>
            <w:r w:rsidRPr="00D96E51">
              <w:rPr>
                <w:b/>
                <w:bCs/>
                <w:sz w:val="22"/>
                <w:szCs w:val="22"/>
                <w:lang w:val="sr-Cyrl-CS"/>
              </w:rPr>
              <w:t>ПИБ</w:t>
            </w:r>
          </w:p>
        </w:tc>
        <w:tc>
          <w:tcPr>
            <w:tcW w:w="4545" w:type="dxa"/>
          </w:tcPr>
          <w:p w:rsidR="00E736FB" w:rsidRPr="005D7DC8" w:rsidRDefault="00E736FB" w:rsidP="00FA25C8">
            <w:pPr>
              <w:ind w:right="-284"/>
              <w:rPr>
                <w:bCs/>
                <w:sz w:val="22"/>
                <w:szCs w:val="22"/>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E046B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8" w:type="dxa"/>
            <w:vAlign w:val="center"/>
          </w:tcPr>
          <w:p w:rsidR="00E736FB" w:rsidRPr="00D96E51" w:rsidRDefault="00E736FB" w:rsidP="00FA25C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736FB" w:rsidRPr="005D7DC8" w:rsidRDefault="00E736FB" w:rsidP="00FA25C8">
            <w:pPr>
              <w:ind w:right="-284"/>
              <w:rPr>
                <w:bCs/>
                <w:sz w:val="22"/>
                <w:szCs w:val="22"/>
                <w:lang w:val="ru-RU"/>
              </w:rPr>
            </w:pPr>
          </w:p>
        </w:tc>
      </w:tr>
      <w:tr w:rsidR="00E736FB" w:rsidRPr="005D7DC8" w:rsidTr="00FA25C8">
        <w:trPr>
          <w:trHeight w:val="989"/>
        </w:trPr>
        <w:tc>
          <w:tcPr>
            <w:tcW w:w="4698" w:type="dxa"/>
            <w:vAlign w:val="center"/>
          </w:tcPr>
          <w:p w:rsidR="00E736FB" w:rsidRPr="00D96E51" w:rsidRDefault="00E736FB" w:rsidP="00FA25C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736FB" w:rsidRPr="005D7DC8" w:rsidRDefault="00E736FB" w:rsidP="00FA25C8">
            <w:pPr>
              <w:rPr>
                <w:bCs/>
                <w:sz w:val="22"/>
                <w:szCs w:val="22"/>
              </w:rPr>
            </w:pPr>
          </w:p>
        </w:tc>
      </w:tr>
      <w:tr w:rsidR="00E736FB" w:rsidRPr="005D7DC8" w:rsidTr="00FA25C8">
        <w:tc>
          <w:tcPr>
            <w:tcW w:w="4698" w:type="dxa"/>
            <w:vAlign w:val="center"/>
          </w:tcPr>
          <w:p w:rsidR="00E736FB" w:rsidRPr="00D96E51" w:rsidRDefault="00E736FB" w:rsidP="00E046B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736FB" w:rsidRPr="005D7DC8" w:rsidRDefault="00E736FB" w:rsidP="00FA25C8">
            <w:pPr>
              <w:ind w:right="-284"/>
              <w:rPr>
                <w:bCs/>
                <w:sz w:val="22"/>
                <w:szCs w:val="22"/>
                <w:lang w:val="ru-RU"/>
              </w:rPr>
            </w:pPr>
          </w:p>
        </w:tc>
      </w:tr>
    </w:tbl>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B06EE3" w:rsidRDefault="00E736FB" w:rsidP="00E736FB">
      <w:pPr>
        <w:numPr>
          <w:ilvl w:val="0"/>
          <w:numId w:val="45"/>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pPr>
          </w:p>
          <w:p w:rsidR="00E736FB" w:rsidRPr="00225298" w:rsidRDefault="00E736FB" w:rsidP="00FA25C8">
            <w:pPr>
              <w:jc w:val="center"/>
              <w:rPr>
                <w:rFonts w:eastAsia="TimesNewRomanPSMT"/>
                <w:b/>
                <w:bCs/>
              </w:rPr>
            </w:pPr>
            <w:r w:rsidRPr="00225298">
              <w:rPr>
                <w:rFonts w:eastAsia="TimesNewRomanPSMT"/>
                <w:b/>
                <w:bCs/>
              </w:rPr>
              <w:t xml:space="preserve">А) САМОСТАЛНО </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rFonts w:eastAsia="TimesNewRomanPSMT"/>
                <w:b/>
                <w:bCs/>
              </w:rPr>
            </w:pPr>
            <w:r w:rsidRPr="00225298">
              <w:rPr>
                <w:rFonts w:eastAsia="TimesNewRomanPSMT"/>
                <w:b/>
                <w:bCs/>
              </w:rPr>
              <w:t>Б) СА ПОДИЗВОЂАЧЕМ</w:t>
            </w:r>
          </w:p>
        </w:tc>
      </w:tr>
      <w:tr w:rsidR="00E736FB" w:rsidRPr="00225298" w:rsidTr="00FA25C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736FB" w:rsidRPr="00225298" w:rsidRDefault="00E736FB" w:rsidP="00FA25C8">
            <w:pPr>
              <w:snapToGrid w:val="0"/>
              <w:jc w:val="center"/>
              <w:rPr>
                <w:rFonts w:eastAsia="TimesNewRomanPSMT"/>
                <w:b/>
                <w:bCs/>
              </w:rPr>
            </w:pPr>
          </w:p>
          <w:p w:rsidR="00E736FB" w:rsidRPr="00225298" w:rsidRDefault="00E736FB" w:rsidP="00FA25C8">
            <w:pPr>
              <w:jc w:val="center"/>
              <w:rPr>
                <w:b/>
                <w:i/>
                <w:iCs/>
                <w:lang w:val="ru-RU"/>
              </w:rPr>
            </w:pPr>
            <w:r w:rsidRPr="00225298">
              <w:rPr>
                <w:rFonts w:eastAsia="TimesNewRomanPSMT"/>
                <w:b/>
                <w:bCs/>
              </w:rPr>
              <w:t>В) КАО ЗАЈЕДНИЧКУ ПОНУДУ</w:t>
            </w:r>
          </w:p>
        </w:tc>
      </w:tr>
    </w:tbl>
    <w:p w:rsidR="00E736FB" w:rsidRDefault="00E736FB" w:rsidP="00E736FB">
      <w:pPr>
        <w:jc w:val="both"/>
        <w:rPr>
          <w:b/>
          <w:bCs/>
          <w:sz w:val="22"/>
          <w:szCs w:val="22"/>
          <w:lang w:val="sr-Cyrl-CS"/>
        </w:rPr>
      </w:pPr>
    </w:p>
    <w:p w:rsidR="00E736FB" w:rsidRPr="00E51736" w:rsidRDefault="00E736FB" w:rsidP="00E736FB">
      <w:pPr>
        <w:jc w:val="both"/>
        <w:rPr>
          <w:b/>
          <w:bCs/>
          <w:sz w:val="22"/>
          <w:szCs w:val="22"/>
        </w:rPr>
      </w:pPr>
    </w:p>
    <w:p w:rsidR="00E736FB" w:rsidRPr="00D96E51" w:rsidRDefault="00E736FB" w:rsidP="00E736FB">
      <w:pPr>
        <w:numPr>
          <w:ilvl w:val="0"/>
          <w:numId w:val="45"/>
        </w:numPr>
        <w:jc w:val="both"/>
        <w:rPr>
          <w:b/>
          <w:bCs/>
          <w:szCs w:val="22"/>
          <w:lang w:val="sr-Cyrl-CS"/>
        </w:rPr>
      </w:pPr>
      <w:r w:rsidRPr="00D96E51">
        <w:rPr>
          <w:b/>
          <w:bCs/>
          <w:szCs w:val="22"/>
          <w:lang w:val="sr-Cyrl-CS"/>
        </w:rPr>
        <w:lastRenderedPageBreak/>
        <w:t>ПОДАЦИ О ПОДИЗВОЂАЧУ</w:t>
      </w:r>
    </w:p>
    <w:p w:rsidR="00E736FB" w:rsidRDefault="00E736FB" w:rsidP="00E736FB">
      <w:pPr>
        <w:jc w:val="both"/>
        <w:rPr>
          <w:b/>
          <w:bCs/>
          <w:sz w:val="22"/>
          <w:szCs w:val="22"/>
          <w:lang w:val="sr-Cyrl-CS"/>
        </w:rPr>
      </w:pPr>
    </w:p>
    <w:p w:rsidR="00E736FB" w:rsidRPr="005D7DC8" w:rsidRDefault="00E736FB" w:rsidP="00E736F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736FB" w:rsidTr="00FA25C8">
        <w:trPr>
          <w:trHeight w:val="630"/>
        </w:trPr>
        <w:tc>
          <w:tcPr>
            <w:tcW w:w="9243" w:type="dxa"/>
            <w:gridSpan w:val="2"/>
            <w:shd w:val="clear" w:color="auto" w:fill="A6A6A6"/>
            <w:vAlign w:val="center"/>
          </w:tcPr>
          <w:p w:rsidR="00E736FB" w:rsidRPr="0099531F" w:rsidRDefault="00E736FB" w:rsidP="00FA25C8">
            <w:pPr>
              <w:jc w:val="center"/>
              <w:rPr>
                <w:b/>
                <w:bCs/>
                <w:i/>
                <w:sz w:val="22"/>
                <w:szCs w:val="22"/>
                <w:lang w:val="en-US"/>
              </w:rPr>
            </w:pPr>
            <w:r w:rsidRPr="0099531F">
              <w:rPr>
                <w:b/>
                <w:bCs/>
                <w:i/>
                <w:sz w:val="22"/>
                <w:szCs w:val="22"/>
                <w:lang w:val="sr-Cyrl-CS"/>
              </w:rPr>
              <w:t>ОПШТИ ПОДАЦИ О ПОДИЗВОЂАЧУ</w:t>
            </w: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 xml:space="preserve">НАЗИВ – ПУНО ПОСЛОВНО ИМЕ </w:t>
            </w:r>
          </w:p>
          <w:p w:rsidR="00E736FB" w:rsidRPr="00793561" w:rsidRDefault="00E736FB" w:rsidP="00FA25C8">
            <w:pPr>
              <w:spacing w:after="240"/>
              <w:ind w:right="-284"/>
              <w:jc w:val="both"/>
              <w:rPr>
                <w:b/>
                <w:bCs/>
                <w:sz w:val="22"/>
                <w:szCs w:val="22"/>
                <w:lang w:val="ru-RU"/>
              </w:rPr>
            </w:pPr>
            <w:r w:rsidRPr="00793561">
              <w:rPr>
                <w:b/>
                <w:bCs/>
                <w:sz w:val="22"/>
                <w:szCs w:val="22"/>
                <w:lang w:val="ru-RU"/>
              </w:rPr>
              <w:t>ПОДИЗВОЂАЧА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СЕДИШТЕ</w:t>
            </w:r>
          </w:p>
        </w:tc>
        <w:tc>
          <w:tcPr>
            <w:tcW w:w="4546" w:type="dxa"/>
          </w:tcPr>
          <w:p w:rsidR="00E736FB" w:rsidRPr="005D7DC8" w:rsidRDefault="00E736FB" w:rsidP="00FA25C8">
            <w:pPr>
              <w:ind w:right="-284"/>
              <w:jc w:val="both"/>
              <w:rPr>
                <w:bCs/>
                <w:sz w:val="22"/>
                <w:szCs w:val="22"/>
                <w:lang w:val="ru-RU"/>
              </w:rPr>
            </w:pPr>
          </w:p>
        </w:tc>
      </w:tr>
      <w:tr w:rsidR="00E736FB" w:rsidRPr="005D7DC8" w:rsidTr="00FA25C8">
        <w:trPr>
          <w:trHeight w:val="758"/>
        </w:trPr>
        <w:tc>
          <w:tcPr>
            <w:tcW w:w="4697" w:type="dxa"/>
            <w:vAlign w:val="center"/>
          </w:tcPr>
          <w:p w:rsidR="00E736FB" w:rsidRPr="00793561" w:rsidRDefault="00E736FB" w:rsidP="00FA25C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736FB" w:rsidRPr="005D7DC8" w:rsidRDefault="00E736FB" w:rsidP="00FA25C8">
            <w:pPr>
              <w:ind w:right="-284"/>
              <w:jc w:val="both"/>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736FB" w:rsidRPr="005D7DC8" w:rsidRDefault="00E736FB" w:rsidP="00FA25C8">
            <w:pPr>
              <w:ind w:right="-284"/>
              <w:rPr>
                <w:bCs/>
                <w:sz w:val="22"/>
                <w:szCs w:val="22"/>
                <w:lang w:val="pl-PL"/>
              </w:rPr>
            </w:pPr>
          </w:p>
        </w:tc>
      </w:tr>
      <w:tr w:rsidR="00E736FB" w:rsidRPr="005D7DC8" w:rsidTr="00FA25C8">
        <w:tc>
          <w:tcPr>
            <w:tcW w:w="4697" w:type="dxa"/>
            <w:vAlign w:val="center"/>
          </w:tcPr>
          <w:p w:rsidR="00E736FB" w:rsidRPr="00793561" w:rsidRDefault="00E736FB" w:rsidP="00E046B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ДЕЛАТНОСТИ</w:t>
            </w:r>
          </w:p>
        </w:tc>
        <w:tc>
          <w:tcPr>
            <w:tcW w:w="4546" w:type="dxa"/>
          </w:tcPr>
          <w:p w:rsidR="00E736FB" w:rsidRPr="005D7DC8" w:rsidRDefault="00E736FB" w:rsidP="00FA25C8">
            <w:pPr>
              <w:ind w:right="-284"/>
              <w:rPr>
                <w:bCs/>
                <w:sz w:val="22"/>
                <w:szCs w:val="22"/>
                <w:lang w:val="ru-RU"/>
              </w:rPr>
            </w:pPr>
          </w:p>
        </w:tc>
      </w:tr>
      <w:tr w:rsidR="00E736FB" w:rsidRPr="005D7DC8" w:rsidTr="00FA25C8">
        <w:tc>
          <w:tcPr>
            <w:tcW w:w="4697" w:type="dxa"/>
            <w:vAlign w:val="center"/>
          </w:tcPr>
          <w:p w:rsidR="00E736FB" w:rsidRPr="00793561" w:rsidRDefault="00E736FB" w:rsidP="00E046B0">
            <w:pPr>
              <w:spacing w:beforeLines="30" w:afterLines="30"/>
              <w:ind w:right="-284"/>
              <w:jc w:val="both"/>
              <w:rPr>
                <w:b/>
                <w:bCs/>
                <w:sz w:val="22"/>
                <w:szCs w:val="22"/>
              </w:rPr>
            </w:pPr>
            <w:r w:rsidRPr="00793561">
              <w:rPr>
                <w:b/>
                <w:bCs/>
                <w:sz w:val="22"/>
                <w:szCs w:val="22"/>
                <w:lang w:val="sr-Cyrl-CS"/>
              </w:rPr>
              <w:t>ПИБ</w:t>
            </w:r>
          </w:p>
        </w:tc>
        <w:tc>
          <w:tcPr>
            <w:tcW w:w="4546" w:type="dxa"/>
          </w:tcPr>
          <w:p w:rsidR="00E736FB" w:rsidRPr="005D7DC8" w:rsidRDefault="00E736FB" w:rsidP="00FA25C8">
            <w:pPr>
              <w:ind w:right="-284"/>
              <w:rPr>
                <w:bCs/>
                <w:sz w:val="22"/>
                <w:szCs w:val="22"/>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E046B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Pr="00793561" w:rsidRDefault="00E736FB" w:rsidP="00FA25C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736FB" w:rsidRPr="005D7DC8" w:rsidRDefault="00E736FB" w:rsidP="00FA25C8">
            <w:pPr>
              <w:ind w:right="-284"/>
              <w:rPr>
                <w:bCs/>
                <w:sz w:val="22"/>
                <w:szCs w:val="22"/>
                <w:lang w:val="ru-RU"/>
              </w:rPr>
            </w:pPr>
          </w:p>
        </w:tc>
      </w:tr>
      <w:tr w:rsidR="00E736FB" w:rsidRPr="005D7DC8" w:rsidTr="00FA25C8">
        <w:trPr>
          <w:trHeight w:val="892"/>
        </w:trPr>
        <w:tc>
          <w:tcPr>
            <w:tcW w:w="4697" w:type="dxa"/>
            <w:vAlign w:val="center"/>
          </w:tcPr>
          <w:p w:rsidR="00E736FB" w:rsidRDefault="00E736FB" w:rsidP="00FA25C8">
            <w:pPr>
              <w:ind w:right="-284"/>
              <w:jc w:val="both"/>
              <w:rPr>
                <w:b/>
                <w:bCs/>
                <w:sz w:val="22"/>
                <w:szCs w:val="22"/>
                <w:lang w:val="ru-RU"/>
              </w:rPr>
            </w:pPr>
            <w:r>
              <w:rPr>
                <w:b/>
                <w:bCs/>
                <w:sz w:val="22"/>
                <w:szCs w:val="22"/>
                <w:lang w:val="ru-RU"/>
              </w:rPr>
              <w:t>ОПИС И ОБИМ ПОВЕРЕНОГ ПОСЛА</w:t>
            </w:r>
          </w:p>
        </w:tc>
        <w:tc>
          <w:tcPr>
            <w:tcW w:w="4546" w:type="dxa"/>
          </w:tcPr>
          <w:p w:rsidR="00E736FB" w:rsidRPr="005D7DC8" w:rsidRDefault="00E736FB" w:rsidP="00FA25C8">
            <w:pPr>
              <w:ind w:right="-284"/>
              <w:rPr>
                <w:bCs/>
                <w:sz w:val="22"/>
                <w:szCs w:val="22"/>
                <w:lang w:val="ru-RU"/>
              </w:rPr>
            </w:pPr>
          </w:p>
        </w:tc>
      </w:tr>
    </w:tbl>
    <w:p w:rsidR="00E736FB" w:rsidRDefault="00E736FB" w:rsidP="00E736FB">
      <w:pPr>
        <w:jc w:val="both"/>
        <w:rPr>
          <w:bCs/>
          <w:sz w:val="22"/>
          <w:szCs w:val="22"/>
          <w:lang w:val="sr-Cyrl-CS"/>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b/>
          <w:bCs/>
          <w:i/>
          <w:iCs/>
          <w:u w:val="single"/>
          <w:lang w:val="ru-RU"/>
        </w:rPr>
      </w:pPr>
    </w:p>
    <w:p w:rsidR="00E736FB" w:rsidRDefault="00E736FB" w:rsidP="00E736FB">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36FB" w:rsidRDefault="00E736FB" w:rsidP="00E736FB">
      <w:pPr>
        <w:jc w:val="both"/>
        <w:rPr>
          <w:b/>
          <w:bCs/>
          <w:lang w:val="sr-Cyrl-CS"/>
        </w:rPr>
      </w:pPr>
    </w:p>
    <w:p w:rsidR="00E736FB" w:rsidRDefault="00E736FB" w:rsidP="00E736FB">
      <w:pPr>
        <w:jc w:val="both"/>
        <w:rPr>
          <w:b/>
          <w:bCs/>
          <w:lang w:val="sr-Cyrl-C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en-US"/>
        </w:rPr>
      </w:pPr>
    </w:p>
    <w:p w:rsidR="00E736FB" w:rsidRDefault="00E736FB" w:rsidP="00E736FB">
      <w:pPr>
        <w:jc w:val="both"/>
        <w:rPr>
          <w:b/>
          <w:bCs/>
          <w:szCs w:val="22"/>
          <w:lang w:val="sr-Cyrl-CS"/>
        </w:rPr>
      </w:pPr>
      <w:r>
        <w:rPr>
          <w:b/>
          <w:bCs/>
          <w:szCs w:val="22"/>
          <w:lang w:val="sr-Cyrl-CS"/>
        </w:rPr>
        <w:br w:type="page"/>
      </w:r>
    </w:p>
    <w:p w:rsidR="00E736FB" w:rsidRPr="00D96E51" w:rsidRDefault="00E736FB" w:rsidP="00E736FB">
      <w:pPr>
        <w:numPr>
          <w:ilvl w:val="0"/>
          <w:numId w:val="45"/>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736FB" w:rsidRDefault="00E736FB" w:rsidP="00E736FB">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E736FB" w:rsidTr="00FA25C8">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736FB" w:rsidRDefault="00E736FB" w:rsidP="00FA25C8">
            <w:pPr>
              <w:ind w:left="128"/>
              <w:jc w:val="both"/>
              <w:rPr>
                <w:b/>
                <w:bCs/>
                <w:szCs w:val="22"/>
                <w:lang w:val="sr-Cyrl-CS"/>
              </w:rPr>
            </w:pPr>
            <w:r>
              <w:rPr>
                <w:b/>
                <w:bCs/>
                <w:szCs w:val="22"/>
                <w:lang w:val="sr-Cyrl-CS"/>
              </w:rPr>
              <w:t>ОПШТИ ПОДАЦИ О УЧЕСНИЦИМА У ЗАЈЕДНИЧКОЈ ПОНУДИ</w:t>
            </w:r>
          </w:p>
          <w:p w:rsidR="00E736FB" w:rsidRDefault="00E736FB" w:rsidP="00FA25C8">
            <w:pPr>
              <w:ind w:left="128"/>
              <w:jc w:val="both"/>
              <w:rPr>
                <w:b/>
                <w:bCs/>
                <w:szCs w:val="22"/>
                <w:lang w:val="sr-Cyrl-CS"/>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sz w:val="22"/>
                <w:szCs w:val="22"/>
              </w:rPr>
            </w:pPr>
          </w:p>
          <w:p w:rsidR="00E736FB" w:rsidRDefault="00E736FB" w:rsidP="00FA25C8">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lang w:val="ru-RU"/>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lang w:val="ru-RU"/>
              </w:rPr>
            </w:pPr>
          </w:p>
          <w:p w:rsidR="00E736FB" w:rsidRDefault="00E736FB" w:rsidP="00FA25C8">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lang w:val="ru-RU"/>
              </w:rPr>
            </w:pPr>
          </w:p>
          <w:p w:rsidR="00E736FB" w:rsidRDefault="00E736FB" w:rsidP="00FA25C8">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p w:rsidR="00E736FB" w:rsidRDefault="00E736FB" w:rsidP="00FA25C8">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r w:rsidR="00E736FB" w:rsidTr="00FA25C8">
        <w:tc>
          <w:tcPr>
            <w:tcW w:w="465"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E736FB" w:rsidRDefault="00E736FB" w:rsidP="00FA25C8">
            <w:pPr>
              <w:snapToGrid w:val="0"/>
              <w:jc w:val="both"/>
              <w:rPr>
                <w:rFonts w:eastAsia="TimesNewRomanPSMT"/>
                <w:b/>
                <w:bCs/>
                <w:sz w:val="22"/>
                <w:szCs w:val="22"/>
              </w:rPr>
            </w:pPr>
          </w:p>
          <w:p w:rsidR="00E736FB" w:rsidRDefault="00E736FB" w:rsidP="00FA25C8">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E736FB" w:rsidRDefault="00E736FB" w:rsidP="00FA25C8">
            <w:pPr>
              <w:snapToGrid w:val="0"/>
              <w:jc w:val="both"/>
              <w:rPr>
                <w:rFonts w:eastAsia="TimesNewRomanPSMT"/>
                <w:b/>
                <w:bCs/>
                <w:sz w:val="22"/>
                <w:szCs w:val="22"/>
              </w:rPr>
            </w:pPr>
          </w:p>
        </w:tc>
      </w:tr>
    </w:tbl>
    <w:p w:rsidR="00E736FB" w:rsidRDefault="00E736FB" w:rsidP="00E736FB">
      <w:pPr>
        <w:jc w:val="both"/>
        <w:rPr>
          <w:b/>
          <w:bCs/>
          <w:szCs w:val="22"/>
          <w:lang w:val="sr-Cyrl-CS"/>
        </w:rPr>
      </w:pPr>
    </w:p>
    <w:p w:rsidR="00E736FB" w:rsidRPr="005D7DC8" w:rsidRDefault="00E736FB" w:rsidP="00E736FB">
      <w:pPr>
        <w:jc w:val="both"/>
        <w:rPr>
          <w:b/>
          <w:bCs/>
          <w:sz w:val="22"/>
          <w:szCs w:val="22"/>
          <w:lang w:val="sr-Cyrl-CS"/>
        </w:rPr>
      </w:pPr>
    </w:p>
    <w:p w:rsidR="00E736FB" w:rsidRDefault="00E736FB" w:rsidP="00E736FB">
      <w:pPr>
        <w:jc w:val="both"/>
        <w:rPr>
          <w:b/>
          <w:bCs/>
          <w:i/>
          <w:iCs/>
          <w:u w:val="single"/>
        </w:rPr>
      </w:pPr>
    </w:p>
    <w:p w:rsidR="00E736FB" w:rsidRDefault="00E736FB" w:rsidP="00E736FB">
      <w:pPr>
        <w:jc w:val="both"/>
        <w:rPr>
          <w:b/>
          <w:bCs/>
          <w:i/>
          <w:iCs/>
          <w:u w:val="single"/>
        </w:rPr>
      </w:pPr>
    </w:p>
    <w:p w:rsidR="00E736FB" w:rsidRPr="0050276F" w:rsidRDefault="00E736FB" w:rsidP="00E736FB">
      <w:pPr>
        <w:jc w:val="both"/>
        <w:rPr>
          <w:i/>
          <w:iCs/>
          <w:lang w:val="ru-RU"/>
        </w:rPr>
      </w:pPr>
      <w:r w:rsidRPr="0050276F">
        <w:rPr>
          <w:b/>
          <w:bCs/>
          <w:i/>
          <w:iCs/>
          <w:u w:val="single"/>
        </w:rPr>
        <w:t>Напомена:</w:t>
      </w:r>
      <w:r w:rsidRPr="0050276F">
        <w:rPr>
          <w:b/>
          <w:bCs/>
          <w:i/>
          <w:iCs/>
        </w:rPr>
        <w:t xml:space="preserve"> </w:t>
      </w:r>
    </w:p>
    <w:p w:rsidR="00E736FB" w:rsidRPr="00021700" w:rsidRDefault="00E736FB" w:rsidP="00E736F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Default="00E736FB" w:rsidP="00E736FB">
      <w:pPr>
        <w:jc w:val="both"/>
        <w:rPr>
          <w:b/>
          <w:bCs/>
          <w:sz w:val="22"/>
          <w:szCs w:val="22"/>
          <w:lang w:val="sr-Cyrl-CS"/>
        </w:rPr>
      </w:pPr>
    </w:p>
    <w:p w:rsidR="00E736FB" w:rsidRPr="00F02271" w:rsidRDefault="00E736FB" w:rsidP="00E736FB">
      <w:pPr>
        <w:jc w:val="both"/>
        <w:rPr>
          <w:b/>
          <w:bCs/>
          <w:sz w:val="22"/>
          <w:szCs w:val="22"/>
          <w:lang w:val="sr-Cyrl-CS"/>
        </w:rPr>
      </w:pPr>
    </w:p>
    <w:p w:rsidR="00E736FB" w:rsidRPr="003E5AB1" w:rsidRDefault="00E736FB" w:rsidP="00E736FB">
      <w:pPr>
        <w:numPr>
          <w:ilvl w:val="0"/>
          <w:numId w:val="45"/>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736FB" w:rsidRPr="009C046C" w:rsidTr="00FA25C8">
        <w:trPr>
          <w:trHeight w:val="572"/>
        </w:trPr>
        <w:tc>
          <w:tcPr>
            <w:tcW w:w="4634" w:type="dxa"/>
            <w:tcBorders>
              <w:top w:val="nil"/>
              <w:left w:val="nil"/>
              <w:bottom w:val="single" w:sz="12" w:space="0" w:color="auto"/>
              <w:right w:val="nil"/>
            </w:tcBorders>
            <w:vAlign w:val="bottom"/>
          </w:tcPr>
          <w:p w:rsidR="00E736FB" w:rsidRPr="009C046C" w:rsidRDefault="00E736FB" w:rsidP="00FA25C8">
            <w:pPr>
              <w:jc w:val="center"/>
              <w:rPr>
                <w:b/>
                <w:sz w:val="28"/>
                <w:szCs w:val="28"/>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 xml:space="preserve">  (назив понуђача)</w:t>
            </w:r>
          </w:p>
        </w:tc>
      </w:tr>
      <w:tr w:rsidR="00E736FB" w:rsidRPr="009C046C" w:rsidTr="00FA25C8">
        <w:trPr>
          <w:trHeight w:val="362"/>
        </w:trPr>
        <w:tc>
          <w:tcPr>
            <w:tcW w:w="4634" w:type="dxa"/>
            <w:tcBorders>
              <w:top w:val="nil"/>
              <w:left w:val="nil"/>
              <w:bottom w:val="single" w:sz="12" w:space="0" w:color="auto"/>
              <w:right w:val="nil"/>
            </w:tcBorders>
            <w:vAlign w:val="bottom"/>
          </w:tcPr>
          <w:p w:rsidR="00E736FB" w:rsidRPr="009C046C" w:rsidRDefault="00E736FB" w:rsidP="00FA25C8">
            <w:pPr>
              <w:jc w:val="center"/>
              <w:rPr>
                <w:sz w:val="16"/>
                <w:szCs w:val="16"/>
              </w:rPr>
            </w:pPr>
          </w:p>
        </w:tc>
      </w:tr>
      <w:tr w:rsidR="00E736FB" w:rsidRPr="009C046C" w:rsidTr="00FA25C8">
        <w:trPr>
          <w:trHeight w:val="538"/>
        </w:trPr>
        <w:tc>
          <w:tcPr>
            <w:tcW w:w="4634" w:type="dxa"/>
            <w:tcBorders>
              <w:top w:val="single" w:sz="12" w:space="0" w:color="auto"/>
              <w:left w:val="nil"/>
              <w:bottom w:val="nil"/>
              <w:right w:val="nil"/>
            </w:tcBorders>
          </w:tcPr>
          <w:p w:rsidR="00E736FB" w:rsidRPr="009C046C" w:rsidRDefault="00E736FB" w:rsidP="00FA25C8">
            <w:pPr>
              <w:jc w:val="center"/>
            </w:pPr>
            <w:r w:rsidRPr="009C046C">
              <w:t>(улица и број)</w:t>
            </w:r>
          </w:p>
        </w:tc>
      </w:tr>
      <w:tr w:rsidR="00E736FB" w:rsidRPr="009C046C" w:rsidTr="00FA25C8">
        <w:trPr>
          <w:trHeight w:val="379"/>
        </w:trPr>
        <w:tc>
          <w:tcPr>
            <w:tcW w:w="4634" w:type="dxa"/>
            <w:tcBorders>
              <w:top w:val="nil"/>
              <w:left w:val="nil"/>
              <w:bottom w:val="single" w:sz="12" w:space="0" w:color="auto"/>
              <w:right w:val="nil"/>
            </w:tcBorders>
            <w:vAlign w:val="bottom"/>
          </w:tcPr>
          <w:p w:rsidR="00E736FB" w:rsidRPr="009C046C" w:rsidRDefault="00E736FB" w:rsidP="00FA25C8">
            <w:pPr>
              <w:spacing w:after="120"/>
              <w:jc w:val="center"/>
            </w:pPr>
          </w:p>
        </w:tc>
      </w:tr>
      <w:tr w:rsidR="00E736FB" w:rsidRPr="009C046C" w:rsidTr="00FA25C8">
        <w:trPr>
          <w:trHeight w:val="335"/>
        </w:trPr>
        <w:tc>
          <w:tcPr>
            <w:tcW w:w="4634" w:type="dxa"/>
            <w:tcBorders>
              <w:top w:val="single" w:sz="12" w:space="0" w:color="auto"/>
              <w:left w:val="nil"/>
              <w:bottom w:val="nil"/>
              <w:right w:val="nil"/>
            </w:tcBorders>
          </w:tcPr>
          <w:p w:rsidR="00E736FB" w:rsidRPr="009C046C" w:rsidRDefault="00E736FB" w:rsidP="00FA25C8">
            <w:pPr>
              <w:jc w:val="center"/>
            </w:pPr>
            <w:r w:rsidRPr="009C046C">
              <w:t>(седиште)</w:t>
            </w:r>
          </w:p>
        </w:tc>
      </w:tr>
    </w:tbl>
    <w:p w:rsidR="00E736FB" w:rsidRPr="00007FDF" w:rsidRDefault="00E736FB" w:rsidP="00E736FB">
      <w:pPr>
        <w:rPr>
          <w:b/>
          <w:sz w:val="40"/>
          <w:szCs w:val="40"/>
          <w:lang w:val="sr-Cyrl-CS"/>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Default="00E736FB" w:rsidP="00E736FB">
      <w:pPr>
        <w:rPr>
          <w:b/>
          <w:sz w:val="40"/>
          <w:szCs w:val="40"/>
        </w:rPr>
      </w:pPr>
    </w:p>
    <w:p w:rsidR="00E736FB" w:rsidRPr="009C046C" w:rsidRDefault="00E736FB" w:rsidP="00E736FB">
      <w:pPr>
        <w:rPr>
          <w:b/>
          <w:sz w:val="40"/>
          <w:szCs w:val="40"/>
        </w:rPr>
      </w:pPr>
    </w:p>
    <w:p w:rsidR="00E736FB" w:rsidRPr="000B2FA4" w:rsidRDefault="00E736FB" w:rsidP="00E736FB">
      <w:pPr>
        <w:jc w:val="center"/>
        <w:rPr>
          <w:b/>
          <w:szCs w:val="40"/>
          <w:lang w:val="sr-Cyrl-CS"/>
        </w:rPr>
      </w:pPr>
    </w:p>
    <w:p w:rsidR="00E736FB" w:rsidRDefault="00E736FB" w:rsidP="00E736FB">
      <w:pPr>
        <w:jc w:val="center"/>
        <w:rPr>
          <w:b/>
          <w:bCs/>
        </w:rPr>
      </w:pPr>
      <w:r w:rsidRPr="00756F9B">
        <w:rPr>
          <w:b/>
          <w:bCs/>
        </w:rPr>
        <w:t>П О Н У Д А</w:t>
      </w:r>
      <w:r>
        <w:rPr>
          <w:b/>
          <w:bCs/>
        </w:rPr>
        <w:t xml:space="preserve"> – Партија 3</w:t>
      </w:r>
    </w:p>
    <w:p w:rsidR="001D0F32" w:rsidRPr="001D0F32" w:rsidRDefault="001D0F32" w:rsidP="001D0F32">
      <w:pPr>
        <w:pStyle w:val="ListParagraph"/>
        <w:numPr>
          <w:ilvl w:val="0"/>
          <w:numId w:val="39"/>
        </w:numPr>
        <w:spacing w:line="0" w:lineRule="atLeast"/>
        <w:jc w:val="center"/>
        <w:rPr>
          <w:b/>
          <w:sz w:val="28"/>
          <w:szCs w:val="28"/>
        </w:rPr>
      </w:pPr>
      <w:r w:rsidRPr="001D0F32">
        <w:rPr>
          <w:b/>
          <w:sz w:val="28"/>
          <w:szCs w:val="28"/>
        </w:rPr>
        <w:t>Позајмиште Оровичка планина</w:t>
      </w:r>
    </w:p>
    <w:p w:rsidR="001D0F32" w:rsidRPr="001D0F32" w:rsidRDefault="001D0F32" w:rsidP="001D0F32">
      <w:pPr>
        <w:pStyle w:val="ListParagraph"/>
        <w:ind w:left="644"/>
        <w:jc w:val="center"/>
        <w:rPr>
          <w:b/>
          <w:bCs/>
        </w:rPr>
      </w:pPr>
    </w:p>
    <w:p w:rsidR="00E736FB" w:rsidRPr="00D316BD" w:rsidRDefault="00E736FB" w:rsidP="00E736FB">
      <w:pPr>
        <w:spacing w:after="120"/>
        <w:ind w:right="-109"/>
        <w:jc w:val="center"/>
        <w:rPr>
          <w:shadow/>
          <w:lang w:val="sr-Cyrl-CS"/>
        </w:rPr>
      </w:pPr>
      <w:r w:rsidRPr="0075079A">
        <w:rPr>
          <w:shadow/>
        </w:rPr>
        <w:t>ЗА ЈАВНУ НАБАВКУ</w:t>
      </w:r>
      <w:r w:rsidRPr="0075079A">
        <w:rPr>
          <w:shadow/>
          <w:lang w:val="sr-Cyrl-CS"/>
        </w:rPr>
        <w:t>:</w:t>
      </w:r>
    </w:p>
    <w:p w:rsidR="00E736FB" w:rsidRPr="00EC40F5" w:rsidRDefault="00E736FB" w:rsidP="00E736FB">
      <w:pPr>
        <w:jc w:val="center"/>
        <w:rPr>
          <w:rFonts w:cs="Arial"/>
          <w:sz w:val="28"/>
          <w:szCs w:val="28"/>
          <w:lang w:val="sr-Cyrl-CS"/>
        </w:rPr>
      </w:pPr>
      <w:r w:rsidRPr="00EC40F5">
        <w:rPr>
          <w:b/>
          <w:shadow/>
          <w:sz w:val="28"/>
          <w:szCs w:val="28"/>
          <w:lang w:val="sr-Cyrl-CS"/>
        </w:rPr>
        <w:t>Услуге дробљења каменог агрегата на фракције за потребе израде локалних и некатегорисаних путева</w:t>
      </w:r>
    </w:p>
    <w:p w:rsidR="00E736FB" w:rsidRPr="00205942" w:rsidRDefault="00E736FB" w:rsidP="00E736FB">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Pr>
          <w:rFonts w:cs="Arial"/>
          <w:lang w:val="en-US"/>
        </w:rPr>
        <w:t>15</w:t>
      </w:r>
      <w:r>
        <w:rPr>
          <w:rFonts w:cs="Arial"/>
        </w:rPr>
        <w:t>/201</w:t>
      </w:r>
      <w:r>
        <w:rPr>
          <w:rFonts w:cs="Arial"/>
          <w:lang w:val="sr-Cyrl-CS"/>
        </w:rPr>
        <w:t>7</w:t>
      </w:r>
    </w:p>
    <w:p w:rsidR="00E736FB" w:rsidRPr="009C046C" w:rsidRDefault="00E736FB" w:rsidP="00E736FB">
      <w:pPr>
        <w:rPr>
          <w:rFonts w:cs="Arial"/>
        </w:rPr>
      </w:pPr>
      <w:r w:rsidRPr="009C046C">
        <w:rPr>
          <w:rFonts w:cs="Arial"/>
        </w:rPr>
        <w:t>Број понуде</w:t>
      </w:r>
      <w:r w:rsidRPr="009C046C">
        <w:rPr>
          <w:b/>
        </w:rPr>
        <w:t xml:space="preserve">: ___________________  </w:t>
      </w:r>
      <w:r w:rsidRPr="009C046C">
        <w:rPr>
          <w:b/>
        </w:rPr>
        <w:tab/>
      </w:r>
      <w:r>
        <w:t>Датум понуде:_____. _____.20</w:t>
      </w:r>
      <w:r>
        <w:rPr>
          <w:lang w:val="sr-Cyrl-CS"/>
        </w:rPr>
        <w:t>17</w:t>
      </w:r>
      <w:r w:rsidRPr="009C046C">
        <w:t>.</w:t>
      </w:r>
    </w:p>
    <w:p w:rsidR="00E736FB" w:rsidRDefault="00E736FB" w:rsidP="00E736FB">
      <w:pPr>
        <w:spacing w:line="168" w:lineRule="auto"/>
        <w:rPr>
          <w:b/>
          <w:lang w:val="sr-Cyrl-CS"/>
        </w:rPr>
      </w:pPr>
      <w:r w:rsidRPr="009C046C">
        <w:rPr>
          <w:b/>
        </w:rPr>
        <w:t xml:space="preserve">           </w:t>
      </w:r>
      <w:r>
        <w:rPr>
          <w:b/>
        </w:rPr>
        <w:t xml:space="preserve">          </w:t>
      </w:r>
      <w:r w:rsidRPr="009C046C">
        <w:rPr>
          <w:b/>
        </w:rPr>
        <w:t>(заводни број понуђача)</w:t>
      </w:r>
    </w:p>
    <w:p w:rsidR="00E736FB" w:rsidRDefault="00E736FB" w:rsidP="00E736FB">
      <w:pPr>
        <w:spacing w:line="168" w:lineRule="auto"/>
        <w:rPr>
          <w:b/>
          <w:lang w:val="sr-Cyrl-CS"/>
        </w:rPr>
      </w:pPr>
    </w:p>
    <w:p w:rsidR="00E736FB" w:rsidRPr="000375C6" w:rsidRDefault="00E736FB" w:rsidP="00E736FB">
      <w:pPr>
        <w:spacing w:line="168" w:lineRule="auto"/>
        <w:rPr>
          <w:b/>
          <w:lang w:val="sr-Cyrl-CS"/>
        </w:rPr>
      </w:pPr>
    </w:p>
    <w:p w:rsidR="00E736FB" w:rsidRPr="009C046C" w:rsidRDefault="00E736FB" w:rsidP="00E736FB">
      <w:pPr>
        <w:spacing w:line="168" w:lineRule="auto"/>
        <w:rPr>
          <w:b/>
        </w:rPr>
      </w:pPr>
    </w:p>
    <w:p w:rsidR="00E736FB" w:rsidRPr="00756F9B" w:rsidRDefault="00E736FB" w:rsidP="00E736FB">
      <w:pPr>
        <w:numPr>
          <w:ilvl w:val="0"/>
          <w:numId w:val="42"/>
        </w:numPr>
        <w:rPr>
          <w:b/>
          <w:shadow/>
        </w:rPr>
      </w:pPr>
      <w:r>
        <w:rPr>
          <w:b/>
          <w:shadow/>
        </w:rPr>
        <w:t>ВРЕДНОСТ ПОНУДЕ-Партија 3</w:t>
      </w:r>
      <w:r w:rsidRPr="00756F9B">
        <w:rPr>
          <w:b/>
          <w:shadow/>
        </w:rPr>
        <w:t>:</w:t>
      </w:r>
    </w:p>
    <w:p w:rsidR="00E736FB" w:rsidRPr="009C046C" w:rsidRDefault="00E736FB" w:rsidP="00E736F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E736FB" w:rsidRPr="009C046C" w:rsidTr="00FA25C8">
        <w:trPr>
          <w:trHeight w:val="510"/>
        </w:trPr>
        <w:tc>
          <w:tcPr>
            <w:tcW w:w="5880" w:type="dxa"/>
            <w:tcBorders>
              <w:top w:val="single" w:sz="12" w:space="0" w:color="auto"/>
              <w:left w:val="nil"/>
              <w:bottom w:val="nil"/>
              <w:right w:val="nil"/>
            </w:tcBorders>
            <w:vAlign w:val="center"/>
          </w:tcPr>
          <w:p w:rsidR="00E736FB" w:rsidRPr="0075079A" w:rsidRDefault="00E736FB" w:rsidP="00FA25C8">
            <w:pPr>
              <w:ind w:left="-108"/>
              <w:jc w:val="right"/>
              <w:rPr>
                <w:shadow/>
                <w:sz w:val="6"/>
                <w:szCs w:val="6"/>
              </w:rPr>
            </w:pPr>
          </w:p>
          <w:p w:rsidR="00E736FB" w:rsidRPr="0075079A" w:rsidRDefault="00E736FB" w:rsidP="00FA25C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E736FB" w:rsidRPr="002F61FB" w:rsidRDefault="00E736FB" w:rsidP="00FA25C8">
            <w:pPr>
              <w:jc w:val="center"/>
              <w:rPr>
                <w:sz w:val="22"/>
                <w:szCs w:val="22"/>
                <w:lang w:val="sr-Cyrl-CS"/>
              </w:rPr>
            </w:pPr>
            <w:r>
              <w:rPr>
                <w:sz w:val="22"/>
                <w:szCs w:val="22"/>
                <w:lang w:val="sr-Cyrl-CS"/>
              </w:rPr>
              <w:t xml:space="preserve">                                     </w:t>
            </w:r>
            <w:r w:rsidRPr="002F61FB">
              <w:rPr>
                <w:sz w:val="22"/>
                <w:szCs w:val="22"/>
                <w:lang w:val="sr-Cyrl-CS"/>
              </w:rPr>
              <w:t>динара</w:t>
            </w:r>
          </w:p>
        </w:tc>
      </w:tr>
      <w:tr w:rsidR="00E736FB" w:rsidRPr="009C046C" w:rsidTr="00FA25C8">
        <w:trPr>
          <w:trHeight w:val="510"/>
        </w:trPr>
        <w:tc>
          <w:tcPr>
            <w:tcW w:w="5880" w:type="dxa"/>
            <w:tcBorders>
              <w:top w:val="nil"/>
              <w:left w:val="nil"/>
              <w:bottom w:val="nil"/>
              <w:right w:val="nil"/>
            </w:tcBorders>
            <w:vAlign w:val="center"/>
          </w:tcPr>
          <w:p w:rsidR="00E736FB" w:rsidRPr="0075079A" w:rsidRDefault="00E736FB" w:rsidP="00FA25C8">
            <w:pPr>
              <w:ind w:right="132"/>
              <w:jc w:val="right"/>
              <w:rPr>
                <w:shadow/>
                <w:sz w:val="6"/>
                <w:szCs w:val="6"/>
              </w:rPr>
            </w:pPr>
          </w:p>
          <w:p w:rsidR="00E736FB" w:rsidRPr="0075079A" w:rsidRDefault="00E736FB" w:rsidP="00FA25C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E736FB" w:rsidRPr="0075079A" w:rsidRDefault="00E736FB" w:rsidP="00FA25C8">
            <w:pPr>
              <w:jc w:val="right"/>
              <w:rPr>
                <w:sz w:val="22"/>
                <w:szCs w:val="16"/>
              </w:rPr>
            </w:pPr>
            <w:r>
              <w:rPr>
                <w:sz w:val="22"/>
                <w:szCs w:val="16"/>
              </w:rPr>
              <w:t>динара</w:t>
            </w:r>
          </w:p>
        </w:tc>
      </w:tr>
      <w:tr w:rsidR="00E736FB" w:rsidRPr="009C046C" w:rsidTr="00FA25C8">
        <w:trPr>
          <w:trHeight w:hRule="exact" w:val="957"/>
        </w:trPr>
        <w:tc>
          <w:tcPr>
            <w:tcW w:w="5868" w:type="dxa"/>
            <w:tcBorders>
              <w:top w:val="single" w:sz="12" w:space="0" w:color="auto"/>
              <w:left w:val="nil"/>
              <w:bottom w:val="single" w:sz="12" w:space="0" w:color="auto"/>
              <w:right w:val="nil"/>
            </w:tcBorders>
            <w:vAlign w:val="center"/>
          </w:tcPr>
          <w:p w:rsidR="00E736FB" w:rsidRPr="0075079A" w:rsidRDefault="00E736FB" w:rsidP="00FA25C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E736FB" w:rsidRPr="002F61FB" w:rsidRDefault="00E736FB" w:rsidP="00FA25C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736FB" w:rsidRDefault="00E736FB" w:rsidP="00E736FB">
      <w:pPr>
        <w:tabs>
          <w:tab w:val="center" w:pos="7200"/>
        </w:tabs>
        <w:rPr>
          <w:lang w:val="sr-Cyrl-CS"/>
        </w:rPr>
      </w:pPr>
    </w:p>
    <w:p w:rsidR="00E736FB" w:rsidRPr="008C34AE" w:rsidRDefault="00E736FB" w:rsidP="00E736FB">
      <w:pPr>
        <w:numPr>
          <w:ilvl w:val="0"/>
          <w:numId w:val="28"/>
        </w:numPr>
        <w:spacing w:after="120"/>
        <w:ind w:left="720" w:right="-108"/>
        <w:jc w:val="both"/>
        <w:rPr>
          <w:b/>
        </w:rPr>
      </w:pPr>
      <w:r w:rsidRPr="00717C29">
        <w:rPr>
          <w:b/>
        </w:rPr>
        <w:t xml:space="preserve">РОК </w:t>
      </w:r>
      <w:r>
        <w:rPr>
          <w:b/>
          <w:lang w:val="sr-Cyrl-CS"/>
        </w:rPr>
        <w:t>ИЗВРШЕЊА УСЛУГА</w:t>
      </w:r>
      <w:r w:rsidRPr="00717C29">
        <w:rPr>
          <w:b/>
        </w:rPr>
        <w:t>:</w:t>
      </w:r>
    </w:p>
    <w:p w:rsidR="00C70ECC" w:rsidRPr="00FC78F9" w:rsidRDefault="00C70ECC" w:rsidP="00160218">
      <w:pPr>
        <w:pStyle w:val="ListParagraph"/>
        <w:spacing w:after="120"/>
        <w:ind w:left="0" w:right="-108" w:firstLine="720"/>
        <w:jc w:val="both"/>
      </w:pPr>
      <w:r>
        <w:t xml:space="preserve">Рок </w:t>
      </w:r>
      <w:r w:rsidRPr="00C70ECC">
        <w:t>извршења услуга</w:t>
      </w:r>
      <w:r>
        <w:t xml:space="preserve">: </w:t>
      </w:r>
      <w:r w:rsidRPr="00C70ECC">
        <w:t>_______</w:t>
      </w:r>
      <w:r w:rsidRPr="008C34AE">
        <w:t xml:space="preserve"> календарских дана од </w:t>
      </w:r>
      <w:r w:rsidRPr="00C70ECC">
        <w:t xml:space="preserve">закључења уговора и </w:t>
      </w:r>
      <w:r w:rsidRPr="008C34AE">
        <w:t xml:space="preserve"> увођења у посао</w:t>
      </w:r>
      <w:r w:rsidRPr="00C70ECC">
        <w:t xml:space="preserve"> (максимално 90 дана)</w:t>
      </w:r>
      <w:r w:rsidRPr="008C34AE">
        <w:t>.</w:t>
      </w:r>
    </w:p>
    <w:p w:rsidR="00E736FB" w:rsidRPr="00FC78F9" w:rsidRDefault="00E736FB" w:rsidP="00E736FB">
      <w:pPr>
        <w:suppressAutoHyphens w:val="0"/>
        <w:autoSpaceDE w:val="0"/>
        <w:autoSpaceDN w:val="0"/>
        <w:adjustRightInd w:val="0"/>
        <w:ind w:firstLine="720"/>
        <w:rPr>
          <w:rFonts w:eastAsia="Calibri"/>
          <w:color w:val="000000"/>
          <w:lang w:val="en-US" w:eastAsia="en-US"/>
        </w:rPr>
      </w:pPr>
      <w:r w:rsidRPr="00FC78F9">
        <w:rPr>
          <w:rFonts w:eastAsia="Calibri"/>
          <w:color w:val="000000"/>
          <w:lang w:val="en-US" w:eastAsia="en-US"/>
        </w:rPr>
        <w:t>Окв</w:t>
      </w:r>
      <w:r>
        <w:rPr>
          <w:rFonts w:eastAsia="Calibri"/>
          <w:color w:val="000000"/>
          <w:lang w:val="en-US" w:eastAsia="en-US"/>
        </w:rPr>
        <w:t xml:space="preserve">ирна количина која се дроби је </w:t>
      </w:r>
      <w:r>
        <w:rPr>
          <w:rFonts w:eastAsia="Calibri"/>
          <w:color w:val="000000"/>
          <w:lang w:eastAsia="en-US"/>
        </w:rPr>
        <w:t>3</w:t>
      </w:r>
      <w:r w:rsidRPr="00FC78F9">
        <w:rPr>
          <w:rFonts w:eastAsia="Calibri"/>
          <w:color w:val="000000"/>
          <w:lang w:val="en-US" w:eastAsia="en-US"/>
        </w:rPr>
        <w:t xml:space="preserve">.000 м3 . </w:t>
      </w:r>
    </w:p>
    <w:p w:rsidR="00E736FB" w:rsidRPr="008C34AE" w:rsidRDefault="00E736FB" w:rsidP="00E736FB">
      <w:pPr>
        <w:suppressAutoHyphens w:val="0"/>
        <w:autoSpaceDE w:val="0"/>
        <w:autoSpaceDN w:val="0"/>
        <w:adjustRightInd w:val="0"/>
        <w:ind w:firstLine="720"/>
        <w:jc w:val="both"/>
        <w:rPr>
          <w:rFonts w:eastAsia="Calibri"/>
          <w:color w:val="000000"/>
          <w:lang w:val="en-US" w:eastAsia="en-US"/>
        </w:rPr>
      </w:pPr>
      <w:r w:rsidRPr="008C34AE">
        <w:rPr>
          <w:rFonts w:eastAsia="Calibri"/>
          <w:color w:val="000000"/>
          <w:lang w:val="en-US" w:eastAsia="en-US"/>
        </w:rPr>
        <w:t>Коначна вредност ће се утврдити на основу ств</w:t>
      </w:r>
      <w:r w:rsidR="00BD7B89">
        <w:rPr>
          <w:rFonts w:eastAsia="Calibri"/>
          <w:color w:val="000000"/>
          <w:lang w:val="en-US" w:eastAsia="en-US"/>
        </w:rPr>
        <w:t>арно издробљене количине камена</w:t>
      </w:r>
      <w:r w:rsidRPr="008C34AE">
        <w:rPr>
          <w:rFonts w:eastAsia="Calibri"/>
          <w:color w:val="000000"/>
          <w:lang w:val="en-US" w:eastAsia="en-US"/>
        </w:rPr>
        <w:t>, што ће утврдити одговорна лица Извођача и Наручиоца.</w:t>
      </w:r>
    </w:p>
    <w:p w:rsidR="00E736FB" w:rsidRDefault="00E736FB" w:rsidP="00E736FB">
      <w:pPr>
        <w:ind w:firstLine="720"/>
        <w:jc w:val="both"/>
        <w:rPr>
          <w:sz w:val="22"/>
          <w:szCs w:val="22"/>
        </w:rPr>
      </w:pPr>
      <w:r>
        <w:rPr>
          <w:sz w:val="22"/>
          <w:szCs w:val="22"/>
        </w:rPr>
        <w:t>Цене дате у понуди су фиксне за све време трајања уговора.</w:t>
      </w:r>
    </w:p>
    <w:p w:rsidR="00E736FB" w:rsidRPr="00C54397" w:rsidRDefault="00E736FB" w:rsidP="00E736FB">
      <w:pPr>
        <w:ind w:firstLine="720"/>
        <w:jc w:val="both"/>
      </w:pPr>
    </w:p>
    <w:p w:rsidR="00E736FB" w:rsidRPr="001E0B59" w:rsidRDefault="00E736FB" w:rsidP="00E736FB">
      <w:pPr>
        <w:numPr>
          <w:ilvl w:val="0"/>
          <w:numId w:val="28"/>
        </w:numPr>
        <w:suppressAutoHyphens w:val="0"/>
        <w:spacing w:after="120"/>
        <w:ind w:left="720"/>
        <w:jc w:val="both"/>
        <w:rPr>
          <w:b/>
        </w:rPr>
      </w:pPr>
      <w:r w:rsidRPr="001E0B59">
        <w:rPr>
          <w:b/>
        </w:rPr>
        <w:t>УСЛОВИ ПЛАЋАЊА:</w:t>
      </w:r>
    </w:p>
    <w:p w:rsidR="00E736FB" w:rsidRPr="009E428B" w:rsidRDefault="00E736FB" w:rsidP="00E736FB">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736FB" w:rsidRPr="00F96C5F" w:rsidRDefault="00E736FB" w:rsidP="00E736FB">
      <w:pPr>
        <w:numPr>
          <w:ilvl w:val="0"/>
          <w:numId w:val="28"/>
        </w:numPr>
        <w:ind w:left="720" w:right="27"/>
        <w:jc w:val="both"/>
        <w:rPr>
          <w:b/>
          <w:lang w:val="sr-Cyrl-CS"/>
        </w:rPr>
      </w:pPr>
      <w:r w:rsidRPr="00F96C5F">
        <w:rPr>
          <w:b/>
        </w:rPr>
        <w:lastRenderedPageBreak/>
        <w:t xml:space="preserve">ВАЖНОСТ ПОНУДЕ: _____ </w:t>
      </w:r>
      <w:r>
        <w:t xml:space="preserve">(минимум </w:t>
      </w:r>
      <w:r>
        <w:rPr>
          <w:lang w:val="sr-Cyrl-CS"/>
        </w:rPr>
        <w:t>60</w:t>
      </w:r>
      <w:r w:rsidRPr="00F96C5F">
        <w:t>) дана од дана отварања</w:t>
      </w:r>
      <w:r w:rsidRPr="00F96C5F">
        <w:rPr>
          <w:b/>
        </w:rPr>
        <w:t xml:space="preserve"> </w:t>
      </w:r>
      <w:r>
        <w:t>понуде</w:t>
      </w:r>
      <w:r w:rsidRPr="00717C29">
        <w:rPr>
          <w:lang w:val="sr-Cyrl-CS"/>
        </w:rPr>
        <w:t>.</w:t>
      </w:r>
    </w:p>
    <w:p w:rsidR="00E736FB" w:rsidRPr="0008394B" w:rsidRDefault="00E736FB" w:rsidP="00E736FB">
      <w:pPr>
        <w:ind w:right="-289"/>
        <w:jc w:val="both"/>
        <w:rPr>
          <w:b/>
          <w:lang w:val="sr-Cyrl-CS"/>
        </w:rPr>
      </w:pPr>
    </w:p>
    <w:p w:rsidR="00E736FB" w:rsidRDefault="00E736FB" w:rsidP="00E736FB">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736FB" w:rsidRPr="00623303" w:rsidRDefault="00E736FB" w:rsidP="00E736FB">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736FB" w:rsidRPr="009B66F5" w:rsidTr="00FA25C8">
        <w:trPr>
          <w:trHeight w:val="445"/>
        </w:trPr>
        <w:tc>
          <w:tcPr>
            <w:tcW w:w="2385" w:type="pct"/>
            <w:vAlign w:val="center"/>
          </w:tcPr>
          <w:p w:rsidR="00E736FB" w:rsidRDefault="00E736FB" w:rsidP="00E046B0">
            <w:pPr>
              <w:pBdr>
                <w:bottom w:val="single" w:sz="12" w:space="1" w:color="auto"/>
              </w:pBdr>
              <w:spacing w:beforeLines="30" w:afterLines="30"/>
              <w:jc w:val="both"/>
              <w:rPr>
                <w:lang w:val="sr-Cyrl-CS"/>
              </w:rPr>
            </w:pPr>
          </w:p>
          <w:p w:rsidR="00E736FB" w:rsidRPr="00496D53" w:rsidRDefault="00E736FB" w:rsidP="00E046B0">
            <w:pPr>
              <w:spacing w:beforeLines="30" w:afterLines="30"/>
              <w:jc w:val="both"/>
              <w:rPr>
                <w:sz w:val="16"/>
                <w:szCs w:val="16"/>
                <w:lang w:val="sr-Cyrl-CS"/>
              </w:rPr>
            </w:pPr>
            <w:r w:rsidRPr="00496D53">
              <w:rPr>
                <w:sz w:val="16"/>
                <w:szCs w:val="16"/>
                <w:lang w:val="sr-Cyrl-CS"/>
              </w:rPr>
              <w:t>/навести део предмета набавке/</w:t>
            </w:r>
          </w:p>
          <w:p w:rsidR="00E736FB" w:rsidRPr="009B66F5" w:rsidRDefault="00E736FB" w:rsidP="00E046B0">
            <w:pPr>
              <w:spacing w:beforeLines="30" w:afterLines="30"/>
              <w:jc w:val="both"/>
              <w:rPr>
                <w:lang w:val="sr-Cyrl-CS"/>
              </w:rPr>
            </w:pPr>
            <w:r>
              <w:rPr>
                <w:lang w:val="sr-Cyrl-CS"/>
              </w:rPr>
              <w:t>_____ %</w:t>
            </w:r>
          </w:p>
        </w:tc>
        <w:tc>
          <w:tcPr>
            <w:tcW w:w="2615" w:type="pct"/>
          </w:tcPr>
          <w:p w:rsidR="00E736FB" w:rsidRDefault="00E736FB" w:rsidP="00FA25C8">
            <w:pPr>
              <w:jc w:val="both"/>
              <w:rPr>
                <w:lang w:val="ru-RU"/>
              </w:rPr>
            </w:pPr>
          </w:p>
          <w:p w:rsidR="00E736FB" w:rsidRPr="009B66F5" w:rsidRDefault="00E736FB" w:rsidP="00FA25C8">
            <w:pPr>
              <w:jc w:val="both"/>
              <w:rPr>
                <w:lang w:val="ru-RU"/>
              </w:rPr>
            </w:pPr>
            <w:r>
              <w:rPr>
                <w:lang w:val="ru-RU"/>
              </w:rPr>
              <w:t>____________________ динара без ПДВ</w:t>
            </w:r>
          </w:p>
        </w:tc>
      </w:tr>
    </w:tbl>
    <w:p w:rsidR="00E736FB" w:rsidRDefault="00E736FB" w:rsidP="00E736FB">
      <w:pPr>
        <w:ind w:right="-284"/>
        <w:jc w:val="both"/>
        <w:rPr>
          <w:bCs/>
          <w:lang w:val="sr-Cyrl-CS"/>
        </w:rPr>
      </w:pPr>
      <w:r>
        <w:rPr>
          <w:bCs/>
          <w:lang w:val="sr-Cyrl-CS"/>
        </w:rPr>
        <w:t>/ табелу треба попунити само у случају подизвођача/</w:t>
      </w:r>
    </w:p>
    <w:p w:rsidR="00E736FB" w:rsidRPr="008F1142" w:rsidRDefault="00E736FB" w:rsidP="00E736FB">
      <w:pPr>
        <w:ind w:right="-289"/>
        <w:jc w:val="both"/>
        <w:rPr>
          <w:u w:val="single"/>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rPr>
          <w:b/>
          <w:sz w:val="6"/>
          <w:szCs w:val="6"/>
        </w:rPr>
      </w:pPr>
    </w:p>
    <w:p w:rsidR="00E736FB" w:rsidRPr="009C046C" w:rsidRDefault="00E736FB" w:rsidP="00E736FB">
      <w:pPr>
        <w:ind w:firstLine="360"/>
        <w:rPr>
          <w:b/>
        </w:rPr>
      </w:pPr>
      <w:r w:rsidRPr="009C046C">
        <w:rPr>
          <w:b/>
        </w:rPr>
        <w:t xml:space="preserve">НАПОМЕНА ПОНУЂАЧА: </w:t>
      </w:r>
    </w:p>
    <w:p w:rsidR="00E736FB"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12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Pr="009C046C" w:rsidRDefault="00E736FB" w:rsidP="00E736FB">
      <w:pPr>
        <w:spacing w:after="240"/>
        <w:rPr>
          <w:b/>
        </w:rPr>
      </w:pPr>
      <w:r w:rsidRPr="009C046C">
        <w:rPr>
          <w:b/>
        </w:rPr>
        <w:t>___________________________________________________</w:t>
      </w:r>
      <w:r>
        <w:rPr>
          <w:b/>
        </w:rPr>
        <w:t>____________________</w:t>
      </w:r>
    </w:p>
    <w:p w:rsidR="00E736FB" w:rsidRPr="009C046C" w:rsidRDefault="00E736FB" w:rsidP="00E736FB">
      <w:pPr>
        <w:spacing w:after="240"/>
        <w:rPr>
          <w:b/>
        </w:rPr>
      </w:pPr>
      <w:r w:rsidRPr="009C046C">
        <w:rPr>
          <w:b/>
        </w:rPr>
        <w:t>___________________________________________</w:t>
      </w:r>
      <w:r>
        <w:rPr>
          <w:b/>
        </w:rPr>
        <w:t>____________________________</w:t>
      </w:r>
    </w:p>
    <w:p w:rsidR="00E736FB" w:rsidRDefault="00E736FB" w:rsidP="00E736FB">
      <w:pPr>
        <w:spacing w:after="240"/>
        <w:rPr>
          <w:b/>
          <w:lang w:val="sr-Cyrl-CS"/>
        </w:rPr>
      </w:pPr>
      <w:r w:rsidRPr="009C046C">
        <w:rPr>
          <w:b/>
        </w:rPr>
        <w:t>___________________________________________</w:t>
      </w:r>
      <w:r>
        <w:rPr>
          <w:b/>
        </w:rPr>
        <w:t>____________________________</w:t>
      </w:r>
      <w:r>
        <w:rPr>
          <w:b/>
          <w:lang w:val="sr-Cyrl-CS"/>
        </w:rPr>
        <w:t xml:space="preserve"> </w:t>
      </w:r>
    </w:p>
    <w:p w:rsidR="00E736FB" w:rsidRDefault="00E736FB" w:rsidP="00E736FB">
      <w:pPr>
        <w:ind w:right="-289"/>
        <w:jc w:val="both"/>
        <w:rPr>
          <w:b/>
          <w:lang w:val="en-US"/>
        </w:rPr>
      </w:pPr>
    </w:p>
    <w:p w:rsidR="00E736FB" w:rsidRPr="00841DCF" w:rsidRDefault="00E736FB" w:rsidP="00E736FB">
      <w:pPr>
        <w:ind w:right="-289"/>
        <w:jc w:val="both"/>
        <w:rPr>
          <w:lang w:val="en-US"/>
        </w:rPr>
      </w:pPr>
    </w:p>
    <w:p w:rsidR="00E736FB" w:rsidRPr="00714599" w:rsidRDefault="00E736FB" w:rsidP="00E736FB">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736FB" w:rsidRPr="000D4C33" w:rsidRDefault="00E736FB" w:rsidP="00E736FB">
      <w:pPr>
        <w:ind w:right="-289"/>
        <w:jc w:val="both"/>
        <w:rPr>
          <w:lang w:val="sr-Cyrl-CS"/>
        </w:rPr>
      </w:pPr>
    </w:p>
    <w:p w:rsidR="00E736FB" w:rsidRPr="009C046C" w:rsidRDefault="00E736FB" w:rsidP="00E736FB">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9C046C" w:rsidRDefault="00E736FB" w:rsidP="00E736FB">
      <w:pPr>
        <w:tabs>
          <w:tab w:val="center" w:pos="7200"/>
        </w:tabs>
        <w:rPr>
          <w:rFonts w:cs="Arial"/>
          <w:sz w:val="22"/>
          <w:szCs w:val="22"/>
        </w:rPr>
      </w:pPr>
    </w:p>
    <w:p w:rsidR="00E736FB" w:rsidRPr="009C046C" w:rsidRDefault="00E736FB" w:rsidP="00E736FB">
      <w:pPr>
        <w:tabs>
          <w:tab w:val="num" w:pos="1320"/>
          <w:tab w:val="center" w:pos="7200"/>
        </w:tabs>
        <w:jc w:val="both"/>
        <w:rPr>
          <w:sz w:val="16"/>
          <w:szCs w:val="16"/>
          <w:lang w:val="ru-RU"/>
        </w:rPr>
      </w:pPr>
    </w:p>
    <w:p w:rsidR="00E736FB" w:rsidRDefault="00E736FB" w:rsidP="00E736FB">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Default="00E736FB" w:rsidP="00E736FB">
      <w:pPr>
        <w:tabs>
          <w:tab w:val="center" w:pos="7200"/>
        </w:tabs>
        <w:jc w:val="both"/>
        <w:rPr>
          <w:b/>
          <w:sz w:val="22"/>
          <w:szCs w:val="22"/>
        </w:rPr>
      </w:pPr>
    </w:p>
    <w:p w:rsidR="00E736FB" w:rsidRPr="009C046C" w:rsidRDefault="00E736FB" w:rsidP="00E736FB">
      <w:pPr>
        <w:tabs>
          <w:tab w:val="center" w:pos="7200"/>
        </w:tabs>
        <w:jc w:val="both"/>
        <w:rPr>
          <w:rFonts w:cs="Arial"/>
        </w:rPr>
      </w:pPr>
    </w:p>
    <w:p w:rsidR="00E736FB" w:rsidRDefault="00E736FB" w:rsidP="00E736FB">
      <w:pPr>
        <w:pStyle w:val="Default"/>
        <w:ind w:right="4"/>
        <w:jc w:val="both"/>
        <w:rPr>
          <w:rFonts w:ascii="Times New Roman" w:hAnsi="Times New Roman"/>
          <w:b/>
          <w:color w:val="auto"/>
          <w:sz w:val="22"/>
          <w:szCs w:val="22"/>
          <w:lang w:val="sr-Cyrl-CS"/>
        </w:rPr>
      </w:pPr>
    </w:p>
    <w:p w:rsidR="00E736FB" w:rsidRPr="00756F9B" w:rsidRDefault="00E736FB" w:rsidP="00E736FB">
      <w:pPr>
        <w:rPr>
          <w:b/>
          <w:bCs/>
        </w:rPr>
      </w:pPr>
      <w:r w:rsidRPr="00756F9B">
        <w:rPr>
          <w:b/>
          <w:bCs/>
        </w:rPr>
        <w:lastRenderedPageBreak/>
        <w:t>ОБРАЗАЦ 2.1 – ОБРАЗАЦ СТРУКТУРЕ ЦЕНЕ СА УПУТСТВОМ КАКО ДА СЕ ПОПУНИ-ПАРТИЈА 1</w:t>
      </w:r>
    </w:p>
    <w:p w:rsidR="00E736FB" w:rsidRDefault="00E736FB" w:rsidP="00E736FB">
      <w:pPr>
        <w:ind w:left="1530" w:hanging="1530"/>
        <w:rPr>
          <w:b/>
          <w:bCs/>
          <w:lang w:val="sr-Cyrl-CS"/>
        </w:rPr>
      </w:pPr>
    </w:p>
    <w:p w:rsidR="00E736FB" w:rsidRPr="004E47A3" w:rsidRDefault="00E736FB" w:rsidP="00E736FB">
      <w:pPr>
        <w:ind w:left="1530" w:hanging="1530"/>
        <w:rPr>
          <w:b/>
          <w:szCs w:val="22"/>
          <w:lang w:val="sr-Cyrl-CS"/>
        </w:rPr>
      </w:pPr>
    </w:p>
    <w:p w:rsidR="00E736FB" w:rsidRDefault="00E736FB" w:rsidP="00E736FB">
      <w:pPr>
        <w:tabs>
          <w:tab w:val="left" w:pos="1000"/>
        </w:tabs>
        <w:spacing w:line="0" w:lineRule="atLeast"/>
        <w:ind w:left="1020"/>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385"/>
        <w:gridCol w:w="945"/>
        <w:gridCol w:w="1666"/>
        <w:gridCol w:w="1402"/>
        <w:gridCol w:w="26"/>
        <w:gridCol w:w="1679"/>
      </w:tblGrid>
      <w:tr w:rsidR="00E736FB" w:rsidRPr="00E73F44" w:rsidTr="00FA25C8">
        <w:tc>
          <w:tcPr>
            <w:tcW w:w="635" w:type="dxa"/>
            <w:shd w:val="clear" w:color="auto" w:fill="BFBFBF"/>
            <w:vAlign w:val="center"/>
          </w:tcPr>
          <w:p w:rsidR="00E736FB" w:rsidRPr="001B081A" w:rsidRDefault="00E736FB" w:rsidP="00FA25C8">
            <w:pPr>
              <w:jc w:val="center"/>
              <w:rPr>
                <w:b/>
              </w:rPr>
            </w:pPr>
            <w:r w:rsidRPr="001B081A">
              <w:rPr>
                <w:b/>
              </w:rPr>
              <w:t>Р.б.</w:t>
            </w:r>
          </w:p>
        </w:tc>
        <w:tc>
          <w:tcPr>
            <w:tcW w:w="3385" w:type="dxa"/>
            <w:shd w:val="clear" w:color="auto" w:fill="BFBFBF"/>
            <w:vAlign w:val="center"/>
          </w:tcPr>
          <w:p w:rsidR="00E736FB" w:rsidRPr="001B081A" w:rsidRDefault="00E736FB" w:rsidP="00FA25C8">
            <w:pPr>
              <w:jc w:val="center"/>
              <w:rPr>
                <w:b/>
              </w:rPr>
            </w:pPr>
            <w:r w:rsidRPr="001B081A">
              <w:rPr>
                <w:b/>
              </w:rPr>
              <w:t>ОПИС РАДОВА</w:t>
            </w:r>
          </w:p>
        </w:tc>
        <w:tc>
          <w:tcPr>
            <w:tcW w:w="945" w:type="dxa"/>
            <w:shd w:val="clear" w:color="auto" w:fill="BFBFBF"/>
            <w:vAlign w:val="center"/>
          </w:tcPr>
          <w:p w:rsidR="00E736FB" w:rsidRPr="001B081A" w:rsidRDefault="00E736FB" w:rsidP="00FA25C8">
            <w:pPr>
              <w:jc w:val="center"/>
              <w:rPr>
                <w:b/>
              </w:rPr>
            </w:pPr>
            <w:r w:rsidRPr="001B081A">
              <w:rPr>
                <w:b/>
              </w:rPr>
              <w:t>Ј.М</w:t>
            </w:r>
          </w:p>
        </w:tc>
        <w:tc>
          <w:tcPr>
            <w:tcW w:w="1666" w:type="dxa"/>
            <w:shd w:val="clear" w:color="auto" w:fill="BFBFBF"/>
            <w:vAlign w:val="center"/>
          </w:tcPr>
          <w:p w:rsidR="00E736FB" w:rsidRPr="001B081A" w:rsidRDefault="00E736FB" w:rsidP="00FA25C8">
            <w:pPr>
              <w:jc w:val="center"/>
              <w:rPr>
                <w:b/>
              </w:rPr>
            </w:pPr>
            <w:r w:rsidRPr="001B081A">
              <w:rPr>
                <w:b/>
              </w:rPr>
              <w:t>КОЛИЧИНА</w:t>
            </w:r>
          </w:p>
        </w:tc>
        <w:tc>
          <w:tcPr>
            <w:tcW w:w="1428" w:type="dxa"/>
            <w:gridSpan w:val="2"/>
            <w:shd w:val="clear" w:color="auto" w:fill="BFBFBF"/>
            <w:vAlign w:val="center"/>
          </w:tcPr>
          <w:p w:rsidR="00E736FB" w:rsidRPr="001B081A" w:rsidRDefault="00E736FB" w:rsidP="00FA25C8">
            <w:pPr>
              <w:jc w:val="center"/>
              <w:rPr>
                <w:b/>
              </w:rPr>
            </w:pPr>
            <w:r w:rsidRPr="001B081A">
              <w:rPr>
                <w:b/>
              </w:rPr>
              <w:t>ЈЕД.ЦЕНА</w:t>
            </w:r>
          </w:p>
        </w:tc>
        <w:tc>
          <w:tcPr>
            <w:tcW w:w="1679" w:type="dxa"/>
            <w:shd w:val="clear" w:color="auto" w:fill="BFBFBF"/>
            <w:vAlign w:val="center"/>
          </w:tcPr>
          <w:p w:rsidR="00E736FB" w:rsidRPr="001B081A" w:rsidRDefault="00E736FB" w:rsidP="00FA25C8">
            <w:pPr>
              <w:jc w:val="center"/>
              <w:rPr>
                <w:b/>
              </w:rPr>
            </w:pPr>
            <w:r w:rsidRPr="001B081A">
              <w:rPr>
                <w:b/>
              </w:rPr>
              <w:t>УКУПНО без ПДВ-а</w:t>
            </w:r>
          </w:p>
        </w:tc>
      </w:tr>
      <w:tr w:rsidR="00E736FB" w:rsidRPr="00E73F44" w:rsidTr="00FA25C8">
        <w:tc>
          <w:tcPr>
            <w:tcW w:w="635" w:type="dxa"/>
            <w:shd w:val="clear" w:color="auto" w:fill="D9D9D9"/>
            <w:vAlign w:val="center"/>
          </w:tcPr>
          <w:p w:rsidR="00E736FB" w:rsidRPr="001B081A" w:rsidRDefault="00E736FB" w:rsidP="00FA25C8">
            <w:pPr>
              <w:jc w:val="center"/>
              <w:rPr>
                <w:b/>
                <w:lang w:val="sr-Cyrl-CS"/>
              </w:rPr>
            </w:pPr>
            <w:r w:rsidRPr="001B081A">
              <w:rPr>
                <w:b/>
                <w:lang w:val="sr-Cyrl-CS"/>
              </w:rPr>
              <w:t>1</w:t>
            </w:r>
          </w:p>
        </w:tc>
        <w:tc>
          <w:tcPr>
            <w:tcW w:w="3385" w:type="dxa"/>
            <w:shd w:val="clear" w:color="auto" w:fill="D9D9D9"/>
            <w:vAlign w:val="center"/>
          </w:tcPr>
          <w:p w:rsidR="00E736FB" w:rsidRPr="001B081A" w:rsidRDefault="00E736FB" w:rsidP="00FA25C8">
            <w:pPr>
              <w:jc w:val="center"/>
              <w:rPr>
                <w:b/>
                <w:lang w:val="sr-Cyrl-CS"/>
              </w:rPr>
            </w:pPr>
            <w:r w:rsidRPr="001B081A">
              <w:rPr>
                <w:b/>
                <w:lang w:val="sr-Cyrl-CS"/>
              </w:rPr>
              <w:t>2</w:t>
            </w:r>
          </w:p>
        </w:tc>
        <w:tc>
          <w:tcPr>
            <w:tcW w:w="945" w:type="dxa"/>
            <w:shd w:val="clear" w:color="auto" w:fill="D9D9D9"/>
            <w:vAlign w:val="center"/>
          </w:tcPr>
          <w:p w:rsidR="00E736FB" w:rsidRPr="001B081A" w:rsidRDefault="00E736FB" w:rsidP="00FA25C8">
            <w:pPr>
              <w:jc w:val="center"/>
              <w:rPr>
                <w:b/>
                <w:lang w:val="sr-Cyrl-CS"/>
              </w:rPr>
            </w:pPr>
            <w:r w:rsidRPr="001B081A">
              <w:rPr>
                <w:b/>
                <w:lang w:val="sr-Cyrl-CS"/>
              </w:rPr>
              <w:t>3</w:t>
            </w:r>
          </w:p>
        </w:tc>
        <w:tc>
          <w:tcPr>
            <w:tcW w:w="1666" w:type="dxa"/>
            <w:shd w:val="clear" w:color="auto" w:fill="D9D9D9"/>
            <w:vAlign w:val="center"/>
          </w:tcPr>
          <w:p w:rsidR="00E736FB" w:rsidRPr="001B081A" w:rsidRDefault="00E736FB" w:rsidP="00FA25C8">
            <w:pPr>
              <w:jc w:val="center"/>
              <w:rPr>
                <w:b/>
                <w:lang w:val="sr-Cyrl-CS"/>
              </w:rPr>
            </w:pPr>
            <w:r w:rsidRPr="001B081A">
              <w:rPr>
                <w:b/>
                <w:lang w:val="sr-Cyrl-CS"/>
              </w:rPr>
              <w:t>4</w:t>
            </w:r>
          </w:p>
        </w:tc>
        <w:tc>
          <w:tcPr>
            <w:tcW w:w="1428" w:type="dxa"/>
            <w:gridSpan w:val="2"/>
            <w:shd w:val="clear" w:color="auto" w:fill="D9D9D9"/>
            <w:vAlign w:val="center"/>
          </w:tcPr>
          <w:p w:rsidR="00E736FB" w:rsidRPr="001B081A" w:rsidRDefault="00E736FB" w:rsidP="00FA25C8">
            <w:pPr>
              <w:jc w:val="center"/>
              <w:rPr>
                <w:b/>
                <w:lang w:val="sr-Cyrl-CS"/>
              </w:rPr>
            </w:pPr>
            <w:r w:rsidRPr="001B081A">
              <w:rPr>
                <w:b/>
                <w:lang w:val="sr-Cyrl-CS"/>
              </w:rPr>
              <w:t>5</w:t>
            </w:r>
          </w:p>
        </w:tc>
        <w:tc>
          <w:tcPr>
            <w:tcW w:w="1679" w:type="dxa"/>
            <w:shd w:val="clear" w:color="auto" w:fill="D9D9D9"/>
            <w:vAlign w:val="center"/>
          </w:tcPr>
          <w:p w:rsidR="00E736FB" w:rsidRPr="001B081A" w:rsidRDefault="00E736FB" w:rsidP="00FA25C8">
            <w:pPr>
              <w:jc w:val="center"/>
              <w:rPr>
                <w:b/>
                <w:lang w:val="sr-Cyrl-CS"/>
              </w:rPr>
            </w:pPr>
            <w:r w:rsidRPr="001B081A">
              <w:rPr>
                <w:b/>
                <w:lang w:val="sr-Cyrl-CS"/>
              </w:rPr>
              <w:t>6</w:t>
            </w:r>
          </w:p>
        </w:tc>
      </w:tr>
      <w:tr w:rsidR="00E736FB" w:rsidRPr="003630A2" w:rsidTr="00FA25C8">
        <w:tc>
          <w:tcPr>
            <w:tcW w:w="635" w:type="dxa"/>
            <w:vAlign w:val="center"/>
          </w:tcPr>
          <w:p w:rsidR="00E736FB" w:rsidRPr="00D708CE" w:rsidRDefault="00E736FB" w:rsidP="00FA25C8">
            <w:pPr>
              <w:jc w:val="center"/>
            </w:pPr>
            <w:r w:rsidRPr="001B081A">
              <w:t>1</w:t>
            </w:r>
            <w:r>
              <w:t>.</w:t>
            </w:r>
          </w:p>
        </w:tc>
        <w:tc>
          <w:tcPr>
            <w:tcW w:w="3385" w:type="dxa"/>
            <w:vAlign w:val="bottom"/>
          </w:tcPr>
          <w:p w:rsidR="00E736FB" w:rsidRPr="007447BC" w:rsidRDefault="00E736FB" w:rsidP="00FA25C8">
            <w:pPr>
              <w:spacing w:line="0" w:lineRule="atLeast"/>
              <w:ind w:left="80"/>
              <w:jc w:val="both"/>
              <w:rPr>
                <w:b/>
              </w:rPr>
            </w:pPr>
            <w:r>
              <w:rPr>
                <w:b/>
              </w:rPr>
              <w:t>- Позајмиште Постење</w:t>
            </w:r>
          </w:p>
          <w:p w:rsidR="00E736FB" w:rsidRPr="001B081A" w:rsidRDefault="00E736FB" w:rsidP="00FA25C8">
            <w:pPr>
              <w:spacing w:line="0" w:lineRule="atLeast"/>
              <w:ind w:left="80"/>
              <w:jc w:val="both"/>
            </w:pPr>
            <w:r w:rsidRPr="001B081A">
              <w:t>Дробљење материјала на фракцију</w:t>
            </w:r>
            <w:r>
              <w:t xml:space="preserve"> 0 -31,5</w:t>
            </w:r>
            <w:r w:rsidRPr="001B081A">
              <w:t xml:space="preserve"> мм</w:t>
            </w:r>
          </w:p>
          <w:p w:rsidR="00E736FB" w:rsidRPr="001B081A" w:rsidRDefault="00E736FB" w:rsidP="00FA25C8">
            <w:pPr>
              <w:spacing w:line="0" w:lineRule="atLeast"/>
              <w:ind w:left="80"/>
            </w:pPr>
          </w:p>
        </w:tc>
        <w:tc>
          <w:tcPr>
            <w:tcW w:w="945" w:type="dxa"/>
            <w:vAlign w:val="center"/>
          </w:tcPr>
          <w:p w:rsidR="00E736FB" w:rsidRPr="001B081A" w:rsidRDefault="00E736FB" w:rsidP="00FA25C8">
            <w:pPr>
              <w:jc w:val="center"/>
            </w:pPr>
            <w:r>
              <w:t>м</w:t>
            </w:r>
            <w:r w:rsidRPr="001B081A">
              <w:t>3</w:t>
            </w:r>
          </w:p>
        </w:tc>
        <w:tc>
          <w:tcPr>
            <w:tcW w:w="1666" w:type="dxa"/>
            <w:vAlign w:val="center"/>
          </w:tcPr>
          <w:p w:rsidR="00E736FB" w:rsidRPr="007447BC" w:rsidRDefault="00E736FB" w:rsidP="00FA25C8">
            <w:pPr>
              <w:jc w:val="center"/>
            </w:pPr>
            <w:r>
              <w:t>3.000,00</w:t>
            </w:r>
          </w:p>
        </w:tc>
        <w:tc>
          <w:tcPr>
            <w:tcW w:w="1428" w:type="dxa"/>
            <w:gridSpan w:val="2"/>
            <w:vAlign w:val="center"/>
          </w:tcPr>
          <w:p w:rsidR="00E736FB" w:rsidRPr="001B081A" w:rsidRDefault="00E736FB" w:rsidP="00FA25C8">
            <w:pPr>
              <w:jc w:val="center"/>
            </w:pPr>
          </w:p>
        </w:tc>
        <w:tc>
          <w:tcPr>
            <w:tcW w:w="1679" w:type="dxa"/>
            <w:vAlign w:val="center"/>
          </w:tcPr>
          <w:p w:rsidR="00E736FB" w:rsidRPr="001B081A" w:rsidRDefault="00E736FB" w:rsidP="00FA25C8">
            <w:pPr>
              <w:jc w:val="center"/>
            </w:pPr>
          </w:p>
        </w:tc>
      </w:tr>
      <w:tr w:rsidR="00E736FB" w:rsidRPr="003630A2" w:rsidTr="00FA25C8">
        <w:trPr>
          <w:trHeight w:val="350"/>
        </w:trPr>
        <w:tc>
          <w:tcPr>
            <w:tcW w:w="8033" w:type="dxa"/>
            <w:gridSpan w:val="5"/>
            <w:vAlign w:val="center"/>
          </w:tcPr>
          <w:p w:rsidR="00E736FB" w:rsidRDefault="00E736FB" w:rsidP="00FA25C8">
            <w:pPr>
              <w:jc w:val="right"/>
              <w:rPr>
                <w:b/>
                <w:sz w:val="22"/>
                <w:szCs w:val="22"/>
                <w:lang w:val="sr-Cyrl-CS"/>
              </w:rPr>
            </w:pPr>
            <w:r w:rsidRPr="003630A2">
              <w:rPr>
                <w:b/>
                <w:sz w:val="22"/>
                <w:szCs w:val="22"/>
                <w:lang w:val="sr-Cyrl-CS"/>
              </w:rPr>
              <w:t>УКУПНА</w:t>
            </w:r>
            <w:r>
              <w:rPr>
                <w:b/>
                <w:sz w:val="22"/>
                <w:szCs w:val="22"/>
                <w:lang w:val="sr-Cyrl-CS"/>
              </w:rPr>
              <w:t xml:space="preserve">  </w:t>
            </w:r>
            <w:r>
              <w:rPr>
                <w:b/>
              </w:rPr>
              <w:softHyphen/>
            </w:r>
            <w:r w:rsidRPr="003630A2">
              <w:rPr>
                <w:b/>
                <w:sz w:val="22"/>
                <w:szCs w:val="22"/>
                <w:lang w:val="sr-Cyrl-CS"/>
              </w:rPr>
              <w:t>ВРЕДНОСТ ПОНУДЕ БЕЗ ПДВ-</w:t>
            </w:r>
            <w:r>
              <w:rPr>
                <w:b/>
                <w:sz w:val="22"/>
                <w:szCs w:val="22"/>
                <w:lang w:val="sr-Cyrl-CS"/>
              </w:rPr>
              <w:t>а:</w:t>
            </w:r>
          </w:p>
          <w:p w:rsidR="00E736FB" w:rsidRPr="009E428B" w:rsidRDefault="00E736FB" w:rsidP="00FA25C8">
            <w:pPr>
              <w:jc w:val="center"/>
              <w:rPr>
                <w:b/>
                <w:sz w:val="22"/>
                <w:szCs w:val="22"/>
              </w:rPr>
            </w:pP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lang w:val="sr-Cyrl-CS"/>
              </w:rPr>
            </w:pPr>
            <w:r w:rsidRPr="003630A2">
              <w:rPr>
                <w:b/>
                <w:sz w:val="22"/>
                <w:szCs w:val="22"/>
                <w:lang w:val="sr-Cyrl-CS"/>
              </w:rPr>
              <w:t>ПДВ</w:t>
            </w:r>
            <w:r>
              <w:rPr>
                <w:b/>
                <w:sz w:val="22"/>
                <w:szCs w:val="22"/>
                <w:lang w:val="sr-Cyrl-CS"/>
              </w:rPr>
              <w:t>:</w:t>
            </w: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gridSpan w:val="2"/>
            <w:vAlign w:val="center"/>
          </w:tcPr>
          <w:p w:rsidR="00E736FB" w:rsidRPr="003630A2" w:rsidRDefault="00E736FB" w:rsidP="00FA25C8">
            <w:pPr>
              <w:jc w:val="center"/>
              <w:rPr>
                <w:sz w:val="22"/>
                <w:szCs w:val="22"/>
              </w:rPr>
            </w:pPr>
          </w:p>
        </w:tc>
      </w:tr>
    </w:tbl>
    <w:p w:rsidR="00E736FB" w:rsidRDefault="00E736FB" w:rsidP="00E736FB">
      <w:pPr>
        <w:tabs>
          <w:tab w:val="left" w:pos="1000"/>
        </w:tabs>
        <w:spacing w:line="0" w:lineRule="atLeast"/>
        <w:ind w:left="1020"/>
      </w:pPr>
    </w:p>
    <w:p w:rsidR="00E736FB" w:rsidRDefault="00E736FB" w:rsidP="00E736FB"/>
    <w:p w:rsidR="00E736FB" w:rsidRDefault="00E736FB" w:rsidP="00E736FB">
      <w:pPr>
        <w:rPr>
          <w:b/>
          <w:sz w:val="22"/>
          <w:szCs w:val="22"/>
          <w:lang w:val="sr-Cyrl-CS"/>
        </w:rPr>
      </w:pPr>
    </w:p>
    <w:p w:rsidR="00E736FB" w:rsidRDefault="00E736FB" w:rsidP="00E736FB">
      <w:pPr>
        <w:rPr>
          <w:b/>
          <w:sz w:val="22"/>
          <w:szCs w:val="22"/>
          <w:lang w:val="sr-Cyrl-CS"/>
        </w:rPr>
      </w:pPr>
    </w:p>
    <w:p w:rsidR="00E736FB" w:rsidRDefault="00E736FB" w:rsidP="00E736FB">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E736FB" w:rsidRDefault="00E736FB" w:rsidP="00E736FB">
      <w:pPr>
        <w:jc w:val="both"/>
        <w:rPr>
          <w:lang w:val="sr-Cyrl-CS"/>
        </w:rPr>
      </w:pPr>
    </w:p>
    <w:p w:rsidR="00E736FB" w:rsidRDefault="00E736FB" w:rsidP="00E736FB">
      <w:pPr>
        <w:numPr>
          <w:ilvl w:val="0"/>
          <w:numId w:val="29"/>
        </w:numPr>
        <w:spacing w:line="100" w:lineRule="atLeast"/>
        <w:jc w:val="both"/>
        <w:rPr>
          <w:lang w:val="sr-Cyrl-CS"/>
        </w:rPr>
      </w:pPr>
      <w:r>
        <w:rPr>
          <w:lang w:val="sr-Cyrl-CS"/>
        </w:rPr>
        <w:t>У колону 5</w:t>
      </w:r>
      <w:r>
        <w:t>.</w:t>
      </w:r>
      <w:r>
        <w:rPr>
          <w:lang w:val="sr-Cyrl-CS"/>
        </w:rPr>
        <w:t xml:space="preserve"> понуђач уписује једничну цену услуге без ПДВ-а;</w:t>
      </w:r>
    </w:p>
    <w:p w:rsidR="00E736FB" w:rsidRDefault="00E736FB" w:rsidP="00E736FB">
      <w:pPr>
        <w:numPr>
          <w:ilvl w:val="0"/>
          <w:numId w:val="29"/>
        </w:numPr>
        <w:spacing w:line="100" w:lineRule="atLeast"/>
        <w:jc w:val="both"/>
        <w:rPr>
          <w:lang w:val="sr-Cyrl-CS"/>
        </w:rPr>
      </w:pPr>
      <w:r>
        <w:rPr>
          <w:lang w:val="sr-Cyrl-CS"/>
        </w:rPr>
        <w:t>У колону 6</w:t>
      </w:r>
      <w:r>
        <w:t>.</w:t>
      </w:r>
      <w:r>
        <w:rPr>
          <w:lang w:val="sr-Cyrl-CS"/>
        </w:rPr>
        <w:t xml:space="preserve"> понуђач уписује вредност услуге без ПДВ-а и то тако што ће помножити једничну цену без ПДВ-а (наведену у колони 5) са потребном количином  (наведеном у колони 4);</w:t>
      </w:r>
    </w:p>
    <w:p w:rsidR="00E736FB" w:rsidRPr="00756F9B" w:rsidRDefault="00E736FB" w:rsidP="00E736FB">
      <w:pPr>
        <w:numPr>
          <w:ilvl w:val="0"/>
          <w:numId w:val="29"/>
        </w:numPr>
        <w:jc w:val="both"/>
      </w:pPr>
      <w:r w:rsidRPr="00756F9B">
        <w:t>Након обрачунатог ПДВ-а, у последњи ред табеле уписује се укупна вредност понуде са ПДВ-ом.</w:t>
      </w:r>
    </w:p>
    <w:p w:rsidR="00E736FB" w:rsidRDefault="00E736FB" w:rsidP="00E736FB">
      <w:pPr>
        <w:rPr>
          <w:b/>
          <w:sz w:val="22"/>
          <w:szCs w:val="22"/>
          <w:lang w:val="sr-Cyrl-CS"/>
        </w:rPr>
      </w:pPr>
    </w:p>
    <w:p w:rsidR="00E736FB" w:rsidRPr="00C51F7C"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10"/>
          <w:szCs w:val="10"/>
        </w:rPr>
      </w:pPr>
    </w:p>
    <w:p w:rsidR="00E736FB" w:rsidRPr="009C046C" w:rsidRDefault="00E736FB" w:rsidP="00E736FB">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9C046C" w:rsidRDefault="00E736FB" w:rsidP="00E736FB">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jc w:val="both"/>
        <w:rPr>
          <w:b/>
          <w:bCs/>
          <w:sz w:val="22"/>
          <w:szCs w:val="22"/>
          <w:lang w:val="sr-Cyrl-CS"/>
        </w:rPr>
      </w:pPr>
    </w:p>
    <w:p w:rsidR="00E736FB" w:rsidRPr="000C03BF" w:rsidRDefault="00E736FB" w:rsidP="00E736FB">
      <w:pPr>
        <w:jc w:val="both"/>
        <w:rPr>
          <w:b/>
          <w:szCs w:val="20"/>
          <w:u w:val="single"/>
          <w:lang w:val="sr-Cyrl-CS"/>
        </w:rPr>
      </w:pPr>
      <w:r w:rsidRPr="000C03BF">
        <w:rPr>
          <w:b/>
          <w:szCs w:val="20"/>
          <w:u w:val="single"/>
          <w:lang w:val="sr-Cyrl-CS"/>
        </w:rPr>
        <w:t>Напомена:</w:t>
      </w:r>
    </w:p>
    <w:p w:rsidR="00E736FB" w:rsidRPr="0031650F" w:rsidRDefault="00E736FB" w:rsidP="00E736FB">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E736FB" w:rsidRDefault="00E736FB" w:rsidP="00E736FB">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36FB" w:rsidRDefault="00E736FB" w:rsidP="00E736FB">
      <w:pPr>
        <w:rPr>
          <w:b/>
          <w:bCs/>
          <w:lang w:val="sr-Cyrl-CS"/>
        </w:rPr>
      </w:pPr>
      <w:r>
        <w:rPr>
          <w:b/>
          <w:bCs/>
          <w:lang w:val="sr-Cyrl-CS"/>
        </w:rPr>
        <w:br w:type="page"/>
      </w:r>
    </w:p>
    <w:p w:rsidR="00E736FB" w:rsidRPr="009156BB" w:rsidRDefault="00E736FB" w:rsidP="00E736FB">
      <w:pPr>
        <w:rPr>
          <w:b/>
          <w:bCs/>
        </w:rPr>
      </w:pPr>
      <w:r>
        <w:rPr>
          <w:b/>
          <w:bCs/>
        </w:rPr>
        <w:lastRenderedPageBreak/>
        <w:t>ОБРАЗАЦ 2.2</w:t>
      </w:r>
      <w:r w:rsidRPr="00756F9B">
        <w:rPr>
          <w:b/>
          <w:bCs/>
        </w:rPr>
        <w:t xml:space="preserve"> – ОБРАЗАЦ СТРУКТУРЕ ЦЕНЕ СА УПУТСТВОМ</w:t>
      </w:r>
      <w:r>
        <w:rPr>
          <w:b/>
          <w:bCs/>
        </w:rPr>
        <w:t xml:space="preserve"> КАКО ДА СЕ ПОПУНИ-ПАРТИЈА 2</w:t>
      </w:r>
    </w:p>
    <w:p w:rsidR="00E736FB" w:rsidRDefault="00E736FB" w:rsidP="00E736FB">
      <w:pPr>
        <w:ind w:left="1530" w:hanging="1530"/>
        <w:rPr>
          <w:b/>
          <w:bCs/>
          <w:lang w:val="sr-Cyrl-CS"/>
        </w:rPr>
      </w:pPr>
    </w:p>
    <w:p w:rsidR="00E736FB" w:rsidRPr="004E47A3" w:rsidRDefault="00E736FB" w:rsidP="00E736FB">
      <w:pPr>
        <w:ind w:left="1530" w:hanging="1530"/>
        <w:rPr>
          <w:b/>
          <w:szCs w:val="22"/>
          <w:lang w:val="sr-Cyrl-CS"/>
        </w:rPr>
      </w:pPr>
    </w:p>
    <w:p w:rsidR="00E736FB" w:rsidRDefault="00E736FB" w:rsidP="00E736FB">
      <w:pPr>
        <w:tabs>
          <w:tab w:val="left" w:pos="1000"/>
        </w:tabs>
        <w:spacing w:line="0" w:lineRule="atLeast"/>
        <w:ind w:left="1020"/>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385"/>
        <w:gridCol w:w="945"/>
        <w:gridCol w:w="1666"/>
        <w:gridCol w:w="1402"/>
        <w:gridCol w:w="26"/>
        <w:gridCol w:w="1679"/>
      </w:tblGrid>
      <w:tr w:rsidR="00E736FB" w:rsidRPr="00E73F44" w:rsidTr="00FA25C8">
        <w:tc>
          <w:tcPr>
            <w:tcW w:w="635" w:type="dxa"/>
            <w:shd w:val="clear" w:color="auto" w:fill="BFBFBF"/>
            <w:vAlign w:val="center"/>
          </w:tcPr>
          <w:p w:rsidR="00E736FB" w:rsidRPr="001B081A" w:rsidRDefault="00E736FB" w:rsidP="00FA25C8">
            <w:pPr>
              <w:jc w:val="center"/>
              <w:rPr>
                <w:b/>
              </w:rPr>
            </w:pPr>
            <w:r w:rsidRPr="001B081A">
              <w:rPr>
                <w:b/>
              </w:rPr>
              <w:t>Р.б.</w:t>
            </w:r>
          </w:p>
        </w:tc>
        <w:tc>
          <w:tcPr>
            <w:tcW w:w="3385" w:type="dxa"/>
            <w:shd w:val="clear" w:color="auto" w:fill="BFBFBF"/>
            <w:vAlign w:val="center"/>
          </w:tcPr>
          <w:p w:rsidR="00E736FB" w:rsidRPr="001B081A" w:rsidRDefault="00E736FB" w:rsidP="00FA25C8">
            <w:pPr>
              <w:jc w:val="center"/>
              <w:rPr>
                <w:b/>
              </w:rPr>
            </w:pPr>
            <w:r w:rsidRPr="001B081A">
              <w:rPr>
                <w:b/>
              </w:rPr>
              <w:t>ОПИС РАДОВА</w:t>
            </w:r>
          </w:p>
        </w:tc>
        <w:tc>
          <w:tcPr>
            <w:tcW w:w="945" w:type="dxa"/>
            <w:shd w:val="clear" w:color="auto" w:fill="BFBFBF"/>
            <w:vAlign w:val="center"/>
          </w:tcPr>
          <w:p w:rsidR="00E736FB" w:rsidRPr="001B081A" w:rsidRDefault="00E736FB" w:rsidP="00FA25C8">
            <w:pPr>
              <w:jc w:val="center"/>
              <w:rPr>
                <w:b/>
              </w:rPr>
            </w:pPr>
            <w:r w:rsidRPr="001B081A">
              <w:rPr>
                <w:b/>
              </w:rPr>
              <w:t>Ј.М</w:t>
            </w:r>
          </w:p>
        </w:tc>
        <w:tc>
          <w:tcPr>
            <w:tcW w:w="1666" w:type="dxa"/>
            <w:shd w:val="clear" w:color="auto" w:fill="BFBFBF"/>
            <w:vAlign w:val="center"/>
          </w:tcPr>
          <w:p w:rsidR="00E736FB" w:rsidRPr="001B081A" w:rsidRDefault="00E736FB" w:rsidP="00FA25C8">
            <w:pPr>
              <w:jc w:val="center"/>
              <w:rPr>
                <w:b/>
              </w:rPr>
            </w:pPr>
            <w:r w:rsidRPr="001B081A">
              <w:rPr>
                <w:b/>
              </w:rPr>
              <w:t>КОЛИЧИНА</w:t>
            </w:r>
          </w:p>
        </w:tc>
        <w:tc>
          <w:tcPr>
            <w:tcW w:w="1428" w:type="dxa"/>
            <w:gridSpan w:val="2"/>
            <w:shd w:val="clear" w:color="auto" w:fill="BFBFBF"/>
            <w:vAlign w:val="center"/>
          </w:tcPr>
          <w:p w:rsidR="00E736FB" w:rsidRPr="001B081A" w:rsidRDefault="00E736FB" w:rsidP="00FA25C8">
            <w:pPr>
              <w:jc w:val="center"/>
              <w:rPr>
                <w:b/>
              </w:rPr>
            </w:pPr>
            <w:r w:rsidRPr="001B081A">
              <w:rPr>
                <w:b/>
              </w:rPr>
              <w:t>ЈЕД.ЦЕНА</w:t>
            </w:r>
          </w:p>
        </w:tc>
        <w:tc>
          <w:tcPr>
            <w:tcW w:w="1679" w:type="dxa"/>
            <w:shd w:val="clear" w:color="auto" w:fill="BFBFBF"/>
            <w:vAlign w:val="center"/>
          </w:tcPr>
          <w:p w:rsidR="00E736FB" w:rsidRPr="001B081A" w:rsidRDefault="00E736FB" w:rsidP="00FA25C8">
            <w:pPr>
              <w:jc w:val="center"/>
              <w:rPr>
                <w:b/>
              </w:rPr>
            </w:pPr>
            <w:r w:rsidRPr="001B081A">
              <w:rPr>
                <w:b/>
              </w:rPr>
              <w:t>УКУПНО без ПДВ-а</w:t>
            </w:r>
          </w:p>
        </w:tc>
      </w:tr>
      <w:tr w:rsidR="00E736FB" w:rsidRPr="00E73F44" w:rsidTr="00FA25C8">
        <w:tc>
          <w:tcPr>
            <w:tcW w:w="635" w:type="dxa"/>
            <w:shd w:val="clear" w:color="auto" w:fill="D9D9D9"/>
            <w:vAlign w:val="center"/>
          </w:tcPr>
          <w:p w:rsidR="00E736FB" w:rsidRPr="001B081A" w:rsidRDefault="00E736FB" w:rsidP="00FA25C8">
            <w:pPr>
              <w:jc w:val="center"/>
              <w:rPr>
                <w:b/>
                <w:lang w:val="sr-Cyrl-CS"/>
              </w:rPr>
            </w:pPr>
            <w:r w:rsidRPr="001B081A">
              <w:rPr>
                <w:b/>
                <w:lang w:val="sr-Cyrl-CS"/>
              </w:rPr>
              <w:t>1</w:t>
            </w:r>
          </w:p>
        </w:tc>
        <w:tc>
          <w:tcPr>
            <w:tcW w:w="3385" w:type="dxa"/>
            <w:shd w:val="clear" w:color="auto" w:fill="D9D9D9"/>
            <w:vAlign w:val="center"/>
          </w:tcPr>
          <w:p w:rsidR="00E736FB" w:rsidRPr="001B081A" w:rsidRDefault="00E736FB" w:rsidP="00FA25C8">
            <w:pPr>
              <w:jc w:val="center"/>
              <w:rPr>
                <w:b/>
                <w:lang w:val="sr-Cyrl-CS"/>
              </w:rPr>
            </w:pPr>
            <w:r w:rsidRPr="001B081A">
              <w:rPr>
                <w:b/>
                <w:lang w:val="sr-Cyrl-CS"/>
              </w:rPr>
              <w:t>2</w:t>
            </w:r>
          </w:p>
        </w:tc>
        <w:tc>
          <w:tcPr>
            <w:tcW w:w="945" w:type="dxa"/>
            <w:shd w:val="clear" w:color="auto" w:fill="D9D9D9"/>
            <w:vAlign w:val="center"/>
          </w:tcPr>
          <w:p w:rsidR="00E736FB" w:rsidRPr="001B081A" w:rsidRDefault="00E736FB" w:rsidP="00FA25C8">
            <w:pPr>
              <w:jc w:val="center"/>
              <w:rPr>
                <w:b/>
                <w:lang w:val="sr-Cyrl-CS"/>
              </w:rPr>
            </w:pPr>
            <w:r w:rsidRPr="001B081A">
              <w:rPr>
                <w:b/>
                <w:lang w:val="sr-Cyrl-CS"/>
              </w:rPr>
              <w:t>3</w:t>
            </w:r>
          </w:p>
        </w:tc>
        <w:tc>
          <w:tcPr>
            <w:tcW w:w="1666" w:type="dxa"/>
            <w:shd w:val="clear" w:color="auto" w:fill="D9D9D9"/>
            <w:vAlign w:val="center"/>
          </w:tcPr>
          <w:p w:rsidR="00E736FB" w:rsidRPr="001B081A" w:rsidRDefault="00E736FB" w:rsidP="00FA25C8">
            <w:pPr>
              <w:jc w:val="center"/>
              <w:rPr>
                <w:b/>
                <w:lang w:val="sr-Cyrl-CS"/>
              </w:rPr>
            </w:pPr>
            <w:r w:rsidRPr="001B081A">
              <w:rPr>
                <w:b/>
                <w:lang w:val="sr-Cyrl-CS"/>
              </w:rPr>
              <w:t>4</w:t>
            </w:r>
          </w:p>
        </w:tc>
        <w:tc>
          <w:tcPr>
            <w:tcW w:w="1428" w:type="dxa"/>
            <w:gridSpan w:val="2"/>
            <w:shd w:val="clear" w:color="auto" w:fill="D9D9D9"/>
            <w:vAlign w:val="center"/>
          </w:tcPr>
          <w:p w:rsidR="00E736FB" w:rsidRPr="001B081A" w:rsidRDefault="00E736FB" w:rsidP="00FA25C8">
            <w:pPr>
              <w:jc w:val="center"/>
              <w:rPr>
                <w:b/>
                <w:lang w:val="sr-Cyrl-CS"/>
              </w:rPr>
            </w:pPr>
            <w:r w:rsidRPr="001B081A">
              <w:rPr>
                <w:b/>
                <w:lang w:val="sr-Cyrl-CS"/>
              </w:rPr>
              <w:t>5</w:t>
            </w:r>
          </w:p>
        </w:tc>
        <w:tc>
          <w:tcPr>
            <w:tcW w:w="1679" w:type="dxa"/>
            <w:shd w:val="clear" w:color="auto" w:fill="D9D9D9"/>
            <w:vAlign w:val="center"/>
          </w:tcPr>
          <w:p w:rsidR="00E736FB" w:rsidRPr="001B081A" w:rsidRDefault="00E736FB" w:rsidP="00FA25C8">
            <w:pPr>
              <w:jc w:val="center"/>
              <w:rPr>
                <w:b/>
                <w:lang w:val="sr-Cyrl-CS"/>
              </w:rPr>
            </w:pPr>
            <w:r w:rsidRPr="001B081A">
              <w:rPr>
                <w:b/>
                <w:lang w:val="sr-Cyrl-CS"/>
              </w:rPr>
              <w:t>6</w:t>
            </w:r>
          </w:p>
        </w:tc>
      </w:tr>
      <w:tr w:rsidR="00E736FB" w:rsidRPr="003630A2" w:rsidTr="00FA25C8">
        <w:tc>
          <w:tcPr>
            <w:tcW w:w="635" w:type="dxa"/>
            <w:vAlign w:val="center"/>
          </w:tcPr>
          <w:p w:rsidR="00E736FB" w:rsidRPr="00D708CE" w:rsidRDefault="00E736FB" w:rsidP="00FA25C8">
            <w:pPr>
              <w:jc w:val="center"/>
            </w:pPr>
            <w:r w:rsidRPr="001B081A">
              <w:t>1</w:t>
            </w:r>
            <w:r>
              <w:t>.</w:t>
            </w:r>
          </w:p>
        </w:tc>
        <w:tc>
          <w:tcPr>
            <w:tcW w:w="3385" w:type="dxa"/>
            <w:vAlign w:val="bottom"/>
          </w:tcPr>
          <w:p w:rsidR="00E736FB" w:rsidRPr="009156BB" w:rsidRDefault="00E736FB" w:rsidP="00FA25C8">
            <w:pPr>
              <w:spacing w:line="0" w:lineRule="atLeast"/>
              <w:ind w:left="80"/>
              <w:jc w:val="both"/>
              <w:rPr>
                <w:b/>
              </w:rPr>
            </w:pPr>
            <w:r>
              <w:rPr>
                <w:b/>
              </w:rPr>
              <w:t>- Позајмиште Горње Кошље</w:t>
            </w:r>
          </w:p>
          <w:p w:rsidR="00E736FB" w:rsidRPr="001B081A" w:rsidRDefault="00E736FB" w:rsidP="00FA25C8">
            <w:pPr>
              <w:spacing w:line="0" w:lineRule="atLeast"/>
              <w:ind w:left="80"/>
              <w:jc w:val="both"/>
            </w:pPr>
            <w:r w:rsidRPr="001B081A">
              <w:t>Дробљење материјала на фракцију</w:t>
            </w:r>
            <w:r>
              <w:t xml:space="preserve"> 0 -31,5</w:t>
            </w:r>
            <w:r w:rsidRPr="001B081A">
              <w:t xml:space="preserve"> мм</w:t>
            </w:r>
          </w:p>
          <w:p w:rsidR="00E736FB" w:rsidRPr="001B081A" w:rsidRDefault="00E736FB" w:rsidP="00FA25C8">
            <w:pPr>
              <w:spacing w:line="0" w:lineRule="atLeast"/>
              <w:ind w:left="80"/>
            </w:pPr>
          </w:p>
        </w:tc>
        <w:tc>
          <w:tcPr>
            <w:tcW w:w="945" w:type="dxa"/>
            <w:vAlign w:val="center"/>
          </w:tcPr>
          <w:p w:rsidR="00E736FB" w:rsidRPr="001B081A" w:rsidRDefault="00E736FB" w:rsidP="00FA25C8">
            <w:pPr>
              <w:jc w:val="center"/>
            </w:pPr>
            <w:r>
              <w:t>м</w:t>
            </w:r>
            <w:r w:rsidRPr="001B081A">
              <w:t>3</w:t>
            </w:r>
          </w:p>
        </w:tc>
        <w:tc>
          <w:tcPr>
            <w:tcW w:w="1666" w:type="dxa"/>
            <w:vAlign w:val="center"/>
          </w:tcPr>
          <w:p w:rsidR="00E736FB" w:rsidRPr="007447BC" w:rsidRDefault="00E736FB" w:rsidP="00FA25C8">
            <w:pPr>
              <w:jc w:val="center"/>
            </w:pPr>
            <w:r>
              <w:t>3.000,00</w:t>
            </w:r>
          </w:p>
        </w:tc>
        <w:tc>
          <w:tcPr>
            <w:tcW w:w="1428" w:type="dxa"/>
            <w:gridSpan w:val="2"/>
            <w:vAlign w:val="center"/>
          </w:tcPr>
          <w:p w:rsidR="00E736FB" w:rsidRPr="001B081A" w:rsidRDefault="00E736FB" w:rsidP="00FA25C8">
            <w:pPr>
              <w:jc w:val="center"/>
            </w:pPr>
          </w:p>
        </w:tc>
        <w:tc>
          <w:tcPr>
            <w:tcW w:w="1679" w:type="dxa"/>
            <w:vAlign w:val="center"/>
          </w:tcPr>
          <w:p w:rsidR="00E736FB" w:rsidRPr="001B081A" w:rsidRDefault="00E736FB" w:rsidP="00FA25C8">
            <w:pPr>
              <w:jc w:val="center"/>
            </w:pPr>
          </w:p>
        </w:tc>
      </w:tr>
      <w:tr w:rsidR="00E736FB" w:rsidRPr="003630A2" w:rsidTr="00FA25C8">
        <w:trPr>
          <w:trHeight w:val="350"/>
        </w:trPr>
        <w:tc>
          <w:tcPr>
            <w:tcW w:w="8033" w:type="dxa"/>
            <w:gridSpan w:val="5"/>
            <w:vAlign w:val="center"/>
          </w:tcPr>
          <w:p w:rsidR="00E736FB" w:rsidRDefault="00E736FB" w:rsidP="00FA25C8">
            <w:pPr>
              <w:jc w:val="right"/>
              <w:rPr>
                <w:b/>
                <w:sz w:val="22"/>
                <w:szCs w:val="22"/>
                <w:lang w:val="sr-Cyrl-CS"/>
              </w:rPr>
            </w:pPr>
            <w:r w:rsidRPr="003630A2">
              <w:rPr>
                <w:b/>
                <w:sz w:val="22"/>
                <w:szCs w:val="22"/>
                <w:lang w:val="sr-Cyrl-CS"/>
              </w:rPr>
              <w:t>УКУПНА</w:t>
            </w:r>
            <w:r>
              <w:rPr>
                <w:b/>
                <w:sz w:val="22"/>
                <w:szCs w:val="22"/>
                <w:lang w:val="sr-Cyrl-CS"/>
              </w:rPr>
              <w:t xml:space="preserve">  </w:t>
            </w:r>
            <w:r>
              <w:rPr>
                <w:b/>
              </w:rPr>
              <w:softHyphen/>
            </w:r>
            <w:r w:rsidRPr="003630A2">
              <w:rPr>
                <w:b/>
                <w:sz w:val="22"/>
                <w:szCs w:val="22"/>
                <w:lang w:val="sr-Cyrl-CS"/>
              </w:rPr>
              <w:t>ВРЕДНОСТ ПОНУДЕ БЕЗ ПДВ-</w:t>
            </w:r>
            <w:r>
              <w:rPr>
                <w:b/>
                <w:sz w:val="22"/>
                <w:szCs w:val="22"/>
                <w:lang w:val="sr-Cyrl-CS"/>
              </w:rPr>
              <w:t>а:</w:t>
            </w:r>
          </w:p>
          <w:p w:rsidR="00E736FB" w:rsidRPr="009E428B" w:rsidRDefault="00E736FB" w:rsidP="00FA25C8">
            <w:pPr>
              <w:jc w:val="center"/>
              <w:rPr>
                <w:b/>
                <w:sz w:val="22"/>
                <w:szCs w:val="22"/>
              </w:rPr>
            </w:pP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lang w:val="sr-Cyrl-CS"/>
              </w:rPr>
            </w:pPr>
            <w:r w:rsidRPr="003630A2">
              <w:rPr>
                <w:b/>
                <w:sz w:val="22"/>
                <w:szCs w:val="22"/>
                <w:lang w:val="sr-Cyrl-CS"/>
              </w:rPr>
              <w:t>ПДВ</w:t>
            </w:r>
            <w:r>
              <w:rPr>
                <w:b/>
                <w:sz w:val="22"/>
                <w:szCs w:val="22"/>
                <w:lang w:val="sr-Cyrl-CS"/>
              </w:rPr>
              <w:t>:</w:t>
            </w: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gridSpan w:val="2"/>
            <w:vAlign w:val="center"/>
          </w:tcPr>
          <w:p w:rsidR="00E736FB" w:rsidRPr="003630A2" w:rsidRDefault="00E736FB" w:rsidP="00FA25C8">
            <w:pPr>
              <w:jc w:val="center"/>
              <w:rPr>
                <w:sz w:val="22"/>
                <w:szCs w:val="22"/>
              </w:rPr>
            </w:pPr>
          </w:p>
        </w:tc>
      </w:tr>
    </w:tbl>
    <w:p w:rsidR="00E736FB" w:rsidRDefault="00E736FB" w:rsidP="00E736FB">
      <w:pPr>
        <w:tabs>
          <w:tab w:val="left" w:pos="1000"/>
        </w:tabs>
        <w:spacing w:line="0" w:lineRule="atLeast"/>
        <w:ind w:left="1020"/>
      </w:pPr>
    </w:p>
    <w:p w:rsidR="00E736FB" w:rsidRDefault="00E736FB" w:rsidP="00E736FB"/>
    <w:p w:rsidR="00E736FB" w:rsidRDefault="00E736FB" w:rsidP="00E736FB">
      <w:pPr>
        <w:rPr>
          <w:b/>
          <w:sz w:val="22"/>
          <w:szCs w:val="22"/>
          <w:lang w:val="sr-Cyrl-CS"/>
        </w:rPr>
      </w:pPr>
    </w:p>
    <w:p w:rsidR="00E736FB" w:rsidRDefault="00E736FB" w:rsidP="00E736FB">
      <w:pPr>
        <w:rPr>
          <w:b/>
          <w:sz w:val="22"/>
          <w:szCs w:val="22"/>
          <w:lang w:val="sr-Cyrl-CS"/>
        </w:rPr>
      </w:pPr>
    </w:p>
    <w:p w:rsidR="00E736FB" w:rsidRDefault="00E736FB" w:rsidP="00E736FB">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E736FB" w:rsidRDefault="00E736FB" w:rsidP="00E736FB">
      <w:pPr>
        <w:jc w:val="both"/>
        <w:rPr>
          <w:lang w:val="sr-Cyrl-CS"/>
        </w:rPr>
      </w:pPr>
    </w:p>
    <w:p w:rsidR="00E736FB" w:rsidRDefault="00E736FB" w:rsidP="00E736FB">
      <w:pPr>
        <w:numPr>
          <w:ilvl w:val="0"/>
          <w:numId w:val="29"/>
        </w:numPr>
        <w:spacing w:line="100" w:lineRule="atLeast"/>
        <w:jc w:val="both"/>
        <w:rPr>
          <w:lang w:val="sr-Cyrl-CS"/>
        </w:rPr>
      </w:pPr>
      <w:r>
        <w:rPr>
          <w:lang w:val="sr-Cyrl-CS"/>
        </w:rPr>
        <w:t>У колону 5</w:t>
      </w:r>
      <w:r>
        <w:t>.</w:t>
      </w:r>
      <w:r>
        <w:rPr>
          <w:lang w:val="sr-Cyrl-CS"/>
        </w:rPr>
        <w:t xml:space="preserve"> понуђач уписује једничну цену услуге без ПДВ-а;</w:t>
      </w:r>
    </w:p>
    <w:p w:rsidR="00E736FB" w:rsidRDefault="00E736FB" w:rsidP="00E736FB">
      <w:pPr>
        <w:numPr>
          <w:ilvl w:val="0"/>
          <w:numId w:val="29"/>
        </w:numPr>
        <w:spacing w:line="100" w:lineRule="atLeast"/>
        <w:jc w:val="both"/>
        <w:rPr>
          <w:lang w:val="sr-Cyrl-CS"/>
        </w:rPr>
      </w:pPr>
      <w:r>
        <w:rPr>
          <w:lang w:val="sr-Cyrl-CS"/>
        </w:rPr>
        <w:t>У колону 6</w:t>
      </w:r>
      <w:r>
        <w:t>.</w:t>
      </w:r>
      <w:r>
        <w:rPr>
          <w:lang w:val="sr-Cyrl-CS"/>
        </w:rPr>
        <w:t xml:space="preserve"> понуђач уписује вредност услуге без ПДВ-а и то тако што ће помножити једничну цену без ПДВ-а (наведену у колони 5) са потребном количином  (наведеном у колони 4);</w:t>
      </w:r>
    </w:p>
    <w:p w:rsidR="00E736FB" w:rsidRPr="00756F9B" w:rsidRDefault="00E736FB" w:rsidP="00E736FB">
      <w:pPr>
        <w:numPr>
          <w:ilvl w:val="0"/>
          <w:numId w:val="29"/>
        </w:numPr>
        <w:jc w:val="both"/>
      </w:pPr>
      <w:r w:rsidRPr="00756F9B">
        <w:t>Након обрачунатог ПДВ-а, у последњи ред табеле уписује се укупна вредност понуде са ПДВ-ом.</w:t>
      </w:r>
    </w:p>
    <w:p w:rsidR="00E736FB" w:rsidRDefault="00E736FB" w:rsidP="00E736FB">
      <w:pPr>
        <w:rPr>
          <w:b/>
          <w:sz w:val="22"/>
          <w:szCs w:val="22"/>
          <w:lang w:val="sr-Cyrl-CS"/>
        </w:rPr>
      </w:pPr>
    </w:p>
    <w:p w:rsidR="00E736FB" w:rsidRPr="00C51F7C"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10"/>
          <w:szCs w:val="10"/>
        </w:rPr>
      </w:pPr>
    </w:p>
    <w:p w:rsidR="00E736FB" w:rsidRPr="009C046C" w:rsidRDefault="00E736FB" w:rsidP="00E736FB">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9C046C" w:rsidRDefault="00E736FB" w:rsidP="00E736FB">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jc w:val="both"/>
        <w:rPr>
          <w:b/>
          <w:bCs/>
          <w:sz w:val="22"/>
          <w:szCs w:val="22"/>
          <w:lang w:val="sr-Cyrl-CS"/>
        </w:rPr>
      </w:pPr>
    </w:p>
    <w:p w:rsidR="00E736FB" w:rsidRPr="000C03BF" w:rsidRDefault="00E736FB" w:rsidP="00E736FB">
      <w:pPr>
        <w:jc w:val="both"/>
        <w:rPr>
          <w:b/>
          <w:szCs w:val="20"/>
          <w:u w:val="single"/>
          <w:lang w:val="sr-Cyrl-CS"/>
        </w:rPr>
      </w:pPr>
      <w:r w:rsidRPr="000C03BF">
        <w:rPr>
          <w:b/>
          <w:szCs w:val="20"/>
          <w:u w:val="single"/>
          <w:lang w:val="sr-Cyrl-CS"/>
        </w:rPr>
        <w:t>Напомена:</w:t>
      </w:r>
    </w:p>
    <w:p w:rsidR="00E736FB" w:rsidRPr="0031650F" w:rsidRDefault="00E736FB" w:rsidP="00E736FB">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E736FB" w:rsidRDefault="00E736FB" w:rsidP="00E736FB">
      <w:pPr>
        <w:rPr>
          <w:szCs w:val="20"/>
          <w:lang w:val="sr-Cyrl-BA"/>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Default="00E736FB" w:rsidP="00E736FB">
      <w:pPr>
        <w:rPr>
          <w:szCs w:val="20"/>
          <w:lang w:val="sr-Cyrl-BA"/>
        </w:rPr>
      </w:pPr>
    </w:p>
    <w:p w:rsidR="00E736FB" w:rsidRPr="009156BB" w:rsidRDefault="00E736FB" w:rsidP="00E736FB">
      <w:pPr>
        <w:rPr>
          <w:b/>
          <w:bCs/>
        </w:rPr>
      </w:pPr>
      <w:r>
        <w:rPr>
          <w:b/>
          <w:bCs/>
        </w:rPr>
        <w:lastRenderedPageBreak/>
        <w:t>ОБРАЗАЦ 2.3</w:t>
      </w:r>
      <w:r w:rsidRPr="00756F9B">
        <w:rPr>
          <w:b/>
          <w:bCs/>
        </w:rPr>
        <w:t xml:space="preserve"> – ОБРАЗАЦ СТРУКТУРЕ ЦЕНЕ СА УПУТСТВОМ</w:t>
      </w:r>
      <w:r>
        <w:rPr>
          <w:b/>
          <w:bCs/>
        </w:rPr>
        <w:t xml:space="preserve"> КАКО ДА СЕ ПОПУНИ-ПАРТИЈА 3</w:t>
      </w:r>
    </w:p>
    <w:p w:rsidR="00E736FB" w:rsidRDefault="00E736FB" w:rsidP="00E736FB">
      <w:pPr>
        <w:ind w:left="1530" w:hanging="1530"/>
        <w:rPr>
          <w:b/>
          <w:bCs/>
          <w:lang w:val="sr-Cyrl-CS"/>
        </w:rPr>
      </w:pPr>
    </w:p>
    <w:p w:rsidR="00E736FB" w:rsidRPr="004E47A3" w:rsidRDefault="00E736FB" w:rsidP="00E736FB">
      <w:pPr>
        <w:ind w:left="1530" w:hanging="1530"/>
        <w:rPr>
          <w:b/>
          <w:szCs w:val="22"/>
          <w:lang w:val="sr-Cyrl-CS"/>
        </w:rPr>
      </w:pPr>
    </w:p>
    <w:p w:rsidR="00E736FB" w:rsidRDefault="00E736FB" w:rsidP="00E736FB">
      <w:pPr>
        <w:tabs>
          <w:tab w:val="left" w:pos="1000"/>
        </w:tabs>
        <w:spacing w:line="0" w:lineRule="atLeast"/>
        <w:ind w:left="1020"/>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
        <w:gridCol w:w="3385"/>
        <w:gridCol w:w="945"/>
        <w:gridCol w:w="1666"/>
        <w:gridCol w:w="1402"/>
        <w:gridCol w:w="26"/>
        <w:gridCol w:w="1679"/>
      </w:tblGrid>
      <w:tr w:rsidR="00E736FB" w:rsidRPr="00E73F44" w:rsidTr="00FA25C8">
        <w:tc>
          <w:tcPr>
            <w:tcW w:w="635" w:type="dxa"/>
            <w:shd w:val="clear" w:color="auto" w:fill="BFBFBF"/>
            <w:vAlign w:val="center"/>
          </w:tcPr>
          <w:p w:rsidR="00E736FB" w:rsidRPr="001B081A" w:rsidRDefault="00E736FB" w:rsidP="00FA25C8">
            <w:pPr>
              <w:jc w:val="center"/>
              <w:rPr>
                <w:b/>
              </w:rPr>
            </w:pPr>
            <w:r w:rsidRPr="001B081A">
              <w:rPr>
                <w:b/>
              </w:rPr>
              <w:t>Р.б.</w:t>
            </w:r>
          </w:p>
        </w:tc>
        <w:tc>
          <w:tcPr>
            <w:tcW w:w="3385" w:type="dxa"/>
            <w:shd w:val="clear" w:color="auto" w:fill="BFBFBF"/>
            <w:vAlign w:val="center"/>
          </w:tcPr>
          <w:p w:rsidR="00E736FB" w:rsidRPr="001B081A" w:rsidRDefault="00E736FB" w:rsidP="00FA25C8">
            <w:pPr>
              <w:jc w:val="center"/>
              <w:rPr>
                <w:b/>
              </w:rPr>
            </w:pPr>
            <w:r w:rsidRPr="001B081A">
              <w:rPr>
                <w:b/>
              </w:rPr>
              <w:t>ОПИС РАДОВА</w:t>
            </w:r>
          </w:p>
        </w:tc>
        <w:tc>
          <w:tcPr>
            <w:tcW w:w="945" w:type="dxa"/>
            <w:shd w:val="clear" w:color="auto" w:fill="BFBFBF"/>
            <w:vAlign w:val="center"/>
          </w:tcPr>
          <w:p w:rsidR="00E736FB" w:rsidRPr="001B081A" w:rsidRDefault="00E736FB" w:rsidP="00FA25C8">
            <w:pPr>
              <w:jc w:val="center"/>
              <w:rPr>
                <w:b/>
              </w:rPr>
            </w:pPr>
            <w:r w:rsidRPr="001B081A">
              <w:rPr>
                <w:b/>
              </w:rPr>
              <w:t>Ј.М</w:t>
            </w:r>
          </w:p>
        </w:tc>
        <w:tc>
          <w:tcPr>
            <w:tcW w:w="1666" w:type="dxa"/>
            <w:shd w:val="clear" w:color="auto" w:fill="BFBFBF"/>
            <w:vAlign w:val="center"/>
          </w:tcPr>
          <w:p w:rsidR="00E736FB" w:rsidRPr="001B081A" w:rsidRDefault="00E736FB" w:rsidP="00FA25C8">
            <w:pPr>
              <w:jc w:val="center"/>
              <w:rPr>
                <w:b/>
              </w:rPr>
            </w:pPr>
            <w:r w:rsidRPr="001B081A">
              <w:rPr>
                <w:b/>
              </w:rPr>
              <w:t>КОЛИЧИНА</w:t>
            </w:r>
          </w:p>
        </w:tc>
        <w:tc>
          <w:tcPr>
            <w:tcW w:w="1428" w:type="dxa"/>
            <w:gridSpan w:val="2"/>
            <w:shd w:val="clear" w:color="auto" w:fill="BFBFBF"/>
            <w:vAlign w:val="center"/>
          </w:tcPr>
          <w:p w:rsidR="00E736FB" w:rsidRPr="001B081A" w:rsidRDefault="00E736FB" w:rsidP="00FA25C8">
            <w:pPr>
              <w:jc w:val="center"/>
              <w:rPr>
                <w:b/>
              </w:rPr>
            </w:pPr>
            <w:r w:rsidRPr="001B081A">
              <w:rPr>
                <w:b/>
              </w:rPr>
              <w:t>ЈЕД.ЦЕНА</w:t>
            </w:r>
          </w:p>
        </w:tc>
        <w:tc>
          <w:tcPr>
            <w:tcW w:w="1679" w:type="dxa"/>
            <w:shd w:val="clear" w:color="auto" w:fill="BFBFBF"/>
            <w:vAlign w:val="center"/>
          </w:tcPr>
          <w:p w:rsidR="00E736FB" w:rsidRPr="001B081A" w:rsidRDefault="00E736FB" w:rsidP="00FA25C8">
            <w:pPr>
              <w:jc w:val="center"/>
              <w:rPr>
                <w:b/>
              </w:rPr>
            </w:pPr>
            <w:r w:rsidRPr="001B081A">
              <w:rPr>
                <w:b/>
              </w:rPr>
              <w:t>УКУПНО без ПДВ-а</w:t>
            </w:r>
          </w:p>
        </w:tc>
      </w:tr>
      <w:tr w:rsidR="00E736FB" w:rsidRPr="00E73F44" w:rsidTr="00FA25C8">
        <w:tc>
          <w:tcPr>
            <w:tcW w:w="635" w:type="dxa"/>
            <w:shd w:val="clear" w:color="auto" w:fill="D9D9D9"/>
            <w:vAlign w:val="center"/>
          </w:tcPr>
          <w:p w:rsidR="00E736FB" w:rsidRPr="001B081A" w:rsidRDefault="00E736FB" w:rsidP="00FA25C8">
            <w:pPr>
              <w:jc w:val="center"/>
              <w:rPr>
                <w:b/>
                <w:lang w:val="sr-Cyrl-CS"/>
              </w:rPr>
            </w:pPr>
            <w:r w:rsidRPr="001B081A">
              <w:rPr>
                <w:b/>
                <w:lang w:val="sr-Cyrl-CS"/>
              </w:rPr>
              <w:t>1</w:t>
            </w:r>
          </w:p>
        </w:tc>
        <w:tc>
          <w:tcPr>
            <w:tcW w:w="3385" w:type="dxa"/>
            <w:shd w:val="clear" w:color="auto" w:fill="D9D9D9"/>
            <w:vAlign w:val="center"/>
          </w:tcPr>
          <w:p w:rsidR="00E736FB" w:rsidRPr="001B081A" w:rsidRDefault="00E736FB" w:rsidP="00FA25C8">
            <w:pPr>
              <w:jc w:val="center"/>
              <w:rPr>
                <w:b/>
                <w:lang w:val="sr-Cyrl-CS"/>
              </w:rPr>
            </w:pPr>
            <w:r w:rsidRPr="001B081A">
              <w:rPr>
                <w:b/>
                <w:lang w:val="sr-Cyrl-CS"/>
              </w:rPr>
              <w:t>2</w:t>
            </w:r>
          </w:p>
        </w:tc>
        <w:tc>
          <w:tcPr>
            <w:tcW w:w="945" w:type="dxa"/>
            <w:shd w:val="clear" w:color="auto" w:fill="D9D9D9"/>
            <w:vAlign w:val="center"/>
          </w:tcPr>
          <w:p w:rsidR="00E736FB" w:rsidRPr="001B081A" w:rsidRDefault="00E736FB" w:rsidP="00FA25C8">
            <w:pPr>
              <w:jc w:val="center"/>
              <w:rPr>
                <w:b/>
                <w:lang w:val="sr-Cyrl-CS"/>
              </w:rPr>
            </w:pPr>
            <w:r w:rsidRPr="001B081A">
              <w:rPr>
                <w:b/>
                <w:lang w:val="sr-Cyrl-CS"/>
              </w:rPr>
              <w:t>3</w:t>
            </w:r>
          </w:p>
        </w:tc>
        <w:tc>
          <w:tcPr>
            <w:tcW w:w="1666" w:type="dxa"/>
            <w:shd w:val="clear" w:color="auto" w:fill="D9D9D9"/>
            <w:vAlign w:val="center"/>
          </w:tcPr>
          <w:p w:rsidR="00E736FB" w:rsidRPr="001B081A" w:rsidRDefault="00E736FB" w:rsidP="00FA25C8">
            <w:pPr>
              <w:jc w:val="center"/>
              <w:rPr>
                <w:b/>
                <w:lang w:val="sr-Cyrl-CS"/>
              </w:rPr>
            </w:pPr>
            <w:r w:rsidRPr="001B081A">
              <w:rPr>
                <w:b/>
                <w:lang w:val="sr-Cyrl-CS"/>
              </w:rPr>
              <w:t>4</w:t>
            </w:r>
          </w:p>
        </w:tc>
        <w:tc>
          <w:tcPr>
            <w:tcW w:w="1428" w:type="dxa"/>
            <w:gridSpan w:val="2"/>
            <w:shd w:val="clear" w:color="auto" w:fill="D9D9D9"/>
            <w:vAlign w:val="center"/>
          </w:tcPr>
          <w:p w:rsidR="00E736FB" w:rsidRPr="001B081A" w:rsidRDefault="00E736FB" w:rsidP="00FA25C8">
            <w:pPr>
              <w:jc w:val="center"/>
              <w:rPr>
                <w:b/>
                <w:lang w:val="sr-Cyrl-CS"/>
              </w:rPr>
            </w:pPr>
            <w:r w:rsidRPr="001B081A">
              <w:rPr>
                <w:b/>
                <w:lang w:val="sr-Cyrl-CS"/>
              </w:rPr>
              <w:t>5</w:t>
            </w:r>
          </w:p>
        </w:tc>
        <w:tc>
          <w:tcPr>
            <w:tcW w:w="1679" w:type="dxa"/>
            <w:shd w:val="clear" w:color="auto" w:fill="D9D9D9"/>
            <w:vAlign w:val="center"/>
          </w:tcPr>
          <w:p w:rsidR="00E736FB" w:rsidRPr="001B081A" w:rsidRDefault="00E736FB" w:rsidP="00FA25C8">
            <w:pPr>
              <w:jc w:val="center"/>
              <w:rPr>
                <w:b/>
                <w:lang w:val="sr-Cyrl-CS"/>
              </w:rPr>
            </w:pPr>
            <w:r w:rsidRPr="001B081A">
              <w:rPr>
                <w:b/>
                <w:lang w:val="sr-Cyrl-CS"/>
              </w:rPr>
              <w:t>6</w:t>
            </w:r>
          </w:p>
        </w:tc>
      </w:tr>
      <w:tr w:rsidR="00E736FB" w:rsidRPr="003630A2" w:rsidTr="00FA25C8">
        <w:tc>
          <w:tcPr>
            <w:tcW w:w="635" w:type="dxa"/>
            <w:vAlign w:val="center"/>
          </w:tcPr>
          <w:p w:rsidR="00E736FB" w:rsidRPr="00D708CE" w:rsidRDefault="00E736FB" w:rsidP="00FA25C8">
            <w:pPr>
              <w:jc w:val="center"/>
            </w:pPr>
            <w:r w:rsidRPr="001B081A">
              <w:t>1</w:t>
            </w:r>
            <w:r>
              <w:t>.</w:t>
            </w:r>
          </w:p>
        </w:tc>
        <w:tc>
          <w:tcPr>
            <w:tcW w:w="3385" w:type="dxa"/>
            <w:vAlign w:val="bottom"/>
          </w:tcPr>
          <w:p w:rsidR="00E736FB" w:rsidRPr="009156BB" w:rsidRDefault="00E736FB" w:rsidP="00FA25C8">
            <w:pPr>
              <w:spacing w:line="0" w:lineRule="atLeast"/>
              <w:ind w:left="80"/>
              <w:jc w:val="both"/>
              <w:rPr>
                <w:b/>
              </w:rPr>
            </w:pPr>
            <w:r>
              <w:rPr>
                <w:b/>
              </w:rPr>
              <w:t>- Позајмиште Оровичка планина</w:t>
            </w:r>
          </w:p>
          <w:p w:rsidR="00E736FB" w:rsidRPr="001B081A" w:rsidRDefault="00E736FB" w:rsidP="00FA25C8">
            <w:pPr>
              <w:spacing w:line="0" w:lineRule="atLeast"/>
              <w:ind w:left="80"/>
              <w:jc w:val="both"/>
            </w:pPr>
            <w:r w:rsidRPr="001B081A">
              <w:t>Дробљење материјала на фракцију</w:t>
            </w:r>
            <w:r>
              <w:t xml:space="preserve"> 0 -31,5</w:t>
            </w:r>
            <w:r w:rsidRPr="001B081A">
              <w:t xml:space="preserve"> мм</w:t>
            </w:r>
          </w:p>
          <w:p w:rsidR="00E736FB" w:rsidRPr="001B081A" w:rsidRDefault="00E736FB" w:rsidP="00FA25C8">
            <w:pPr>
              <w:spacing w:line="0" w:lineRule="atLeast"/>
              <w:ind w:left="80"/>
            </w:pPr>
          </w:p>
        </w:tc>
        <w:tc>
          <w:tcPr>
            <w:tcW w:w="945" w:type="dxa"/>
            <w:vAlign w:val="center"/>
          </w:tcPr>
          <w:p w:rsidR="00E736FB" w:rsidRPr="001B081A" w:rsidRDefault="00E736FB" w:rsidP="00FA25C8">
            <w:pPr>
              <w:jc w:val="center"/>
            </w:pPr>
            <w:r>
              <w:t>м</w:t>
            </w:r>
            <w:r w:rsidRPr="001B081A">
              <w:t>3</w:t>
            </w:r>
          </w:p>
        </w:tc>
        <w:tc>
          <w:tcPr>
            <w:tcW w:w="1666" w:type="dxa"/>
            <w:vAlign w:val="center"/>
          </w:tcPr>
          <w:p w:rsidR="00E736FB" w:rsidRPr="007447BC" w:rsidRDefault="00E736FB" w:rsidP="00FA25C8">
            <w:pPr>
              <w:jc w:val="center"/>
            </w:pPr>
            <w:r>
              <w:t>3.000,00</w:t>
            </w:r>
          </w:p>
        </w:tc>
        <w:tc>
          <w:tcPr>
            <w:tcW w:w="1428" w:type="dxa"/>
            <w:gridSpan w:val="2"/>
            <w:vAlign w:val="center"/>
          </w:tcPr>
          <w:p w:rsidR="00E736FB" w:rsidRPr="001B081A" w:rsidRDefault="00E736FB" w:rsidP="00FA25C8">
            <w:pPr>
              <w:jc w:val="center"/>
            </w:pPr>
          </w:p>
        </w:tc>
        <w:tc>
          <w:tcPr>
            <w:tcW w:w="1679" w:type="dxa"/>
            <w:vAlign w:val="center"/>
          </w:tcPr>
          <w:p w:rsidR="00E736FB" w:rsidRPr="001B081A" w:rsidRDefault="00E736FB" w:rsidP="00FA25C8">
            <w:pPr>
              <w:jc w:val="center"/>
            </w:pPr>
          </w:p>
        </w:tc>
      </w:tr>
      <w:tr w:rsidR="00E736FB" w:rsidRPr="003630A2" w:rsidTr="00FA25C8">
        <w:trPr>
          <w:trHeight w:val="350"/>
        </w:trPr>
        <w:tc>
          <w:tcPr>
            <w:tcW w:w="8033" w:type="dxa"/>
            <w:gridSpan w:val="5"/>
            <w:vAlign w:val="center"/>
          </w:tcPr>
          <w:p w:rsidR="00E736FB" w:rsidRDefault="00E736FB" w:rsidP="00FA25C8">
            <w:pPr>
              <w:jc w:val="right"/>
              <w:rPr>
                <w:b/>
                <w:sz w:val="22"/>
                <w:szCs w:val="22"/>
                <w:lang w:val="sr-Cyrl-CS"/>
              </w:rPr>
            </w:pPr>
            <w:r w:rsidRPr="003630A2">
              <w:rPr>
                <w:b/>
                <w:sz w:val="22"/>
                <w:szCs w:val="22"/>
                <w:lang w:val="sr-Cyrl-CS"/>
              </w:rPr>
              <w:t>УКУПНА</w:t>
            </w:r>
            <w:r>
              <w:rPr>
                <w:b/>
                <w:sz w:val="22"/>
                <w:szCs w:val="22"/>
                <w:lang w:val="sr-Cyrl-CS"/>
              </w:rPr>
              <w:t xml:space="preserve">  </w:t>
            </w:r>
            <w:r>
              <w:rPr>
                <w:b/>
              </w:rPr>
              <w:softHyphen/>
            </w:r>
            <w:r w:rsidRPr="003630A2">
              <w:rPr>
                <w:b/>
                <w:sz w:val="22"/>
                <w:szCs w:val="22"/>
                <w:lang w:val="sr-Cyrl-CS"/>
              </w:rPr>
              <w:t>ВРЕДНОСТ ПОНУДЕ БЕЗ ПДВ-</w:t>
            </w:r>
            <w:r>
              <w:rPr>
                <w:b/>
                <w:sz w:val="22"/>
                <w:szCs w:val="22"/>
                <w:lang w:val="sr-Cyrl-CS"/>
              </w:rPr>
              <w:t>а:</w:t>
            </w:r>
          </w:p>
          <w:p w:rsidR="00E736FB" w:rsidRPr="009E428B" w:rsidRDefault="00E736FB" w:rsidP="00FA25C8">
            <w:pPr>
              <w:jc w:val="center"/>
              <w:rPr>
                <w:b/>
                <w:sz w:val="22"/>
                <w:szCs w:val="22"/>
              </w:rPr>
            </w:pP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lang w:val="sr-Cyrl-CS"/>
              </w:rPr>
            </w:pPr>
            <w:r w:rsidRPr="003630A2">
              <w:rPr>
                <w:b/>
                <w:sz w:val="22"/>
                <w:szCs w:val="22"/>
                <w:lang w:val="sr-Cyrl-CS"/>
              </w:rPr>
              <w:t>ПДВ</w:t>
            </w:r>
            <w:r>
              <w:rPr>
                <w:b/>
                <w:sz w:val="22"/>
                <w:szCs w:val="22"/>
                <w:lang w:val="sr-Cyrl-CS"/>
              </w:rPr>
              <w:t>:</w:t>
            </w:r>
          </w:p>
        </w:tc>
        <w:tc>
          <w:tcPr>
            <w:tcW w:w="1705" w:type="dxa"/>
            <w:gridSpan w:val="2"/>
            <w:vAlign w:val="center"/>
          </w:tcPr>
          <w:p w:rsidR="00E736FB" w:rsidRPr="003630A2" w:rsidRDefault="00E736FB" w:rsidP="00FA25C8">
            <w:pPr>
              <w:jc w:val="center"/>
              <w:rPr>
                <w:sz w:val="22"/>
                <w:szCs w:val="22"/>
              </w:rPr>
            </w:pPr>
          </w:p>
        </w:tc>
      </w:tr>
      <w:tr w:rsidR="00E736FB" w:rsidRPr="003630A2" w:rsidTr="00FA25C8">
        <w:trPr>
          <w:trHeight w:val="350"/>
        </w:trPr>
        <w:tc>
          <w:tcPr>
            <w:tcW w:w="8033" w:type="dxa"/>
            <w:gridSpan w:val="5"/>
            <w:vAlign w:val="center"/>
          </w:tcPr>
          <w:p w:rsidR="00E736FB" w:rsidRPr="003630A2" w:rsidRDefault="00E736FB" w:rsidP="00FA25C8">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gridSpan w:val="2"/>
            <w:vAlign w:val="center"/>
          </w:tcPr>
          <w:p w:rsidR="00E736FB" w:rsidRPr="003630A2" w:rsidRDefault="00E736FB" w:rsidP="00FA25C8">
            <w:pPr>
              <w:jc w:val="center"/>
              <w:rPr>
                <w:sz w:val="22"/>
                <w:szCs w:val="22"/>
              </w:rPr>
            </w:pPr>
          </w:p>
        </w:tc>
      </w:tr>
    </w:tbl>
    <w:p w:rsidR="00E736FB" w:rsidRDefault="00E736FB" w:rsidP="00E736FB">
      <w:pPr>
        <w:tabs>
          <w:tab w:val="left" w:pos="1000"/>
        </w:tabs>
        <w:spacing w:line="0" w:lineRule="atLeast"/>
        <w:ind w:left="1020"/>
      </w:pPr>
    </w:p>
    <w:p w:rsidR="00E736FB" w:rsidRDefault="00E736FB" w:rsidP="00E736FB"/>
    <w:p w:rsidR="00E736FB" w:rsidRDefault="00E736FB" w:rsidP="00E736FB">
      <w:pPr>
        <w:rPr>
          <w:b/>
          <w:sz w:val="22"/>
          <w:szCs w:val="22"/>
          <w:lang w:val="sr-Cyrl-CS"/>
        </w:rPr>
      </w:pPr>
    </w:p>
    <w:p w:rsidR="00E736FB" w:rsidRDefault="00E736FB" w:rsidP="00E736FB">
      <w:pPr>
        <w:rPr>
          <w:b/>
          <w:sz w:val="22"/>
          <w:szCs w:val="22"/>
          <w:lang w:val="sr-Cyrl-CS"/>
        </w:rPr>
      </w:pPr>
    </w:p>
    <w:p w:rsidR="00E736FB" w:rsidRDefault="00E736FB" w:rsidP="00E736FB">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E736FB" w:rsidRDefault="00E736FB" w:rsidP="00E736FB">
      <w:pPr>
        <w:jc w:val="both"/>
        <w:rPr>
          <w:lang w:val="sr-Cyrl-CS"/>
        </w:rPr>
      </w:pPr>
    </w:p>
    <w:p w:rsidR="00E736FB" w:rsidRDefault="00E736FB" w:rsidP="00E736FB">
      <w:pPr>
        <w:numPr>
          <w:ilvl w:val="0"/>
          <w:numId w:val="29"/>
        </w:numPr>
        <w:spacing w:line="100" w:lineRule="atLeast"/>
        <w:jc w:val="both"/>
        <w:rPr>
          <w:lang w:val="sr-Cyrl-CS"/>
        </w:rPr>
      </w:pPr>
      <w:r>
        <w:rPr>
          <w:lang w:val="sr-Cyrl-CS"/>
        </w:rPr>
        <w:t>У колону 5</w:t>
      </w:r>
      <w:r>
        <w:t>.</w:t>
      </w:r>
      <w:r>
        <w:rPr>
          <w:lang w:val="sr-Cyrl-CS"/>
        </w:rPr>
        <w:t xml:space="preserve"> понуђач уписује једничну цену услуге без ПДВ-а;</w:t>
      </w:r>
    </w:p>
    <w:p w:rsidR="00E736FB" w:rsidRDefault="00E736FB" w:rsidP="00E736FB">
      <w:pPr>
        <w:numPr>
          <w:ilvl w:val="0"/>
          <w:numId w:val="29"/>
        </w:numPr>
        <w:spacing w:line="100" w:lineRule="atLeast"/>
        <w:jc w:val="both"/>
        <w:rPr>
          <w:lang w:val="sr-Cyrl-CS"/>
        </w:rPr>
      </w:pPr>
      <w:r>
        <w:rPr>
          <w:lang w:val="sr-Cyrl-CS"/>
        </w:rPr>
        <w:t>У колону 6</w:t>
      </w:r>
      <w:r>
        <w:t>.</w:t>
      </w:r>
      <w:r>
        <w:rPr>
          <w:lang w:val="sr-Cyrl-CS"/>
        </w:rPr>
        <w:t xml:space="preserve"> понуђач уписује вредност услуге без ПДВ-а и то тако што ће помножити једничну цену без ПДВ-а (наведену у колони 5) са потребном количином  (наведеном у колони 4);</w:t>
      </w:r>
    </w:p>
    <w:p w:rsidR="00E736FB" w:rsidRPr="00756F9B" w:rsidRDefault="00E736FB" w:rsidP="00E736FB">
      <w:pPr>
        <w:numPr>
          <w:ilvl w:val="0"/>
          <w:numId w:val="29"/>
        </w:numPr>
        <w:jc w:val="both"/>
      </w:pPr>
      <w:r w:rsidRPr="00756F9B">
        <w:t>Након обрачунатог ПДВ-а, у последњи ред табеле уписује се укупна вредност понуде са ПДВ-ом.</w:t>
      </w:r>
    </w:p>
    <w:p w:rsidR="00E736FB" w:rsidRDefault="00E736FB" w:rsidP="00E736FB">
      <w:pPr>
        <w:rPr>
          <w:b/>
          <w:sz w:val="22"/>
          <w:szCs w:val="22"/>
          <w:lang w:val="sr-Cyrl-CS"/>
        </w:rPr>
      </w:pPr>
    </w:p>
    <w:p w:rsidR="00E736FB" w:rsidRPr="00C51F7C"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10"/>
          <w:szCs w:val="10"/>
        </w:rPr>
      </w:pPr>
    </w:p>
    <w:p w:rsidR="00E736FB" w:rsidRPr="009C046C" w:rsidRDefault="00E736FB" w:rsidP="00E736FB">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9C046C" w:rsidRDefault="00E736FB" w:rsidP="00E736FB">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jc w:val="both"/>
        <w:rPr>
          <w:b/>
          <w:bCs/>
          <w:sz w:val="22"/>
          <w:szCs w:val="22"/>
          <w:lang w:val="sr-Cyrl-CS"/>
        </w:rPr>
      </w:pPr>
    </w:p>
    <w:p w:rsidR="00E736FB" w:rsidRPr="000C03BF" w:rsidRDefault="00E736FB" w:rsidP="00E736FB">
      <w:pPr>
        <w:jc w:val="both"/>
        <w:rPr>
          <w:b/>
          <w:szCs w:val="20"/>
          <w:u w:val="single"/>
          <w:lang w:val="sr-Cyrl-CS"/>
        </w:rPr>
      </w:pPr>
      <w:r w:rsidRPr="000C03BF">
        <w:rPr>
          <w:b/>
          <w:szCs w:val="20"/>
          <w:u w:val="single"/>
          <w:lang w:val="sr-Cyrl-CS"/>
        </w:rPr>
        <w:t>Напомена:</w:t>
      </w:r>
    </w:p>
    <w:p w:rsidR="00E736FB" w:rsidRPr="0031650F" w:rsidRDefault="00E736FB" w:rsidP="00E736FB">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E736FB" w:rsidRDefault="00E736FB" w:rsidP="00E736FB">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Pr="007D3149" w:rsidRDefault="00E736FB" w:rsidP="00E736FB">
      <w:pPr>
        <w:ind w:left="1530" w:hanging="1530"/>
        <w:rPr>
          <w:b/>
          <w:sz w:val="40"/>
          <w:szCs w:val="40"/>
          <w:lang w:val="en-US"/>
        </w:rPr>
      </w:pPr>
      <w:r>
        <w:rPr>
          <w:b/>
          <w:bCs/>
        </w:rPr>
        <w:lastRenderedPageBreak/>
        <w:t xml:space="preserve">ОБРАЗАЦ </w:t>
      </w:r>
      <w:r>
        <w:rPr>
          <w:b/>
          <w:bCs/>
          <w:lang w:val="sr-Cyrl-CS"/>
        </w:rPr>
        <w:t>3</w:t>
      </w:r>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E736FB" w:rsidRDefault="00E736FB" w:rsidP="00E736FB">
      <w:pPr>
        <w:rPr>
          <w:b/>
          <w:bCs/>
          <w:lang w:val="sr-Cyrl-CS"/>
        </w:rPr>
      </w:pPr>
    </w:p>
    <w:p w:rsidR="00E736FB" w:rsidRDefault="00E736FB" w:rsidP="00E736FB">
      <w:pPr>
        <w:rPr>
          <w:b/>
          <w:bCs/>
          <w:lang w:val="sr-Cyrl-CS"/>
        </w:rPr>
      </w:pPr>
    </w:p>
    <w:p w:rsidR="00E736FB" w:rsidRDefault="00E736FB" w:rsidP="00E736FB">
      <w:pPr>
        <w:rPr>
          <w:b/>
          <w:bCs/>
          <w:lang w:val="sr-Cyrl-CS"/>
        </w:rPr>
      </w:pPr>
    </w:p>
    <w:p w:rsidR="00E736FB" w:rsidRPr="00AF4477" w:rsidRDefault="00E736FB" w:rsidP="00E736FB">
      <w:pPr>
        <w:rPr>
          <w:b/>
          <w:bCs/>
          <w:lang w:val="sr-Cyrl-CS"/>
        </w:rPr>
      </w:pPr>
    </w:p>
    <w:p w:rsidR="00E736FB" w:rsidRDefault="00E736FB" w:rsidP="00E736FB">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en-U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736FB" w:rsidRDefault="00E736FB" w:rsidP="00E736FB">
      <w:pPr>
        <w:spacing w:after="120"/>
        <w:ind w:firstLine="720"/>
        <w:jc w:val="both"/>
        <w:rPr>
          <w:b/>
          <w:bCs/>
        </w:rPr>
      </w:pPr>
    </w:p>
    <w:p w:rsidR="00E736FB" w:rsidRDefault="00E736FB" w:rsidP="00E736FB">
      <w:pPr>
        <w:spacing w:after="120"/>
        <w:jc w:val="center"/>
        <w:rPr>
          <w:b/>
          <w:lang w:val="sr-Cyrl-CS"/>
        </w:rPr>
      </w:pPr>
      <w:r>
        <w:rPr>
          <w:b/>
          <w:lang w:val="sr-Cyrl-CS"/>
        </w:rPr>
        <w:t>И З Ј А В У</w:t>
      </w:r>
    </w:p>
    <w:p w:rsidR="00E736FB" w:rsidRDefault="00E736FB" w:rsidP="00E736FB">
      <w:pPr>
        <w:spacing w:after="120"/>
        <w:jc w:val="center"/>
        <w:rPr>
          <w:b/>
          <w:lang w:val="sr-Cyrl-CS"/>
        </w:rPr>
      </w:pPr>
    </w:p>
    <w:p w:rsidR="00E736FB" w:rsidRPr="003E2760" w:rsidRDefault="00E736FB" w:rsidP="00E736FB">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Pr="008D0D13">
        <w:rPr>
          <w:lang w:val="sr-Cyrl-CS"/>
        </w:rPr>
        <w:t xml:space="preserve"> </w:t>
      </w:r>
      <w:r>
        <w:rPr>
          <w:b/>
          <w:shadow/>
          <w:lang w:val="sr-Cyrl-CS"/>
        </w:rPr>
        <w:t>Услуге дробљења каменог агрегата на фракције за потребе израде локалних и некатегорисаних путева</w:t>
      </w:r>
      <w:r w:rsidRPr="008D0D13">
        <w:rPr>
          <w:b/>
          <w:lang w:val="sr-Cyrl-CS"/>
        </w:rPr>
        <w:t xml:space="preserve">, </w:t>
      </w:r>
      <w:r w:rsidR="001F5C58">
        <w:rPr>
          <w:b/>
          <w:lang w:val="sr-Cyrl-CS"/>
        </w:rPr>
        <w:t xml:space="preserve">партија(е) _______________ </w:t>
      </w:r>
      <w:r w:rsidRPr="008D0D13">
        <w:rPr>
          <w:b/>
          <w:lang w:val="sr-Cyrl-CS"/>
        </w:rPr>
        <w:t xml:space="preserve">редни број ЈН </w:t>
      </w:r>
      <w:r>
        <w:rPr>
          <w:b/>
          <w:lang w:val="en-US"/>
        </w:rPr>
        <w:t>15</w:t>
      </w:r>
      <w:r w:rsidRPr="008D0D13">
        <w:rPr>
          <w:b/>
          <w:lang w:val="sr-Cyrl-CS"/>
        </w:rPr>
        <w:t>/201</w:t>
      </w:r>
      <w:r>
        <w:rPr>
          <w:b/>
          <w:lang w:val="sr-Cyrl-CS"/>
        </w:rPr>
        <w:t>7</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E736FB" w:rsidRPr="007E2BFD" w:rsidRDefault="00E736FB" w:rsidP="00E736FB">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E736FB" w:rsidRPr="007E2BFD" w:rsidRDefault="00E736FB" w:rsidP="00E736FB">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736FB" w:rsidRPr="00C5046F" w:rsidRDefault="00E736FB" w:rsidP="00E736FB">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736FB" w:rsidRDefault="00E736FB" w:rsidP="00E736FB">
      <w:pPr>
        <w:autoSpaceDE w:val="0"/>
        <w:autoSpaceDN w:val="0"/>
        <w:adjustRightInd w:val="0"/>
        <w:ind w:left="709"/>
        <w:jc w:val="both"/>
        <w:rPr>
          <w:bCs/>
          <w:color w:val="000000"/>
        </w:rPr>
      </w:pPr>
    </w:p>
    <w:p w:rsidR="00E736FB" w:rsidRDefault="00E736FB" w:rsidP="00E736FB">
      <w:pPr>
        <w:autoSpaceDE w:val="0"/>
        <w:autoSpaceDN w:val="0"/>
        <w:adjustRightInd w:val="0"/>
        <w:ind w:left="709"/>
        <w:jc w:val="both"/>
        <w:rPr>
          <w:bCs/>
          <w:color w:val="000000"/>
        </w:rPr>
      </w:pPr>
    </w:p>
    <w:p w:rsidR="00E736FB" w:rsidRDefault="00E736FB" w:rsidP="00E736FB">
      <w:pPr>
        <w:autoSpaceDE w:val="0"/>
        <w:autoSpaceDN w:val="0"/>
        <w:adjustRightInd w:val="0"/>
        <w:ind w:left="709"/>
        <w:jc w:val="both"/>
        <w:rPr>
          <w:bCs/>
          <w:color w:val="000000"/>
        </w:rPr>
      </w:pPr>
    </w:p>
    <w:p w:rsidR="00E736FB" w:rsidRPr="00416A4D" w:rsidRDefault="00E736FB" w:rsidP="00E736FB">
      <w:pPr>
        <w:autoSpaceDE w:val="0"/>
        <w:autoSpaceDN w:val="0"/>
        <w:adjustRightInd w:val="0"/>
        <w:ind w:left="709"/>
        <w:jc w:val="both"/>
        <w:rPr>
          <w:bCs/>
          <w:color w:val="000000"/>
          <w:lang w:val="en-US"/>
        </w:rPr>
      </w:pPr>
    </w:p>
    <w:p w:rsidR="00E736FB" w:rsidRPr="003E2760"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7914BD" w:rsidRDefault="00E736FB" w:rsidP="00E736FB">
      <w:pPr>
        <w:tabs>
          <w:tab w:val="center" w:pos="7200"/>
        </w:tabs>
        <w:jc w:val="both"/>
        <w:rPr>
          <w:rFonts w:cs="Arial"/>
        </w:rPr>
      </w:pPr>
      <w:r>
        <w:rPr>
          <w:sz w:val="22"/>
          <w:szCs w:val="22"/>
        </w:rPr>
        <w:t>Датум: _______20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pStyle w:val="Style15"/>
        <w:tabs>
          <w:tab w:val="left" w:pos="284"/>
          <w:tab w:val="left" w:pos="5520"/>
        </w:tabs>
        <w:spacing w:line="240" w:lineRule="auto"/>
        <w:rPr>
          <w:rFonts w:ascii="Times New Roman" w:hAnsi="Times New Roman"/>
          <w:b/>
          <w:bCs/>
          <w:sz w:val="22"/>
          <w:lang w:val="sr-Cyrl-CS" w:eastAsia="sr-Cyrl-CS"/>
        </w:rPr>
      </w:pPr>
    </w:p>
    <w:p w:rsidR="00E736FB" w:rsidRDefault="00E736FB" w:rsidP="00E736FB">
      <w:pPr>
        <w:pStyle w:val="Style15"/>
        <w:tabs>
          <w:tab w:val="left" w:pos="284"/>
          <w:tab w:val="left" w:pos="5520"/>
        </w:tabs>
        <w:spacing w:line="240" w:lineRule="auto"/>
        <w:rPr>
          <w:rFonts w:ascii="Times New Roman" w:hAnsi="Times New Roman"/>
          <w:b/>
          <w:bCs/>
          <w:i/>
          <w:lang w:val="sr-Cyrl-CS" w:eastAsia="sr-Cyrl-CS"/>
        </w:rPr>
      </w:pPr>
    </w:p>
    <w:p w:rsidR="00E736FB" w:rsidRPr="00E21A4D" w:rsidRDefault="00E736FB" w:rsidP="00E736FB">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E736FB" w:rsidRPr="00E21A4D" w:rsidRDefault="00E736FB" w:rsidP="00E736FB">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група понуђача,</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E736FB" w:rsidRPr="00E21A4D" w:rsidRDefault="00E736FB" w:rsidP="00E736FB">
      <w:pPr>
        <w:ind w:left="1620" w:hanging="1620"/>
        <w:jc w:val="both"/>
        <w:rPr>
          <w:b/>
          <w:bCs/>
          <w:lang w:val="sr-Cyrl-CS"/>
        </w:rPr>
      </w:pPr>
      <w:r>
        <w:rPr>
          <w:b/>
          <w:bCs/>
        </w:rPr>
        <w:br w:type="page"/>
      </w:r>
    </w:p>
    <w:p w:rsidR="00E736FB" w:rsidRPr="00F23CF1" w:rsidRDefault="00E736FB" w:rsidP="00E736FB">
      <w:pPr>
        <w:ind w:left="1620" w:hanging="1620"/>
        <w:jc w:val="both"/>
        <w:rPr>
          <w:b/>
          <w:bCs/>
        </w:rPr>
      </w:pPr>
      <w:r>
        <w:rPr>
          <w:b/>
          <w:bCs/>
        </w:rPr>
        <w:lastRenderedPageBreak/>
        <w:t xml:space="preserve">ОБРАЗАЦ </w:t>
      </w:r>
      <w:r>
        <w:rPr>
          <w:b/>
          <w:bCs/>
          <w:lang w:val="sr-Cyrl-CS"/>
        </w:rPr>
        <w:t>3</w:t>
      </w:r>
      <w:r>
        <w:rPr>
          <w:b/>
          <w:bCs/>
        </w:rPr>
        <w:t>а – ИЗЈАВА ПОДИЗВОЂАЧА О ИСПУЊАВАЊУ УСЛОВА ИЗ ЧЛ. 75.</w:t>
      </w:r>
      <w:r>
        <w:rPr>
          <w:b/>
          <w:bCs/>
          <w:lang w:val="sr-Cyrl-CS"/>
        </w:rPr>
        <w:t xml:space="preserve"> СТ. 1.</w:t>
      </w:r>
      <w:r>
        <w:rPr>
          <w:b/>
          <w:bCs/>
        </w:rPr>
        <w:t xml:space="preserve"> ЗАКОНА У ПОСТУПКУ ЈАВНЕ НАБАВКЕ МАЛЕ ВРЕДНОСТИ</w:t>
      </w: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Default="00E736FB" w:rsidP="00E736FB">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736FB" w:rsidRDefault="00E736FB" w:rsidP="00E736FB">
      <w:pPr>
        <w:rPr>
          <w:b/>
          <w:bCs/>
        </w:rPr>
      </w:pPr>
    </w:p>
    <w:p w:rsidR="00E736FB" w:rsidRDefault="00E736FB" w:rsidP="00E736FB">
      <w:pPr>
        <w:rPr>
          <w:b/>
          <w:bCs/>
        </w:rPr>
      </w:pPr>
    </w:p>
    <w:p w:rsidR="00E736FB" w:rsidRDefault="00E736FB" w:rsidP="00E736FB">
      <w:pPr>
        <w:jc w:val="center"/>
        <w:rPr>
          <w:b/>
          <w:lang w:val="sr-Cyrl-CS"/>
        </w:rPr>
      </w:pPr>
      <w:r>
        <w:rPr>
          <w:b/>
          <w:lang w:val="sr-Cyrl-CS"/>
        </w:rPr>
        <w:t>И З Ј А В У</w:t>
      </w:r>
    </w:p>
    <w:p w:rsidR="00E736FB" w:rsidRDefault="00E736FB" w:rsidP="00E736FB">
      <w:pPr>
        <w:jc w:val="both"/>
        <w:rPr>
          <w:b/>
          <w:lang w:val="sr-Cyrl-CS"/>
        </w:rPr>
      </w:pPr>
    </w:p>
    <w:p w:rsidR="00E736FB" w:rsidRDefault="00E736FB" w:rsidP="00E736FB">
      <w:pPr>
        <w:jc w:val="both"/>
        <w:rPr>
          <w:b/>
          <w:lang w:val="sr-Cyrl-CS"/>
        </w:rPr>
      </w:pPr>
    </w:p>
    <w:p w:rsidR="00E736FB" w:rsidRPr="00F23CF1" w:rsidRDefault="00E736FB" w:rsidP="00E736FB">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Pr="008D0D13">
        <w:rPr>
          <w:b/>
          <w:lang w:val="sr-Cyrl-CS"/>
        </w:rPr>
        <w:t xml:space="preserve"> </w:t>
      </w:r>
      <w:r>
        <w:rPr>
          <w:b/>
          <w:shadow/>
          <w:lang w:val="sr-Cyrl-CS"/>
        </w:rPr>
        <w:t>Услуге дробљења каменог агрегата на фракције за потребе израде локалних и некатегорисаних путева</w:t>
      </w:r>
      <w:r w:rsidRPr="008D0D13">
        <w:rPr>
          <w:b/>
          <w:lang w:val="sr-Cyrl-CS"/>
        </w:rPr>
        <w:t xml:space="preserve">, </w:t>
      </w:r>
      <w:r w:rsidR="001F5C58">
        <w:rPr>
          <w:b/>
          <w:lang w:val="sr-Cyrl-CS"/>
        </w:rPr>
        <w:t xml:space="preserve">партија(е) _________________, </w:t>
      </w:r>
      <w:r w:rsidRPr="008D0D13">
        <w:rPr>
          <w:b/>
          <w:lang w:val="sr-Cyrl-CS"/>
        </w:rPr>
        <w:t xml:space="preserve">редни број ЈН </w:t>
      </w:r>
      <w:r>
        <w:rPr>
          <w:b/>
          <w:lang w:val="en-US"/>
        </w:rPr>
        <w:t>15</w:t>
      </w:r>
      <w:r w:rsidRPr="008D0D13">
        <w:rPr>
          <w:b/>
          <w:lang w:val="sr-Cyrl-CS"/>
        </w:rPr>
        <w:t>/201</w:t>
      </w:r>
      <w:r>
        <w:rPr>
          <w:b/>
          <w:lang w:val="sr-Cyrl-CS"/>
        </w:rPr>
        <w:t>7</w:t>
      </w:r>
      <w:r>
        <w:rPr>
          <w:lang w:val="sr-Cyrl-CS"/>
        </w:rPr>
        <w:t>, и то</w:t>
      </w:r>
      <w:r w:rsidRPr="007E2BFD">
        <w:rPr>
          <w:lang w:val="sr-Cyrl-CS"/>
        </w:rPr>
        <w:t>:</w:t>
      </w:r>
    </w:p>
    <w:p w:rsidR="00E736FB" w:rsidRPr="007E2BFD" w:rsidRDefault="00E736FB" w:rsidP="00E736FB">
      <w:pPr>
        <w:pStyle w:val="Default"/>
        <w:ind w:right="4" w:firstLine="720"/>
        <w:jc w:val="both"/>
        <w:rPr>
          <w:rFonts w:ascii="Times New Roman" w:hAnsi="Times New Roman"/>
          <w:color w:val="auto"/>
          <w:lang w:val="sr-Cyrl-CS"/>
        </w:rPr>
      </w:pPr>
    </w:p>
    <w:p w:rsidR="00E736FB" w:rsidRPr="00EE2314" w:rsidRDefault="00E736FB" w:rsidP="00E736FB">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736FB" w:rsidRPr="007E2BFD" w:rsidRDefault="00E736FB" w:rsidP="00E736FB">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736FB" w:rsidRPr="009F7B0C" w:rsidRDefault="00E736FB" w:rsidP="00E736FB">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Pr="009C046C"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10"/>
          <w:szCs w:val="10"/>
        </w:rPr>
      </w:pPr>
    </w:p>
    <w:p w:rsidR="00E736FB" w:rsidRPr="009C046C" w:rsidRDefault="00E736FB" w:rsidP="00E736FB">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9C046C" w:rsidRDefault="00E736FB" w:rsidP="00E736FB">
      <w:pPr>
        <w:tabs>
          <w:tab w:val="center" w:pos="7200"/>
        </w:tabs>
        <w:jc w:val="both"/>
        <w:rPr>
          <w:rFonts w:cs="Arial"/>
        </w:rPr>
      </w:pPr>
      <w:r>
        <w:rPr>
          <w:sz w:val="22"/>
          <w:szCs w:val="22"/>
        </w:rPr>
        <w:t>Датум: _______20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jc w:val="both"/>
        <w:rPr>
          <w:b/>
          <w:bCs/>
          <w:sz w:val="22"/>
          <w:szCs w:val="22"/>
          <w:lang w:val="sr-Cyrl-CS"/>
        </w:rPr>
      </w:pPr>
    </w:p>
    <w:p w:rsidR="00E736FB" w:rsidRDefault="00E736FB" w:rsidP="00E736FB">
      <w:pPr>
        <w:pStyle w:val="Style15"/>
        <w:tabs>
          <w:tab w:val="left" w:pos="284"/>
          <w:tab w:val="left" w:pos="5520"/>
        </w:tabs>
        <w:spacing w:before="96" w:line="240" w:lineRule="auto"/>
        <w:rPr>
          <w:rFonts w:ascii="Times New Roman" w:hAnsi="Times New Roman"/>
          <w:b/>
          <w:bCs/>
          <w:lang w:val="sr-Cyrl-CS" w:eastAsia="sr-Cyrl-CS"/>
        </w:rPr>
      </w:pPr>
    </w:p>
    <w:p w:rsidR="00E736FB" w:rsidRPr="00E21A4D" w:rsidRDefault="00E736FB" w:rsidP="00E736FB">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E736FB" w:rsidRPr="00E21A4D" w:rsidRDefault="00E736FB" w:rsidP="00E736FB">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736FB" w:rsidRPr="00E21A4D" w:rsidRDefault="00E736FB" w:rsidP="00E736FB">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736FB" w:rsidRDefault="00E736FB" w:rsidP="00E736FB">
      <w:pPr>
        <w:tabs>
          <w:tab w:val="left" w:pos="6028"/>
        </w:tabs>
        <w:autoSpaceDE w:val="0"/>
        <w:jc w:val="center"/>
        <w:rPr>
          <w:bCs/>
          <w:iCs/>
          <w:lang w:val="ru-RU"/>
        </w:rPr>
      </w:pPr>
    </w:p>
    <w:p w:rsidR="00E736FB" w:rsidRDefault="00E736FB" w:rsidP="00E736FB">
      <w:pPr>
        <w:tabs>
          <w:tab w:val="left" w:pos="6028"/>
        </w:tabs>
        <w:autoSpaceDE w:val="0"/>
        <w:jc w:val="center"/>
        <w:rPr>
          <w:bCs/>
          <w:iCs/>
          <w:lang w:val="ru-RU"/>
        </w:rPr>
      </w:pPr>
    </w:p>
    <w:p w:rsidR="00E736FB" w:rsidRDefault="00E736FB" w:rsidP="00E736FB">
      <w:pPr>
        <w:tabs>
          <w:tab w:val="left" w:pos="6028"/>
        </w:tabs>
        <w:autoSpaceDE w:val="0"/>
        <w:jc w:val="center"/>
        <w:rPr>
          <w:bCs/>
          <w:iCs/>
          <w:lang w:val="ru-RU"/>
        </w:rPr>
      </w:pPr>
    </w:p>
    <w:p w:rsidR="00E736FB" w:rsidRDefault="00E736FB" w:rsidP="00E736FB">
      <w:pPr>
        <w:tabs>
          <w:tab w:val="left" w:pos="6028"/>
        </w:tabs>
        <w:autoSpaceDE w:val="0"/>
        <w:rPr>
          <w:bCs/>
          <w:iCs/>
          <w:lang w:val="ru-RU"/>
        </w:rPr>
      </w:pPr>
    </w:p>
    <w:p w:rsidR="00E736FB" w:rsidRPr="0050276F" w:rsidRDefault="00E736FB" w:rsidP="00E736FB">
      <w:pPr>
        <w:tabs>
          <w:tab w:val="left" w:pos="6028"/>
        </w:tabs>
        <w:autoSpaceDE w:val="0"/>
        <w:jc w:val="center"/>
        <w:rPr>
          <w:bCs/>
          <w:iCs/>
          <w:lang w:val="ru-RU"/>
        </w:rPr>
      </w:pPr>
    </w:p>
    <w:p w:rsidR="00E736FB" w:rsidRPr="0050276F" w:rsidRDefault="00E736FB" w:rsidP="00E736FB">
      <w:pPr>
        <w:tabs>
          <w:tab w:val="left" w:pos="6028"/>
        </w:tabs>
        <w:autoSpaceDE w:val="0"/>
        <w:ind w:firstLine="720"/>
        <w:jc w:val="both"/>
        <w:rPr>
          <w:bCs/>
          <w:iCs/>
        </w:rPr>
      </w:pPr>
      <w:r w:rsidRPr="0050276F">
        <w:rPr>
          <w:bCs/>
          <w:iCs/>
        </w:rPr>
        <w:t>У вези члана 75. став 2. 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као заступник понуђача дајем следећу </w:t>
      </w:r>
    </w:p>
    <w:p w:rsidR="00E736FB" w:rsidRPr="0050276F" w:rsidRDefault="00E736FB" w:rsidP="00E736FB">
      <w:pPr>
        <w:tabs>
          <w:tab w:val="left" w:pos="6028"/>
        </w:tabs>
        <w:autoSpaceDE w:val="0"/>
        <w:rPr>
          <w:bCs/>
          <w:iCs/>
        </w:rPr>
      </w:pPr>
    </w:p>
    <w:p w:rsidR="00E736FB" w:rsidRDefault="00E736FB" w:rsidP="00E736FB">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736FB" w:rsidRPr="007B4A8B" w:rsidRDefault="00E736FB" w:rsidP="00E736FB">
      <w:pPr>
        <w:tabs>
          <w:tab w:val="left" w:pos="6028"/>
        </w:tabs>
        <w:autoSpaceDE w:val="0"/>
        <w:jc w:val="center"/>
        <w:rPr>
          <w:b/>
          <w:bCs/>
          <w:iCs/>
        </w:rPr>
      </w:pPr>
    </w:p>
    <w:p w:rsidR="00E736FB" w:rsidRPr="007B4A8B" w:rsidRDefault="00E736FB" w:rsidP="00E736FB">
      <w:pPr>
        <w:tabs>
          <w:tab w:val="left" w:pos="6028"/>
        </w:tabs>
        <w:autoSpaceDE w:val="0"/>
        <w:jc w:val="center"/>
        <w:rPr>
          <w:bCs/>
          <w:iCs/>
        </w:rPr>
      </w:pPr>
    </w:p>
    <w:p w:rsidR="00E736FB" w:rsidRPr="007B4A8B" w:rsidRDefault="00E736FB" w:rsidP="00E736FB">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Pr="009D2F58">
        <w:rPr>
          <w:b/>
          <w:lang w:val="sr-Cyrl-CS"/>
        </w:rPr>
        <w:t xml:space="preserve"> </w:t>
      </w:r>
      <w:r>
        <w:rPr>
          <w:b/>
          <w:lang w:val="sr-Cyrl-CS"/>
        </w:rPr>
        <w:t xml:space="preserve">вредности </w:t>
      </w:r>
      <w:r w:rsidRPr="00017FF1">
        <w:rPr>
          <w:b/>
          <w:lang w:val="sr-Cyrl-CS"/>
        </w:rPr>
        <w:t>–</w:t>
      </w:r>
      <w:r>
        <w:rPr>
          <w:b/>
          <w:lang w:val="sr-Cyrl-CS"/>
        </w:rPr>
        <w:t xml:space="preserve"> </w:t>
      </w:r>
      <w:r>
        <w:rPr>
          <w:b/>
          <w:shadow/>
          <w:lang w:val="sr-Cyrl-CS"/>
        </w:rPr>
        <w:t>Услуге дробљења каменог агрегата на фракције за потребе израде локалних и некатегорисаних путева</w:t>
      </w:r>
      <w:r w:rsidR="00F13D52">
        <w:rPr>
          <w:b/>
          <w:shadow/>
          <w:lang w:val="sr-Cyrl-CS"/>
        </w:rPr>
        <w:t>, партија(е) _______________</w:t>
      </w:r>
      <w:r w:rsidRPr="008D0D13">
        <w:rPr>
          <w:b/>
          <w:lang w:val="sr-Cyrl-CS"/>
        </w:rPr>
        <w:t xml:space="preserve"> редни број ЈН </w:t>
      </w:r>
      <w:r>
        <w:rPr>
          <w:b/>
          <w:lang w:val="en-US"/>
        </w:rPr>
        <w:t>15</w:t>
      </w:r>
      <w:r w:rsidRPr="008D0D13">
        <w:rPr>
          <w:b/>
          <w:lang w:val="sr-Cyrl-CS"/>
        </w:rPr>
        <w:t>/201</w:t>
      </w:r>
      <w:r>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Pr="004B1CB0">
        <w:rPr>
          <w:b/>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E736FB" w:rsidRPr="007B4A8B" w:rsidRDefault="00E736FB" w:rsidP="00E736FB">
      <w:pPr>
        <w:tabs>
          <w:tab w:val="left" w:pos="6028"/>
        </w:tabs>
        <w:autoSpaceDE w:val="0"/>
        <w:ind w:left="360"/>
        <w:rPr>
          <w:bCs/>
          <w:iCs/>
        </w:rPr>
      </w:pPr>
    </w:p>
    <w:p w:rsidR="00E736FB" w:rsidRPr="0050276F" w:rsidRDefault="00E736FB" w:rsidP="00E736FB">
      <w:pPr>
        <w:tabs>
          <w:tab w:val="left" w:pos="6028"/>
        </w:tabs>
        <w:autoSpaceDE w:val="0"/>
        <w:ind w:left="360"/>
        <w:rPr>
          <w:bCs/>
          <w:iCs/>
          <w:color w:val="002060"/>
        </w:rPr>
      </w:pPr>
    </w:p>
    <w:p w:rsidR="00E736FB" w:rsidRDefault="00E736FB" w:rsidP="00E736FB">
      <w:pPr>
        <w:tabs>
          <w:tab w:val="left" w:pos="6028"/>
        </w:tabs>
        <w:autoSpaceDE w:val="0"/>
        <w:ind w:left="360"/>
        <w:rPr>
          <w:bCs/>
          <w:iCs/>
          <w:color w:val="002060"/>
        </w:rPr>
      </w:pPr>
    </w:p>
    <w:p w:rsidR="00E736FB" w:rsidRDefault="00E736FB" w:rsidP="00E736FB">
      <w:pPr>
        <w:tabs>
          <w:tab w:val="left" w:pos="6028"/>
        </w:tabs>
        <w:autoSpaceDE w:val="0"/>
        <w:ind w:left="360"/>
        <w:rPr>
          <w:bCs/>
          <w:iCs/>
          <w:color w:val="002060"/>
        </w:rPr>
      </w:pPr>
    </w:p>
    <w:p w:rsidR="00E736FB" w:rsidRPr="007B4A8B" w:rsidRDefault="00E736FB" w:rsidP="00E736FB">
      <w:pPr>
        <w:tabs>
          <w:tab w:val="left" w:pos="6028"/>
        </w:tabs>
        <w:autoSpaceDE w:val="0"/>
        <w:ind w:left="360"/>
        <w:rPr>
          <w:bCs/>
          <w:iCs/>
          <w:color w:val="002060"/>
        </w:rPr>
      </w:pPr>
    </w:p>
    <w:p w:rsidR="00E736FB" w:rsidRPr="0050276F" w:rsidRDefault="00E736FB" w:rsidP="00E736FB">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736FB" w:rsidRPr="0050276F" w:rsidRDefault="00E736FB" w:rsidP="00E736FB">
      <w:pPr>
        <w:tabs>
          <w:tab w:val="left" w:pos="6028"/>
        </w:tabs>
        <w:autoSpaceDE w:val="0"/>
        <w:ind w:left="360"/>
        <w:rPr>
          <w:bCs/>
          <w:iCs/>
        </w:rPr>
      </w:pPr>
    </w:p>
    <w:p w:rsidR="00E736FB" w:rsidRPr="00485FF9" w:rsidRDefault="00E736FB" w:rsidP="00E736FB">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736FB" w:rsidRPr="0050276F" w:rsidRDefault="00E736FB" w:rsidP="00E736FB">
      <w:pPr>
        <w:tabs>
          <w:tab w:val="left" w:pos="6028"/>
        </w:tabs>
        <w:autoSpaceDE w:val="0"/>
        <w:ind w:left="360"/>
        <w:rPr>
          <w:bCs/>
          <w:iCs/>
        </w:rPr>
      </w:pPr>
    </w:p>
    <w:p w:rsidR="00E736FB" w:rsidRDefault="00E736FB" w:rsidP="00E736FB">
      <w:pPr>
        <w:pStyle w:val="BodyText3"/>
        <w:spacing w:after="0"/>
        <w:jc w:val="center"/>
        <w:rPr>
          <w:sz w:val="24"/>
          <w:szCs w:val="24"/>
        </w:rPr>
      </w:pPr>
    </w:p>
    <w:p w:rsidR="00E736FB" w:rsidRPr="0050276F" w:rsidRDefault="00E736FB" w:rsidP="00E736FB">
      <w:pPr>
        <w:pStyle w:val="BodyText3"/>
        <w:spacing w:after="0"/>
        <w:jc w:val="center"/>
        <w:rPr>
          <w:sz w:val="24"/>
          <w:szCs w:val="24"/>
        </w:rPr>
      </w:pPr>
    </w:p>
    <w:p w:rsidR="00E736FB" w:rsidRDefault="00E736FB" w:rsidP="00E736FB">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736FB" w:rsidRDefault="00E736FB" w:rsidP="00E736FB">
      <w:pPr>
        <w:tabs>
          <w:tab w:val="left" w:pos="6028"/>
        </w:tabs>
        <w:autoSpaceDE w:val="0"/>
        <w:jc w:val="both"/>
        <w:rPr>
          <w:bCs/>
          <w:i/>
          <w:iCs/>
          <w:lang w:val="sr-Cyrl-CS"/>
        </w:rPr>
      </w:pPr>
    </w:p>
    <w:p w:rsidR="00EF787C" w:rsidRDefault="00E736FB" w:rsidP="00E736FB">
      <w:pPr>
        <w:jc w:val="both"/>
        <w:rPr>
          <w:b/>
          <w:smallCaps/>
        </w:rPr>
      </w:pPr>
      <w:r>
        <w:rPr>
          <w:b/>
          <w:bCs/>
          <w:lang w:val="sr-Cyrl-CS" w:eastAsia="sr-Cyrl-CS"/>
        </w:rPr>
        <w:br w:type="page"/>
      </w:r>
      <w:r w:rsidRPr="00DA491D">
        <w:rPr>
          <w:b/>
          <w:smallCaps/>
        </w:rPr>
        <w:lastRenderedPageBreak/>
        <w:t xml:space="preserve">ОБРАЗАЦ </w:t>
      </w:r>
      <w:r>
        <w:rPr>
          <w:b/>
          <w:smallCaps/>
          <w:lang w:val="sr-Cyrl-CS"/>
        </w:rPr>
        <w:t xml:space="preserve">5.1 - </w:t>
      </w:r>
      <w:r>
        <w:rPr>
          <w:b/>
          <w:smallCaps/>
        </w:rPr>
        <w:t>ИЗЈАВ</w:t>
      </w:r>
      <w:r w:rsidR="00F13D52">
        <w:rPr>
          <w:b/>
          <w:smallCaps/>
          <w:lang w:val="sr-Cyrl-CS"/>
        </w:rPr>
        <w:t>А</w:t>
      </w:r>
      <w:r w:rsidRPr="00DA491D">
        <w:rPr>
          <w:b/>
          <w:smallCaps/>
        </w:rPr>
        <w:t xml:space="preserve"> ПОНУЂАЧА О ТЕХНИЧКОМ КАПАЦИТЕТУ</w:t>
      </w:r>
      <w:r>
        <w:rPr>
          <w:b/>
          <w:smallCaps/>
        </w:rPr>
        <w:t xml:space="preserve"> </w:t>
      </w:r>
    </w:p>
    <w:p w:rsidR="00E736FB" w:rsidRPr="009156BB" w:rsidRDefault="00E736FB" w:rsidP="00E736FB">
      <w:pPr>
        <w:jc w:val="both"/>
        <w:rPr>
          <w:b/>
          <w:smallCaps/>
          <w:sz w:val="28"/>
          <w:szCs w:val="28"/>
        </w:rPr>
      </w:pPr>
      <w:r w:rsidRPr="009156BB">
        <w:rPr>
          <w:b/>
          <w:smallCaps/>
        </w:rPr>
        <w:t>(партија 1)</w:t>
      </w:r>
    </w:p>
    <w:p w:rsidR="00E736FB" w:rsidRDefault="00E736FB" w:rsidP="00E736FB">
      <w:pPr>
        <w:spacing w:after="120"/>
        <w:rPr>
          <w:b/>
          <w:smallCaps/>
          <w:lang w:val="sr-Cyrl-CS"/>
        </w:rPr>
      </w:pPr>
    </w:p>
    <w:p w:rsidR="00E736FB" w:rsidRPr="001E0B59" w:rsidRDefault="00E736FB" w:rsidP="00E736FB">
      <w:pPr>
        <w:jc w:val="both"/>
        <w:rPr>
          <w:b/>
          <w:smallCaps/>
        </w:rPr>
      </w:pPr>
    </w:p>
    <w:p w:rsidR="00E736FB" w:rsidRPr="00E50CE6" w:rsidRDefault="00E736FB" w:rsidP="00E736FB">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E736FB" w:rsidRDefault="00E736FB" w:rsidP="00E736FB">
      <w:pPr>
        <w:pStyle w:val="BodyText"/>
        <w:rPr>
          <w:b/>
          <w:lang w:val="ru-RU"/>
        </w:rPr>
      </w:pPr>
      <w:r w:rsidRPr="00961A8B">
        <w:rPr>
          <w:b/>
        </w:rPr>
        <w:t>располаже следећим техничким капацитетом</w:t>
      </w:r>
      <w:r w:rsidRPr="00961A8B">
        <w:rPr>
          <w:b/>
          <w:lang w:val="ru-RU"/>
        </w:rPr>
        <w:t>:</w:t>
      </w:r>
    </w:p>
    <w:p w:rsidR="00E736FB" w:rsidRPr="00E8431B" w:rsidRDefault="00E736FB" w:rsidP="00E736FB">
      <w:pPr>
        <w:spacing w:line="234" w:lineRule="auto"/>
        <w:ind w:right="1540"/>
      </w:pPr>
      <w:r>
        <w:t xml:space="preserve">    </w:t>
      </w:r>
    </w:p>
    <w:p w:rsidR="00E736FB" w:rsidRDefault="00E736FB" w:rsidP="00E736FB">
      <w:pPr>
        <w:spacing w:line="2" w:lineRule="exact"/>
      </w:pPr>
    </w:p>
    <w:p w:rsidR="00E736FB" w:rsidRPr="00961A8B" w:rsidRDefault="00E736FB" w:rsidP="00E736FB">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E736FB" w:rsidRPr="00D739EF" w:rsidTr="00FA25C8">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E736FB" w:rsidRPr="00D739EF" w:rsidRDefault="00E736FB" w:rsidP="00FA25C8">
            <w:pPr>
              <w:autoSpaceDE w:val="0"/>
              <w:autoSpaceDN w:val="0"/>
              <w:jc w:val="center"/>
              <w:rPr>
                <w:bCs/>
                <w:i/>
              </w:rPr>
            </w:pPr>
            <w:r w:rsidRPr="00D739EF">
              <w:rPr>
                <w:bCs/>
                <w:i/>
              </w:rPr>
              <w:t>количина</w:t>
            </w:r>
          </w:p>
        </w:tc>
      </w:tr>
      <w:tr w:rsidR="00E736FB" w:rsidRPr="00D739EF" w:rsidTr="00FA25C8">
        <w:trPr>
          <w:cantSplit/>
          <w:trHeight w:val="397"/>
          <w:jc w:val="center"/>
        </w:trPr>
        <w:tc>
          <w:tcPr>
            <w:tcW w:w="5011"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i/>
              </w:rPr>
            </w:pPr>
          </w:p>
        </w:tc>
        <w:tc>
          <w:tcPr>
            <w:tcW w:w="740"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тражено</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4</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E365A3" w:rsidRDefault="00E736FB" w:rsidP="00FA25C8">
            <w:pPr>
              <w:pStyle w:val="Header"/>
              <w:tabs>
                <w:tab w:val="clear" w:pos="4536"/>
              </w:tabs>
              <w:suppressAutoHyphens w:val="0"/>
              <w:jc w:val="both"/>
              <w:rPr>
                <w:lang w:val="sr-Cyrl-CS"/>
              </w:rPr>
            </w:pPr>
            <w:r>
              <w:t>Мобилна дробилица-самоходна ( капацитета мин 200 тона/час) – ком 1</w:t>
            </w:r>
          </w:p>
        </w:tc>
        <w:tc>
          <w:tcPr>
            <w:tcW w:w="740" w:type="dxa"/>
            <w:tcBorders>
              <w:top w:val="single" w:sz="4" w:space="0" w:color="auto"/>
              <w:left w:val="single" w:sz="4" w:space="0" w:color="auto"/>
              <w:bottom w:val="single" w:sz="4" w:space="0" w:color="auto"/>
              <w:right w:val="single" w:sz="4" w:space="0" w:color="auto"/>
            </w:tcBorders>
          </w:tcPr>
          <w:p w:rsidR="00E736FB" w:rsidRPr="0054677C" w:rsidRDefault="00E736FB" w:rsidP="00FA25C8">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 xml:space="preserve">Гарнитура за дубинско бушење камена </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Опрема за бушење (компресор)</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Багер(гусеничар или точкаш)</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bl>
    <w:p w:rsidR="00E736FB" w:rsidRPr="00D739EF" w:rsidRDefault="00E736FB" w:rsidP="00E736FB">
      <w:pPr>
        <w:pStyle w:val="PlainText"/>
        <w:rPr>
          <w:rFonts w:ascii="Times New Roman" w:hAnsi="Times New Roman"/>
          <w:i/>
          <w:sz w:val="24"/>
          <w:szCs w:val="24"/>
          <w:lang w:val="sr-Cyrl-CS"/>
        </w:rPr>
      </w:pPr>
    </w:p>
    <w:p w:rsidR="00E736FB" w:rsidRPr="00064D68" w:rsidRDefault="00E736FB" w:rsidP="00E736FB">
      <w:pPr>
        <w:jc w:val="both"/>
        <w:rPr>
          <w:i/>
          <w:lang w:val="sr-Cyrl-CS"/>
        </w:rPr>
      </w:pPr>
      <w:r w:rsidRPr="00064D68">
        <w:rPr>
          <w:i/>
        </w:rPr>
        <w:t xml:space="preserve">НАПОМЕНА: </w:t>
      </w:r>
      <w:r w:rsidRPr="00064D68">
        <w:rPr>
          <w:i/>
          <w:lang w:val="sr-Cyrl-CS"/>
        </w:rPr>
        <w:t>Техничка опремљеност се доказује на следећи начин:</w:t>
      </w:r>
    </w:p>
    <w:p w:rsidR="00E736FB" w:rsidRPr="00064D68" w:rsidRDefault="00E736FB" w:rsidP="00E736FB">
      <w:pPr>
        <w:jc w:val="both"/>
        <w:rPr>
          <w:i/>
          <w:lang w:val="sr-Cyrl-CS"/>
        </w:rPr>
      </w:pPr>
      <w:r w:rsidRPr="00064D68">
        <w:rPr>
          <w:i/>
          <w:lang w:val="sr-Cyrl-CS"/>
        </w:rPr>
        <w:t xml:space="preserve">- за средства набављена до 31.12.2016. године: пописна листа </w:t>
      </w:r>
      <w:r w:rsidRPr="00064D68">
        <w:rPr>
          <w:i/>
        </w:rPr>
        <w:t>уз обавезно обележавање маркером опреме тражене конкурсном документацијом</w:t>
      </w:r>
      <w:r w:rsidRPr="00064D68">
        <w:rPr>
          <w:i/>
          <w:lang w:val="sr-Cyrl-CS"/>
        </w:rPr>
        <w:t xml:space="preserve">. Пописна листа мора бити са датумом </w:t>
      </w:r>
      <w:r w:rsidRPr="00064D68">
        <w:rPr>
          <w:i/>
        </w:rPr>
        <w:t>31.12.201</w:t>
      </w:r>
      <w:r w:rsidRPr="00064D68">
        <w:rPr>
          <w:i/>
          <w:lang w:val="sr-Cyrl-CS"/>
        </w:rPr>
        <w:t>6</w:t>
      </w:r>
      <w:r w:rsidRPr="00064D68">
        <w:rPr>
          <w:i/>
        </w:rPr>
        <w:t>. године</w:t>
      </w:r>
      <w:r w:rsidRPr="00064D68">
        <w:rPr>
          <w:i/>
          <w:lang w:val="sr-Cyrl-CS"/>
        </w:rPr>
        <w:t>;</w:t>
      </w:r>
    </w:p>
    <w:p w:rsidR="00E736FB" w:rsidRPr="00064D68" w:rsidRDefault="00E736FB" w:rsidP="00E736FB">
      <w:pPr>
        <w:jc w:val="both"/>
        <w:rPr>
          <w:i/>
          <w:lang w:val="sr-Cyrl-CS"/>
        </w:rPr>
      </w:pPr>
      <w:r w:rsidRPr="00064D68">
        <w:rPr>
          <w:i/>
          <w:lang w:val="sr-Cyrl-CS"/>
        </w:rPr>
        <w:t>- за средства набављена од 01.01.2017. године рачун и отпремницу;</w:t>
      </w:r>
    </w:p>
    <w:p w:rsidR="00E736FB" w:rsidRPr="00064D68" w:rsidRDefault="00E736FB" w:rsidP="00E736FB">
      <w:pPr>
        <w:jc w:val="both"/>
        <w:rPr>
          <w:i/>
        </w:rPr>
      </w:pPr>
      <w:r w:rsidRPr="00064D68">
        <w:rPr>
          <w:i/>
          <w:lang w:val="sr-Cyrl-CS"/>
        </w:rPr>
        <w:t>- з</w:t>
      </w:r>
      <w:r w:rsidRPr="00064D68">
        <w:rPr>
          <w:i/>
        </w:rPr>
        <w:t>а грађевинску машину</w:t>
      </w:r>
      <w:r w:rsidRPr="00064D68">
        <w:rPr>
          <w:i/>
          <w:lang w:val="sr-Cyrl-CS"/>
        </w:rPr>
        <w:t xml:space="preserve"> доставити фотокопију саобраћајне дозволе, очитану саобраћајну дозволу</w:t>
      </w:r>
    </w:p>
    <w:p w:rsidR="00E736FB" w:rsidRPr="00064D68" w:rsidRDefault="00E736FB" w:rsidP="00E736FB">
      <w:pPr>
        <w:jc w:val="both"/>
        <w:rPr>
          <w:i/>
          <w:lang w:val="sr-Cyrl-CS"/>
        </w:rPr>
      </w:pPr>
      <w:r w:rsidRPr="00064D68">
        <w:rPr>
          <w:i/>
          <w:lang w:val="sr-Cyrl-CS"/>
        </w:rPr>
        <w:t>- т</w:t>
      </w:r>
      <w:r w:rsidRPr="00064D68">
        <w:rPr>
          <w:i/>
        </w:rPr>
        <w:t>ехничка опремљеност понуђача може се доказати и уговор</w:t>
      </w:r>
      <w:r w:rsidRPr="00064D68">
        <w:rPr>
          <w:i/>
          <w:lang w:val="sr-Cyrl-CS"/>
        </w:rPr>
        <w:t>ом</w:t>
      </w:r>
      <w:r w:rsidRPr="00064D68">
        <w:rPr>
          <w:i/>
        </w:rPr>
        <w:t xml:space="preserve"> о закупу</w:t>
      </w:r>
      <w:r w:rsidRPr="00064D68">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064D68">
        <w:rPr>
          <w:i/>
        </w:rPr>
        <w:t xml:space="preserve"> </w:t>
      </w:r>
      <w:r w:rsidRPr="00064D68">
        <w:rPr>
          <w:b/>
          <w:i/>
        </w:rPr>
        <w:t>или</w:t>
      </w:r>
      <w:r w:rsidRPr="00064D68">
        <w:rPr>
          <w:b/>
          <w:i/>
          <w:lang w:val="sr-Cyrl-CS"/>
        </w:rPr>
        <w:t xml:space="preserve"> </w:t>
      </w:r>
      <w:r w:rsidRPr="00064D68">
        <w:rPr>
          <w:i/>
          <w:lang w:val="sr-Cyrl-CS"/>
        </w:rPr>
        <w:t>уговором о</w:t>
      </w:r>
      <w:r w:rsidRPr="00064D68">
        <w:rPr>
          <w:i/>
        </w:rPr>
        <w:t xml:space="preserve"> лизингу.</w:t>
      </w:r>
      <w:r w:rsidRPr="00064D68">
        <w:rPr>
          <w:i/>
          <w:szCs w:val="22"/>
          <w:lang w:val="sr-Cyrl-CS"/>
        </w:rPr>
        <w:t xml:space="preserve"> Уговор о закупу мора трајати најмање онолико колико траје </w:t>
      </w:r>
      <w:r>
        <w:rPr>
          <w:i/>
          <w:lang w:val="sr-Cyrl-CS"/>
        </w:rPr>
        <w:t>уговор о вршењу услуга дробљења каменог агрегата</w:t>
      </w:r>
      <w:r w:rsidRPr="00064D68">
        <w:rPr>
          <w:i/>
          <w:lang w:val="sr-Cyrl-CS"/>
        </w:rPr>
        <w:t>.</w:t>
      </w:r>
    </w:p>
    <w:p w:rsidR="00E736FB" w:rsidRPr="00D95B5E" w:rsidRDefault="00E736FB" w:rsidP="00E736FB">
      <w:pPr>
        <w:jc w:val="both"/>
        <w:rPr>
          <w:i/>
          <w:lang w:val="sr-Cyrl-CS"/>
        </w:rPr>
      </w:pPr>
    </w:p>
    <w:p w:rsidR="00E736FB" w:rsidRDefault="00E736FB" w:rsidP="00E736FB">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E736FB" w:rsidRPr="00EA16F7" w:rsidRDefault="00E736FB" w:rsidP="00E736FB">
      <w:pPr>
        <w:pStyle w:val="BodyText"/>
        <w:rPr>
          <w:b/>
        </w:rPr>
      </w:pPr>
    </w:p>
    <w:p w:rsidR="00E736FB" w:rsidRDefault="00E736FB" w:rsidP="00E736FB">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EA265F" w:rsidRDefault="00E736FB" w:rsidP="00E736FB">
      <w:pPr>
        <w:tabs>
          <w:tab w:val="center" w:pos="0"/>
        </w:tabs>
        <w:rPr>
          <w:rFonts w:cs="Arial"/>
        </w:rPr>
      </w:pPr>
    </w:p>
    <w:p w:rsidR="00E736FB" w:rsidRPr="00EA265F" w:rsidRDefault="00E736FB" w:rsidP="00E736FB">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F787C" w:rsidRPr="00EF787C" w:rsidRDefault="00EF787C"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F787C" w:rsidRDefault="00E736FB" w:rsidP="00E736FB">
      <w:pPr>
        <w:jc w:val="both"/>
        <w:rPr>
          <w:b/>
          <w:smallCaps/>
        </w:rPr>
      </w:pPr>
      <w:r w:rsidRPr="00DA491D">
        <w:rPr>
          <w:b/>
          <w:smallCaps/>
        </w:rPr>
        <w:lastRenderedPageBreak/>
        <w:t xml:space="preserve">ОБРАЗАЦ </w:t>
      </w:r>
      <w:r>
        <w:rPr>
          <w:b/>
          <w:smallCaps/>
          <w:lang w:val="sr-Cyrl-CS"/>
        </w:rPr>
        <w:t xml:space="preserve">5.2 - </w:t>
      </w:r>
      <w:r>
        <w:rPr>
          <w:b/>
          <w:smallCaps/>
        </w:rPr>
        <w:t>ИЗЈАВ</w:t>
      </w:r>
      <w:r w:rsidR="00F13D52">
        <w:rPr>
          <w:b/>
          <w:smallCaps/>
          <w:lang w:val="sr-Cyrl-CS"/>
        </w:rPr>
        <w:t>А</w:t>
      </w:r>
      <w:r w:rsidRPr="00DA491D">
        <w:rPr>
          <w:b/>
          <w:smallCaps/>
        </w:rPr>
        <w:t xml:space="preserve"> ПОНУЂАЧА О ТЕХНИЧКОМ КАПАЦИТЕТУ</w:t>
      </w:r>
      <w:r>
        <w:rPr>
          <w:b/>
          <w:smallCaps/>
        </w:rPr>
        <w:t xml:space="preserve"> </w:t>
      </w:r>
    </w:p>
    <w:p w:rsidR="00E736FB" w:rsidRPr="009156BB" w:rsidRDefault="00E736FB" w:rsidP="00E736FB">
      <w:pPr>
        <w:jc w:val="both"/>
        <w:rPr>
          <w:b/>
          <w:smallCaps/>
          <w:sz w:val="28"/>
          <w:szCs w:val="28"/>
        </w:rPr>
      </w:pPr>
      <w:r>
        <w:rPr>
          <w:b/>
          <w:smallCaps/>
        </w:rPr>
        <w:t>(партија 2</w:t>
      </w:r>
      <w:r w:rsidRPr="009156BB">
        <w:rPr>
          <w:b/>
          <w:smallCaps/>
        </w:rPr>
        <w:t>)</w:t>
      </w:r>
    </w:p>
    <w:p w:rsidR="00E736FB" w:rsidRDefault="00E736FB" w:rsidP="00E736FB">
      <w:pPr>
        <w:spacing w:after="120"/>
        <w:rPr>
          <w:b/>
          <w:smallCaps/>
          <w:lang w:val="sr-Cyrl-CS"/>
        </w:rPr>
      </w:pPr>
    </w:p>
    <w:p w:rsidR="00E736FB" w:rsidRPr="001E0B59" w:rsidRDefault="00E736FB" w:rsidP="00E736FB">
      <w:pPr>
        <w:jc w:val="both"/>
        <w:rPr>
          <w:b/>
          <w:smallCaps/>
        </w:rPr>
      </w:pPr>
    </w:p>
    <w:p w:rsidR="00E736FB" w:rsidRPr="00E50CE6" w:rsidRDefault="00E736FB" w:rsidP="00E736FB">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E736FB" w:rsidRDefault="00E736FB" w:rsidP="00E736FB">
      <w:pPr>
        <w:pStyle w:val="BodyText"/>
        <w:rPr>
          <w:b/>
          <w:lang w:val="ru-RU"/>
        </w:rPr>
      </w:pPr>
      <w:r w:rsidRPr="00961A8B">
        <w:rPr>
          <w:b/>
        </w:rPr>
        <w:t>располаже следећим техничким капацитетом</w:t>
      </w:r>
      <w:r w:rsidRPr="00961A8B">
        <w:rPr>
          <w:b/>
          <w:lang w:val="ru-RU"/>
        </w:rPr>
        <w:t>:</w:t>
      </w:r>
    </w:p>
    <w:p w:rsidR="00E736FB" w:rsidRPr="00E8431B" w:rsidRDefault="00E736FB" w:rsidP="00E736FB">
      <w:pPr>
        <w:spacing w:line="234" w:lineRule="auto"/>
        <w:ind w:right="1540"/>
      </w:pPr>
      <w:r>
        <w:t xml:space="preserve">    </w:t>
      </w:r>
    </w:p>
    <w:p w:rsidR="00E736FB" w:rsidRDefault="00E736FB" w:rsidP="00E736FB">
      <w:pPr>
        <w:spacing w:line="2" w:lineRule="exact"/>
      </w:pPr>
    </w:p>
    <w:p w:rsidR="00E736FB" w:rsidRPr="00961A8B" w:rsidRDefault="00E736FB" w:rsidP="00E736FB">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E736FB" w:rsidRPr="00D739EF" w:rsidTr="00FA25C8">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E736FB" w:rsidRPr="00D739EF" w:rsidRDefault="00E736FB" w:rsidP="00FA25C8">
            <w:pPr>
              <w:autoSpaceDE w:val="0"/>
              <w:autoSpaceDN w:val="0"/>
              <w:jc w:val="center"/>
              <w:rPr>
                <w:bCs/>
                <w:i/>
              </w:rPr>
            </w:pPr>
            <w:r w:rsidRPr="00D739EF">
              <w:rPr>
                <w:bCs/>
                <w:i/>
              </w:rPr>
              <w:t>количина</w:t>
            </w:r>
          </w:p>
        </w:tc>
      </w:tr>
      <w:tr w:rsidR="00E736FB" w:rsidRPr="00D739EF" w:rsidTr="00FA25C8">
        <w:trPr>
          <w:cantSplit/>
          <w:trHeight w:val="397"/>
          <w:jc w:val="center"/>
        </w:trPr>
        <w:tc>
          <w:tcPr>
            <w:tcW w:w="5011"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i/>
              </w:rPr>
            </w:pPr>
          </w:p>
        </w:tc>
        <w:tc>
          <w:tcPr>
            <w:tcW w:w="740"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тражено</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4</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E365A3" w:rsidRDefault="00E736FB" w:rsidP="00FA25C8">
            <w:pPr>
              <w:pStyle w:val="Header"/>
              <w:tabs>
                <w:tab w:val="clear" w:pos="4536"/>
              </w:tabs>
              <w:suppressAutoHyphens w:val="0"/>
              <w:jc w:val="both"/>
              <w:rPr>
                <w:lang w:val="sr-Cyrl-CS"/>
              </w:rPr>
            </w:pPr>
            <w:r>
              <w:t>Мобилна дробилица-самоходна ( капацитета мин 200 тона/час) – ком 1</w:t>
            </w:r>
          </w:p>
        </w:tc>
        <w:tc>
          <w:tcPr>
            <w:tcW w:w="740" w:type="dxa"/>
            <w:tcBorders>
              <w:top w:val="single" w:sz="4" w:space="0" w:color="auto"/>
              <w:left w:val="single" w:sz="4" w:space="0" w:color="auto"/>
              <w:bottom w:val="single" w:sz="4" w:space="0" w:color="auto"/>
              <w:right w:val="single" w:sz="4" w:space="0" w:color="auto"/>
            </w:tcBorders>
          </w:tcPr>
          <w:p w:rsidR="00E736FB" w:rsidRPr="0054677C" w:rsidRDefault="00E736FB" w:rsidP="00FA25C8">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 xml:space="preserve">Гарнитура за дубинско бушење камена </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Опрема за бушење (компресор)</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Багер(гусеничар или точкаш)</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bl>
    <w:p w:rsidR="00E736FB" w:rsidRPr="00D739EF" w:rsidRDefault="00E736FB" w:rsidP="00E736FB">
      <w:pPr>
        <w:pStyle w:val="PlainText"/>
        <w:rPr>
          <w:rFonts w:ascii="Times New Roman" w:hAnsi="Times New Roman"/>
          <w:i/>
          <w:sz w:val="24"/>
          <w:szCs w:val="24"/>
          <w:lang w:val="sr-Cyrl-CS"/>
        </w:rPr>
      </w:pPr>
    </w:p>
    <w:p w:rsidR="00E736FB" w:rsidRPr="00064D68" w:rsidRDefault="00E736FB" w:rsidP="00E736FB">
      <w:pPr>
        <w:jc w:val="both"/>
        <w:rPr>
          <w:i/>
          <w:lang w:val="sr-Cyrl-CS"/>
        </w:rPr>
      </w:pPr>
      <w:r w:rsidRPr="00064D68">
        <w:rPr>
          <w:i/>
        </w:rPr>
        <w:t xml:space="preserve">НАПОМЕНА: </w:t>
      </w:r>
      <w:r w:rsidRPr="00064D68">
        <w:rPr>
          <w:i/>
          <w:lang w:val="sr-Cyrl-CS"/>
        </w:rPr>
        <w:t>Техничка опремљеност се доказује на следећи начин:</w:t>
      </w:r>
    </w:p>
    <w:p w:rsidR="00E736FB" w:rsidRPr="00064D68" w:rsidRDefault="00E736FB" w:rsidP="00E736FB">
      <w:pPr>
        <w:jc w:val="both"/>
        <w:rPr>
          <w:i/>
          <w:lang w:val="sr-Cyrl-CS"/>
        </w:rPr>
      </w:pPr>
      <w:r w:rsidRPr="00064D68">
        <w:rPr>
          <w:i/>
          <w:lang w:val="sr-Cyrl-CS"/>
        </w:rPr>
        <w:t xml:space="preserve">- за средства набављена до 31.12.2016. године: пописна листа </w:t>
      </w:r>
      <w:r w:rsidRPr="00064D68">
        <w:rPr>
          <w:i/>
        </w:rPr>
        <w:t xml:space="preserve">са фотокопијом </w:t>
      </w:r>
      <w:r w:rsidRPr="00064D68">
        <w:rPr>
          <w:i/>
          <w:lang w:val="sr-Cyrl-CS"/>
        </w:rPr>
        <w:t xml:space="preserve">аналитичке </w:t>
      </w:r>
      <w:r w:rsidRPr="00064D68">
        <w:rPr>
          <w:i/>
        </w:rPr>
        <w:t>картице основн</w:t>
      </w:r>
      <w:r w:rsidRPr="00064D68">
        <w:rPr>
          <w:i/>
          <w:lang w:val="sr-Cyrl-CS"/>
        </w:rPr>
        <w:t>их</w:t>
      </w:r>
      <w:r w:rsidRPr="00064D68">
        <w:rPr>
          <w:i/>
        </w:rPr>
        <w:t xml:space="preserve"> средст</w:t>
      </w:r>
      <w:r w:rsidRPr="00064D68">
        <w:rPr>
          <w:i/>
          <w:lang w:val="sr-Cyrl-CS"/>
        </w:rPr>
        <w:t>а</w:t>
      </w:r>
      <w:r w:rsidRPr="00064D68">
        <w:rPr>
          <w:i/>
        </w:rPr>
        <w:t>ва</w:t>
      </w:r>
      <w:r w:rsidRPr="00064D68">
        <w:rPr>
          <w:i/>
          <w:lang w:val="sr-Cyrl-CS"/>
        </w:rPr>
        <w:t xml:space="preserve"> </w:t>
      </w:r>
      <w:r w:rsidRPr="00064D68">
        <w:rPr>
          <w:i/>
        </w:rPr>
        <w:t>уз обавезно обележавање маркером опреме тражене конкурсном документацијом</w:t>
      </w:r>
      <w:r w:rsidRPr="00064D68">
        <w:rPr>
          <w:i/>
          <w:lang w:val="sr-Cyrl-CS"/>
        </w:rPr>
        <w:t xml:space="preserve">. Пописна листа мора бити са датумом </w:t>
      </w:r>
      <w:r w:rsidRPr="00064D68">
        <w:rPr>
          <w:i/>
        </w:rPr>
        <w:t>31.12.201</w:t>
      </w:r>
      <w:r w:rsidRPr="00064D68">
        <w:rPr>
          <w:i/>
          <w:lang w:val="sr-Cyrl-CS"/>
        </w:rPr>
        <w:t>6</w:t>
      </w:r>
      <w:r w:rsidRPr="00064D68">
        <w:rPr>
          <w:i/>
        </w:rPr>
        <w:t>. године</w:t>
      </w:r>
      <w:r w:rsidRPr="00064D68">
        <w:rPr>
          <w:i/>
          <w:lang w:val="sr-Cyrl-CS"/>
        </w:rPr>
        <w:t>;</w:t>
      </w:r>
    </w:p>
    <w:p w:rsidR="00E736FB" w:rsidRPr="00064D68" w:rsidRDefault="00E736FB" w:rsidP="00E736FB">
      <w:pPr>
        <w:jc w:val="both"/>
        <w:rPr>
          <w:i/>
          <w:lang w:val="sr-Cyrl-CS"/>
        </w:rPr>
      </w:pPr>
      <w:r w:rsidRPr="00064D68">
        <w:rPr>
          <w:i/>
          <w:lang w:val="sr-Cyrl-CS"/>
        </w:rPr>
        <w:t>- за средства набављена од 01.01.2017. године рачун и отпремницу;</w:t>
      </w:r>
    </w:p>
    <w:p w:rsidR="00E736FB" w:rsidRPr="00064D68" w:rsidRDefault="00E736FB" w:rsidP="00E736FB">
      <w:pPr>
        <w:jc w:val="both"/>
        <w:rPr>
          <w:i/>
        </w:rPr>
      </w:pPr>
      <w:r w:rsidRPr="00064D68">
        <w:rPr>
          <w:i/>
          <w:lang w:val="sr-Cyrl-CS"/>
        </w:rPr>
        <w:t>- з</w:t>
      </w:r>
      <w:r w:rsidRPr="00064D68">
        <w:rPr>
          <w:i/>
        </w:rPr>
        <w:t>а грађевинску машину</w:t>
      </w:r>
      <w:r w:rsidRPr="00064D68">
        <w:rPr>
          <w:i/>
          <w:lang w:val="sr-Cyrl-CS"/>
        </w:rPr>
        <w:t xml:space="preserve"> доставити фотокопију саобраћајне дозволе, очитану саобраћајну дозволу</w:t>
      </w:r>
    </w:p>
    <w:p w:rsidR="00E736FB" w:rsidRPr="00064D68" w:rsidRDefault="00E736FB" w:rsidP="00E736FB">
      <w:pPr>
        <w:jc w:val="both"/>
        <w:rPr>
          <w:i/>
          <w:lang w:val="sr-Cyrl-CS"/>
        </w:rPr>
      </w:pPr>
      <w:r w:rsidRPr="00064D68">
        <w:rPr>
          <w:i/>
          <w:lang w:val="sr-Cyrl-CS"/>
        </w:rPr>
        <w:t>- т</w:t>
      </w:r>
      <w:r w:rsidRPr="00064D68">
        <w:rPr>
          <w:i/>
        </w:rPr>
        <w:t>ехничка опремљеност понуђача може се доказати и уговор</w:t>
      </w:r>
      <w:r w:rsidRPr="00064D68">
        <w:rPr>
          <w:i/>
          <w:lang w:val="sr-Cyrl-CS"/>
        </w:rPr>
        <w:t>ом</w:t>
      </w:r>
      <w:r w:rsidRPr="00064D68">
        <w:rPr>
          <w:i/>
        </w:rPr>
        <w:t xml:space="preserve"> о закупу</w:t>
      </w:r>
      <w:r w:rsidRPr="00064D68">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064D68">
        <w:rPr>
          <w:i/>
        </w:rPr>
        <w:t xml:space="preserve"> </w:t>
      </w:r>
      <w:r w:rsidRPr="00064D68">
        <w:rPr>
          <w:b/>
          <w:i/>
        </w:rPr>
        <w:t>или</w:t>
      </w:r>
      <w:r w:rsidRPr="00064D68">
        <w:rPr>
          <w:b/>
          <w:i/>
          <w:lang w:val="sr-Cyrl-CS"/>
        </w:rPr>
        <w:t xml:space="preserve"> </w:t>
      </w:r>
      <w:r w:rsidRPr="00064D68">
        <w:rPr>
          <w:i/>
          <w:lang w:val="sr-Cyrl-CS"/>
        </w:rPr>
        <w:t>уговором о</w:t>
      </w:r>
      <w:r w:rsidRPr="00064D68">
        <w:rPr>
          <w:i/>
        </w:rPr>
        <w:t xml:space="preserve"> лизингу.</w:t>
      </w:r>
      <w:r w:rsidRPr="00064D68">
        <w:rPr>
          <w:i/>
          <w:szCs w:val="22"/>
          <w:lang w:val="sr-Cyrl-CS"/>
        </w:rPr>
        <w:t xml:space="preserve"> Уговор о закупу мора трајати најмање онолико колико траје </w:t>
      </w:r>
      <w:r>
        <w:rPr>
          <w:i/>
          <w:lang w:val="sr-Cyrl-CS"/>
        </w:rPr>
        <w:t>уговор о вршењу услуга дробљења каменог агрегата</w:t>
      </w:r>
      <w:r w:rsidRPr="00064D68">
        <w:rPr>
          <w:i/>
          <w:lang w:val="sr-Cyrl-CS"/>
        </w:rPr>
        <w:t>.</w:t>
      </w:r>
    </w:p>
    <w:p w:rsidR="00E736FB" w:rsidRPr="00D95B5E" w:rsidRDefault="00E736FB" w:rsidP="00E736FB">
      <w:pPr>
        <w:jc w:val="both"/>
        <w:rPr>
          <w:i/>
          <w:lang w:val="sr-Cyrl-CS"/>
        </w:rPr>
      </w:pPr>
    </w:p>
    <w:p w:rsidR="00E736FB" w:rsidRDefault="00E736FB" w:rsidP="00E736FB">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E736FB" w:rsidRPr="00EA16F7" w:rsidRDefault="00E736FB" w:rsidP="00E736FB">
      <w:pPr>
        <w:pStyle w:val="BodyText"/>
        <w:rPr>
          <w:b/>
        </w:rPr>
      </w:pPr>
    </w:p>
    <w:p w:rsidR="00E736FB" w:rsidRDefault="00E736FB" w:rsidP="00E736FB">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EA265F" w:rsidRDefault="00E736FB" w:rsidP="00E736FB">
      <w:pPr>
        <w:tabs>
          <w:tab w:val="center" w:pos="0"/>
        </w:tabs>
        <w:rPr>
          <w:rFonts w:cs="Arial"/>
        </w:rPr>
      </w:pPr>
    </w:p>
    <w:p w:rsidR="00E736FB" w:rsidRPr="00EA265F" w:rsidRDefault="00E736FB" w:rsidP="00E736FB">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F787C" w:rsidRDefault="00E736FB" w:rsidP="00E736FB">
      <w:pPr>
        <w:jc w:val="both"/>
        <w:rPr>
          <w:b/>
          <w:smallCaps/>
        </w:rPr>
      </w:pPr>
      <w:r w:rsidRPr="00DA491D">
        <w:rPr>
          <w:b/>
          <w:smallCaps/>
        </w:rPr>
        <w:lastRenderedPageBreak/>
        <w:t xml:space="preserve">ОБРАЗАЦ </w:t>
      </w:r>
      <w:r>
        <w:rPr>
          <w:b/>
          <w:smallCaps/>
          <w:lang w:val="sr-Cyrl-CS"/>
        </w:rPr>
        <w:t xml:space="preserve">5.3 - </w:t>
      </w:r>
      <w:r>
        <w:rPr>
          <w:b/>
          <w:smallCaps/>
        </w:rPr>
        <w:t>ИЗЈАВ</w:t>
      </w:r>
      <w:r w:rsidR="00F13D52">
        <w:rPr>
          <w:b/>
          <w:smallCaps/>
          <w:lang w:val="sr-Cyrl-CS"/>
        </w:rPr>
        <w:t>А</w:t>
      </w:r>
      <w:r w:rsidRPr="00DA491D">
        <w:rPr>
          <w:b/>
          <w:smallCaps/>
        </w:rPr>
        <w:t xml:space="preserve"> ПОНУЂАЧА О ТЕХНИЧКОМ КАПАЦИТЕТУ</w:t>
      </w:r>
    </w:p>
    <w:p w:rsidR="00E736FB" w:rsidRPr="009156BB" w:rsidRDefault="00E736FB" w:rsidP="00E736FB">
      <w:pPr>
        <w:jc w:val="both"/>
        <w:rPr>
          <w:b/>
          <w:smallCaps/>
          <w:sz w:val="28"/>
          <w:szCs w:val="28"/>
        </w:rPr>
      </w:pPr>
      <w:r>
        <w:rPr>
          <w:b/>
          <w:smallCaps/>
        </w:rPr>
        <w:t xml:space="preserve"> (партија 3</w:t>
      </w:r>
      <w:r w:rsidRPr="009156BB">
        <w:rPr>
          <w:b/>
          <w:smallCaps/>
        </w:rPr>
        <w:t>)</w:t>
      </w:r>
    </w:p>
    <w:p w:rsidR="00E736FB" w:rsidRDefault="00E736FB" w:rsidP="00E736FB">
      <w:pPr>
        <w:spacing w:after="120"/>
        <w:rPr>
          <w:b/>
          <w:smallCaps/>
          <w:lang w:val="sr-Cyrl-CS"/>
        </w:rPr>
      </w:pPr>
    </w:p>
    <w:p w:rsidR="00E736FB" w:rsidRPr="001E0B59" w:rsidRDefault="00E736FB" w:rsidP="00E736FB">
      <w:pPr>
        <w:jc w:val="both"/>
        <w:rPr>
          <w:b/>
          <w:smallCaps/>
        </w:rPr>
      </w:pPr>
    </w:p>
    <w:p w:rsidR="00E736FB" w:rsidRPr="00E50CE6" w:rsidRDefault="00E736FB" w:rsidP="00E736FB">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E736FB" w:rsidRDefault="00E736FB" w:rsidP="00E736FB">
      <w:pPr>
        <w:pStyle w:val="BodyText"/>
        <w:rPr>
          <w:b/>
          <w:lang w:val="ru-RU"/>
        </w:rPr>
      </w:pPr>
      <w:r w:rsidRPr="00961A8B">
        <w:rPr>
          <w:b/>
        </w:rPr>
        <w:t>располаже следећим техничким капацитетом</w:t>
      </w:r>
      <w:r w:rsidRPr="00961A8B">
        <w:rPr>
          <w:b/>
          <w:lang w:val="ru-RU"/>
        </w:rPr>
        <w:t>:</w:t>
      </w:r>
    </w:p>
    <w:p w:rsidR="00E736FB" w:rsidRPr="00E8431B" w:rsidRDefault="00E736FB" w:rsidP="00E736FB">
      <w:pPr>
        <w:spacing w:line="234" w:lineRule="auto"/>
        <w:ind w:right="1540"/>
      </w:pPr>
      <w:r>
        <w:t xml:space="preserve">    </w:t>
      </w:r>
    </w:p>
    <w:p w:rsidR="00E736FB" w:rsidRDefault="00E736FB" w:rsidP="00E736FB">
      <w:pPr>
        <w:spacing w:line="2" w:lineRule="exact"/>
      </w:pPr>
    </w:p>
    <w:p w:rsidR="00E736FB" w:rsidRPr="00961A8B" w:rsidRDefault="00E736FB" w:rsidP="00E736FB">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E736FB" w:rsidRPr="00D739EF" w:rsidTr="00FA25C8">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E736FB" w:rsidRPr="00D739EF" w:rsidRDefault="00E736FB" w:rsidP="00FA25C8">
            <w:pPr>
              <w:autoSpaceDE w:val="0"/>
              <w:autoSpaceDN w:val="0"/>
              <w:jc w:val="center"/>
              <w:rPr>
                <w:bCs/>
                <w:i/>
              </w:rPr>
            </w:pPr>
            <w:r w:rsidRPr="00D739EF">
              <w:rPr>
                <w:bCs/>
                <w:i/>
              </w:rPr>
              <w:t>количина</w:t>
            </w:r>
          </w:p>
        </w:tc>
      </w:tr>
      <w:tr w:rsidR="00E736FB" w:rsidRPr="00D739EF" w:rsidTr="00FA25C8">
        <w:trPr>
          <w:cantSplit/>
          <w:trHeight w:val="397"/>
          <w:jc w:val="center"/>
        </w:trPr>
        <w:tc>
          <w:tcPr>
            <w:tcW w:w="5011"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i/>
              </w:rPr>
            </w:pPr>
          </w:p>
        </w:tc>
        <w:tc>
          <w:tcPr>
            <w:tcW w:w="740" w:type="dxa"/>
            <w:vMerge/>
            <w:tcBorders>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E736FB" w:rsidRPr="00D739EF" w:rsidRDefault="00E736FB" w:rsidP="00FA25C8">
            <w:pPr>
              <w:autoSpaceDE w:val="0"/>
              <w:autoSpaceDN w:val="0"/>
              <w:jc w:val="center"/>
              <w:rPr>
                <w:bCs/>
                <w:i/>
              </w:rPr>
            </w:pPr>
            <w:r w:rsidRPr="00D739EF">
              <w:rPr>
                <w:bCs/>
                <w:i/>
              </w:rPr>
              <w:t>тражено</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E736FB" w:rsidRPr="00D739EF" w:rsidRDefault="00E736FB" w:rsidP="00FA25C8">
            <w:pPr>
              <w:autoSpaceDE w:val="0"/>
              <w:autoSpaceDN w:val="0"/>
              <w:jc w:val="center"/>
              <w:rPr>
                <w:bCs/>
                <w:i/>
              </w:rPr>
            </w:pPr>
            <w:r w:rsidRPr="00D739EF">
              <w:rPr>
                <w:bCs/>
                <w:i/>
              </w:rPr>
              <w:t>4</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E365A3" w:rsidRDefault="00E736FB" w:rsidP="00FA25C8">
            <w:pPr>
              <w:pStyle w:val="Header"/>
              <w:tabs>
                <w:tab w:val="clear" w:pos="4536"/>
              </w:tabs>
              <w:suppressAutoHyphens w:val="0"/>
              <w:jc w:val="both"/>
              <w:rPr>
                <w:lang w:val="sr-Cyrl-CS"/>
              </w:rPr>
            </w:pPr>
            <w:r>
              <w:t>Мобилна дробилица-самоходна ( капацитета мин 200 тона/час) – ком 1</w:t>
            </w:r>
          </w:p>
        </w:tc>
        <w:tc>
          <w:tcPr>
            <w:tcW w:w="740" w:type="dxa"/>
            <w:tcBorders>
              <w:top w:val="single" w:sz="4" w:space="0" w:color="auto"/>
              <w:left w:val="single" w:sz="4" w:space="0" w:color="auto"/>
              <w:bottom w:val="single" w:sz="4" w:space="0" w:color="auto"/>
              <w:right w:val="single" w:sz="4" w:space="0" w:color="auto"/>
            </w:tcBorders>
          </w:tcPr>
          <w:p w:rsidR="00E736FB" w:rsidRPr="0054677C" w:rsidRDefault="00E736FB" w:rsidP="00FA25C8">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 xml:space="preserve">Гарнитура за дубинско бушење камена </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Опрема за бушење (компресор)</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r w:rsidR="00E736FB" w:rsidRPr="00D739EF" w:rsidTr="00FA25C8">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E736FB" w:rsidRPr="005D6039" w:rsidRDefault="00E736FB" w:rsidP="00FA25C8">
            <w:pPr>
              <w:autoSpaceDE w:val="0"/>
              <w:autoSpaceDN w:val="0"/>
              <w:rPr>
                <w:b/>
                <w:bCs/>
              </w:rPr>
            </w:pPr>
            <w:r>
              <w:t>Багер(гусеничар или точкаш)</w:t>
            </w:r>
          </w:p>
        </w:tc>
        <w:tc>
          <w:tcPr>
            <w:tcW w:w="740" w:type="dxa"/>
            <w:tcBorders>
              <w:top w:val="single" w:sz="4" w:space="0" w:color="auto"/>
              <w:left w:val="single" w:sz="4" w:space="0" w:color="auto"/>
              <w:bottom w:val="single" w:sz="4" w:space="0" w:color="auto"/>
              <w:right w:val="single" w:sz="4" w:space="0" w:color="auto"/>
            </w:tcBorders>
          </w:tcPr>
          <w:p w:rsidR="00E736FB" w:rsidRPr="00AB7222" w:rsidRDefault="00E736FB" w:rsidP="00FA25C8">
            <w:pPr>
              <w:autoSpaceDE w:val="0"/>
              <w:autoSpaceDN w:val="0"/>
              <w:rPr>
                <w:bCs/>
                <w:i/>
              </w:rPr>
            </w:pPr>
            <w:r>
              <w:rPr>
                <w:bCs/>
                <w:i/>
              </w:rPr>
              <w:t>к</w:t>
            </w:r>
            <w:r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E736FB" w:rsidRPr="00D739EF" w:rsidRDefault="00E736FB" w:rsidP="00FA25C8">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E736FB" w:rsidRPr="008C4D98" w:rsidRDefault="00E736FB" w:rsidP="00FA25C8">
            <w:pPr>
              <w:autoSpaceDE w:val="0"/>
              <w:autoSpaceDN w:val="0"/>
              <w:rPr>
                <w:b/>
                <w:bCs/>
                <w:i/>
              </w:rPr>
            </w:pPr>
            <w:r w:rsidRPr="008C4D98">
              <w:rPr>
                <w:b/>
                <w:bCs/>
                <w:i/>
              </w:rPr>
              <w:t>1</w:t>
            </w:r>
          </w:p>
        </w:tc>
      </w:tr>
    </w:tbl>
    <w:p w:rsidR="00E736FB" w:rsidRPr="00D739EF" w:rsidRDefault="00E736FB" w:rsidP="00E736FB">
      <w:pPr>
        <w:pStyle w:val="PlainText"/>
        <w:rPr>
          <w:rFonts w:ascii="Times New Roman" w:hAnsi="Times New Roman"/>
          <w:i/>
          <w:sz w:val="24"/>
          <w:szCs w:val="24"/>
          <w:lang w:val="sr-Cyrl-CS"/>
        </w:rPr>
      </w:pPr>
    </w:p>
    <w:p w:rsidR="00E736FB" w:rsidRPr="00064D68" w:rsidRDefault="00E736FB" w:rsidP="00E736FB">
      <w:pPr>
        <w:jc w:val="both"/>
        <w:rPr>
          <w:i/>
          <w:lang w:val="sr-Cyrl-CS"/>
        </w:rPr>
      </w:pPr>
      <w:r w:rsidRPr="00064D68">
        <w:rPr>
          <w:i/>
        </w:rPr>
        <w:t xml:space="preserve">НАПОМЕНА: </w:t>
      </w:r>
      <w:r w:rsidRPr="00064D68">
        <w:rPr>
          <w:i/>
          <w:lang w:val="sr-Cyrl-CS"/>
        </w:rPr>
        <w:t>Техничка опремљеност се доказује на следећи начин:</w:t>
      </w:r>
    </w:p>
    <w:p w:rsidR="00E736FB" w:rsidRPr="00064D68" w:rsidRDefault="00E736FB" w:rsidP="00E736FB">
      <w:pPr>
        <w:jc w:val="both"/>
        <w:rPr>
          <w:i/>
          <w:lang w:val="sr-Cyrl-CS"/>
        </w:rPr>
      </w:pPr>
      <w:r w:rsidRPr="00064D68">
        <w:rPr>
          <w:i/>
          <w:lang w:val="sr-Cyrl-CS"/>
        </w:rPr>
        <w:t xml:space="preserve">- за средства набављена до 31.12.2016. године: пописна листа </w:t>
      </w:r>
      <w:r w:rsidRPr="00064D68">
        <w:rPr>
          <w:i/>
        </w:rPr>
        <w:t>уз обавезно обележавање маркером опреме тражене конкурсном документацијом</w:t>
      </w:r>
      <w:r w:rsidRPr="00064D68">
        <w:rPr>
          <w:i/>
          <w:lang w:val="sr-Cyrl-CS"/>
        </w:rPr>
        <w:t xml:space="preserve">. Пописна листа мора бити са датумом </w:t>
      </w:r>
      <w:r w:rsidRPr="00064D68">
        <w:rPr>
          <w:i/>
        </w:rPr>
        <w:t>31.12.201</w:t>
      </w:r>
      <w:r w:rsidRPr="00064D68">
        <w:rPr>
          <w:i/>
          <w:lang w:val="sr-Cyrl-CS"/>
        </w:rPr>
        <w:t>6</w:t>
      </w:r>
      <w:r w:rsidRPr="00064D68">
        <w:rPr>
          <w:i/>
        </w:rPr>
        <w:t>. године</w:t>
      </w:r>
      <w:r w:rsidRPr="00064D68">
        <w:rPr>
          <w:i/>
          <w:lang w:val="sr-Cyrl-CS"/>
        </w:rPr>
        <w:t>;</w:t>
      </w:r>
    </w:p>
    <w:p w:rsidR="00E736FB" w:rsidRPr="00064D68" w:rsidRDefault="00E736FB" w:rsidP="00E736FB">
      <w:pPr>
        <w:jc w:val="both"/>
        <w:rPr>
          <w:i/>
          <w:lang w:val="sr-Cyrl-CS"/>
        </w:rPr>
      </w:pPr>
      <w:r w:rsidRPr="00064D68">
        <w:rPr>
          <w:i/>
          <w:lang w:val="sr-Cyrl-CS"/>
        </w:rPr>
        <w:t>- за средства набављена од 01.01.2017. године рачун и отпремницу;</w:t>
      </w:r>
    </w:p>
    <w:p w:rsidR="00E736FB" w:rsidRPr="00064D68" w:rsidRDefault="00E736FB" w:rsidP="00E736FB">
      <w:pPr>
        <w:jc w:val="both"/>
        <w:rPr>
          <w:i/>
        </w:rPr>
      </w:pPr>
      <w:r w:rsidRPr="00064D68">
        <w:rPr>
          <w:i/>
          <w:lang w:val="sr-Cyrl-CS"/>
        </w:rPr>
        <w:t>- з</w:t>
      </w:r>
      <w:r w:rsidRPr="00064D68">
        <w:rPr>
          <w:i/>
        </w:rPr>
        <w:t>а грађевинску машину</w:t>
      </w:r>
      <w:r w:rsidRPr="00064D68">
        <w:rPr>
          <w:i/>
          <w:lang w:val="sr-Cyrl-CS"/>
        </w:rPr>
        <w:t xml:space="preserve"> доставити фотокопију саобраћајне дозволе, очитану саобраћајну дозволу</w:t>
      </w:r>
    </w:p>
    <w:p w:rsidR="00E736FB" w:rsidRPr="00064D68" w:rsidRDefault="00E736FB" w:rsidP="00E736FB">
      <w:pPr>
        <w:jc w:val="both"/>
        <w:rPr>
          <w:i/>
          <w:lang w:val="sr-Cyrl-CS"/>
        </w:rPr>
      </w:pPr>
      <w:r w:rsidRPr="00064D68">
        <w:rPr>
          <w:i/>
          <w:lang w:val="sr-Cyrl-CS"/>
        </w:rPr>
        <w:t>- т</w:t>
      </w:r>
      <w:r w:rsidRPr="00064D68">
        <w:rPr>
          <w:i/>
        </w:rPr>
        <w:t>ехничка опремљеност понуђача може се доказати и уговор</w:t>
      </w:r>
      <w:r w:rsidRPr="00064D68">
        <w:rPr>
          <w:i/>
          <w:lang w:val="sr-Cyrl-CS"/>
        </w:rPr>
        <w:t>ом</w:t>
      </w:r>
      <w:r w:rsidRPr="00064D68">
        <w:rPr>
          <w:i/>
        </w:rPr>
        <w:t xml:space="preserve"> о закупу</w:t>
      </w:r>
      <w:r w:rsidRPr="00064D68">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01.01.2017. године, на којој ће маркером бити означена закупљена техничка опрема</w:t>
      </w:r>
      <w:r w:rsidRPr="00064D68">
        <w:rPr>
          <w:i/>
        </w:rPr>
        <w:t xml:space="preserve"> </w:t>
      </w:r>
      <w:r w:rsidRPr="00064D68">
        <w:rPr>
          <w:b/>
          <w:i/>
        </w:rPr>
        <w:t>или</w:t>
      </w:r>
      <w:r w:rsidRPr="00064D68">
        <w:rPr>
          <w:b/>
          <w:i/>
          <w:lang w:val="sr-Cyrl-CS"/>
        </w:rPr>
        <w:t xml:space="preserve"> </w:t>
      </w:r>
      <w:r w:rsidRPr="00064D68">
        <w:rPr>
          <w:i/>
          <w:lang w:val="sr-Cyrl-CS"/>
        </w:rPr>
        <w:t>уговором о</w:t>
      </w:r>
      <w:r w:rsidRPr="00064D68">
        <w:rPr>
          <w:i/>
        </w:rPr>
        <w:t xml:space="preserve"> лизингу.</w:t>
      </w:r>
      <w:r w:rsidRPr="00064D68">
        <w:rPr>
          <w:i/>
          <w:szCs w:val="22"/>
          <w:lang w:val="sr-Cyrl-CS"/>
        </w:rPr>
        <w:t xml:space="preserve"> Уговор о закупу мора трајати најмање онолико колико траје </w:t>
      </w:r>
      <w:r>
        <w:rPr>
          <w:i/>
          <w:lang w:val="sr-Cyrl-CS"/>
        </w:rPr>
        <w:t>уговор о вршењу услуга дробљења каменог агрегата</w:t>
      </w:r>
      <w:r w:rsidRPr="00064D68">
        <w:rPr>
          <w:i/>
          <w:lang w:val="sr-Cyrl-CS"/>
        </w:rPr>
        <w:t>.</w:t>
      </w:r>
    </w:p>
    <w:p w:rsidR="00E736FB" w:rsidRPr="00D95B5E" w:rsidRDefault="00E736FB" w:rsidP="00E736FB">
      <w:pPr>
        <w:jc w:val="both"/>
        <w:rPr>
          <w:i/>
          <w:lang w:val="sr-Cyrl-CS"/>
        </w:rPr>
      </w:pPr>
    </w:p>
    <w:p w:rsidR="00E736FB" w:rsidRDefault="00E736FB" w:rsidP="00E736FB">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E736FB" w:rsidRPr="00EA16F7" w:rsidRDefault="00E736FB" w:rsidP="00E736FB">
      <w:pPr>
        <w:pStyle w:val="BodyText"/>
        <w:rPr>
          <w:b/>
        </w:rPr>
      </w:pPr>
    </w:p>
    <w:p w:rsidR="00E736FB" w:rsidRDefault="00E736FB" w:rsidP="00E736FB">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736FB" w:rsidRPr="00EA265F" w:rsidRDefault="00E736FB" w:rsidP="00E736FB">
      <w:pPr>
        <w:tabs>
          <w:tab w:val="center" w:pos="0"/>
        </w:tabs>
        <w:rPr>
          <w:rFonts w:cs="Arial"/>
        </w:rPr>
      </w:pPr>
    </w:p>
    <w:p w:rsidR="00E736FB" w:rsidRPr="00EA265F" w:rsidRDefault="00E736FB" w:rsidP="00E736FB">
      <w:pPr>
        <w:ind w:right="71"/>
        <w:jc w:val="both"/>
        <w:rPr>
          <w:sz w:val="22"/>
          <w:szCs w:val="22"/>
        </w:rPr>
      </w:pPr>
      <w:r w:rsidRPr="009C046C">
        <w:rPr>
          <w:sz w:val="22"/>
          <w:szCs w:val="22"/>
        </w:rPr>
        <w:t xml:space="preserve">____. ____. </w:t>
      </w:r>
      <w:r>
        <w:t>20</w:t>
      </w:r>
      <w:r>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736FB" w:rsidRDefault="00E736FB" w:rsidP="00E736FB">
      <w:pPr>
        <w:tabs>
          <w:tab w:val="center" w:pos="7200"/>
        </w:tabs>
        <w:rPr>
          <w:rFonts w:cs="Arial"/>
          <w:sz w:val="22"/>
          <w:szCs w:val="22"/>
        </w:rPr>
      </w:pPr>
    </w:p>
    <w:p w:rsidR="00EF787C" w:rsidRDefault="00E736FB" w:rsidP="00E736FB">
      <w:pPr>
        <w:tabs>
          <w:tab w:val="center" w:pos="7200"/>
        </w:tabs>
        <w:rPr>
          <w:b/>
          <w:smallCaps/>
        </w:rPr>
      </w:pPr>
      <w:r>
        <w:rPr>
          <w:rFonts w:cs="Arial"/>
          <w:sz w:val="22"/>
          <w:szCs w:val="22"/>
        </w:rPr>
        <w:br w:type="page"/>
      </w:r>
      <w:r>
        <w:rPr>
          <w:b/>
          <w:smallCaps/>
        </w:rPr>
        <w:lastRenderedPageBreak/>
        <w:t xml:space="preserve">ОБРАЗАЦ </w:t>
      </w:r>
      <w:r>
        <w:rPr>
          <w:b/>
          <w:smallCaps/>
          <w:lang w:val="sr-Cyrl-CS"/>
        </w:rPr>
        <w:t xml:space="preserve">6.1 - </w:t>
      </w:r>
      <w:r>
        <w:rPr>
          <w:b/>
          <w:smallCaps/>
        </w:rPr>
        <w:t>ИЗЈАВ</w:t>
      </w:r>
      <w:r>
        <w:rPr>
          <w:b/>
          <w:smallCaps/>
          <w:lang w:val="sr-Cyrl-CS"/>
        </w:rPr>
        <w:t>А</w:t>
      </w:r>
      <w:r>
        <w:rPr>
          <w:b/>
          <w:smallCaps/>
        </w:rPr>
        <w:t xml:space="preserve"> </w:t>
      </w:r>
      <w:r>
        <w:rPr>
          <w:b/>
          <w:smallCaps/>
          <w:lang w:val="sr-Cyrl-CS"/>
        </w:rPr>
        <w:t xml:space="preserve">ПОНУЂАЧА </w:t>
      </w:r>
      <w:r>
        <w:rPr>
          <w:b/>
          <w:smallCaps/>
        </w:rPr>
        <w:t xml:space="preserve">О КАДРОВСКОМ КАПАЦИТЕТУ </w:t>
      </w:r>
    </w:p>
    <w:p w:rsidR="00E736FB" w:rsidRPr="009156BB" w:rsidRDefault="00E736FB" w:rsidP="00E736FB">
      <w:pPr>
        <w:tabs>
          <w:tab w:val="center" w:pos="7200"/>
        </w:tabs>
        <w:rPr>
          <w:rFonts w:cs="Arial"/>
          <w:sz w:val="22"/>
          <w:szCs w:val="22"/>
        </w:rPr>
      </w:pPr>
      <w:r>
        <w:rPr>
          <w:b/>
          <w:smallCaps/>
        </w:rPr>
        <w:t>(партија 1)</w:t>
      </w:r>
    </w:p>
    <w:p w:rsidR="00E736FB" w:rsidRDefault="00E736FB" w:rsidP="00E736FB">
      <w:pPr>
        <w:jc w:val="center"/>
        <w:rPr>
          <w:b/>
          <w:smallCaps/>
        </w:rPr>
      </w:pPr>
    </w:p>
    <w:p w:rsidR="00E736FB" w:rsidRDefault="00E736FB" w:rsidP="00E736FB">
      <w:pPr>
        <w:pStyle w:val="BodyText"/>
        <w:jc w:val="center"/>
        <w:rPr>
          <w:b/>
          <w:smallCaps/>
          <w:lang w:val="ru-RU"/>
        </w:rPr>
      </w:pPr>
    </w:p>
    <w:p w:rsidR="00E736FB" w:rsidRPr="000A0785" w:rsidRDefault="00E736FB" w:rsidP="00E736FB">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E736FB" w:rsidRDefault="00E736FB" w:rsidP="00F13D52">
      <w:pPr>
        <w:pStyle w:val="BodyText"/>
        <w:spacing w:after="120"/>
        <w:rPr>
          <w:lang w:val="ru-RU"/>
        </w:rPr>
      </w:pPr>
      <w:r>
        <w:rPr>
          <w:b/>
        </w:rPr>
        <w:t xml:space="preserve">располаже </w:t>
      </w:r>
      <w:r w:rsidRPr="000A0785">
        <w:rPr>
          <w:b/>
        </w:rPr>
        <w:t>следећом кадровском структуром</w:t>
      </w:r>
      <w:r w:rsidRPr="00E81D50">
        <w:rPr>
          <w:b/>
          <w:lang w:val="ru-RU"/>
        </w:rPr>
        <w:t>:</w:t>
      </w:r>
    </w:p>
    <w:p w:rsidR="00E736FB" w:rsidRPr="00CD2C7E" w:rsidRDefault="00E736FB" w:rsidP="00E736FB">
      <w:pPr>
        <w:pStyle w:val="ListParagraph"/>
        <w:numPr>
          <w:ilvl w:val="0"/>
          <w:numId w:val="39"/>
        </w:numPr>
        <w:spacing w:line="234" w:lineRule="auto"/>
        <w:rPr>
          <w:b/>
        </w:rPr>
      </w:pPr>
      <w:r w:rsidRPr="00CD2C7E">
        <w:rPr>
          <w:b/>
        </w:rPr>
        <w:t>1(једног) грађевинског техничара</w:t>
      </w:r>
    </w:p>
    <w:p w:rsidR="00E736FB" w:rsidRPr="00CD2C7E" w:rsidRDefault="00E736FB" w:rsidP="00E736FB">
      <w:pPr>
        <w:pStyle w:val="ListParagraph"/>
        <w:numPr>
          <w:ilvl w:val="0"/>
          <w:numId w:val="39"/>
        </w:numPr>
        <w:spacing w:line="234" w:lineRule="auto"/>
        <w:rPr>
          <w:b/>
        </w:rPr>
      </w:pPr>
      <w:r w:rsidRPr="00CD2C7E">
        <w:rPr>
          <w:b/>
        </w:rPr>
        <w:t>2 (два) запослена или ангажована руковаоца грађевинским машинама,</w:t>
      </w:r>
    </w:p>
    <w:p w:rsidR="00E736FB" w:rsidRPr="00CD2C7E" w:rsidRDefault="00CD2C7E" w:rsidP="00E736FB">
      <w:pPr>
        <w:pStyle w:val="ListParagraph"/>
        <w:numPr>
          <w:ilvl w:val="0"/>
          <w:numId w:val="39"/>
        </w:numPr>
        <w:spacing w:line="234" w:lineRule="auto"/>
        <w:rPr>
          <w:b/>
        </w:rPr>
      </w:pPr>
      <w:r>
        <w:rPr>
          <w:b/>
        </w:rPr>
        <w:t>1 (једног) КВ радника</w:t>
      </w:r>
    </w:p>
    <w:p w:rsidR="00E736FB" w:rsidRDefault="00E736FB" w:rsidP="00E736FB">
      <w:pPr>
        <w:pStyle w:val="BodyText"/>
      </w:pPr>
    </w:p>
    <w:p w:rsidR="00E736FB" w:rsidRPr="00A5473A" w:rsidRDefault="00E736FB" w:rsidP="00E736FB">
      <w:pPr>
        <w:pStyle w:val="BodyText"/>
        <w:rPr>
          <w:b/>
        </w:rPr>
      </w:pPr>
      <w:r w:rsidRPr="00A5473A">
        <w:rPr>
          <w:b/>
        </w:rPr>
        <w:t>Захтевани кадровски капацитет чине следећа лица:</w:t>
      </w:r>
    </w:p>
    <w:p w:rsidR="00E736FB" w:rsidRPr="0001617F" w:rsidRDefault="00E736FB" w:rsidP="00E736FB">
      <w:pPr>
        <w:pStyle w:val="BodyText"/>
        <w:ind w:firstLine="720"/>
        <w:rPr>
          <w:lang w:val="ru-RU"/>
        </w:rPr>
      </w:pPr>
    </w:p>
    <w:p w:rsidR="00E736FB" w:rsidRPr="001E0B59" w:rsidRDefault="00E736FB" w:rsidP="00E736FB">
      <w:pPr>
        <w:ind w:left="420"/>
        <w:jc w:val="both"/>
        <w:rPr>
          <w:lang w:val="ru-RU"/>
        </w:rPr>
      </w:pPr>
    </w:p>
    <w:p w:rsidR="00E736FB" w:rsidRDefault="00E736FB" w:rsidP="00E736FB">
      <w:pPr>
        <w:ind w:left="180" w:hanging="180"/>
        <w:rPr>
          <w:lang w:val="ru-RU"/>
        </w:rPr>
      </w:pPr>
      <w:r>
        <w:rPr>
          <w:lang w:val="ru-RU"/>
        </w:rPr>
        <w:t>1.</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r w:rsidRPr="001E0B59">
        <w:rPr>
          <w:lang w:val="ru-RU"/>
        </w:rPr>
        <w:t xml:space="preserve">               </w:t>
      </w:r>
    </w:p>
    <w:p w:rsidR="00E736FB" w:rsidRDefault="00E736FB" w:rsidP="00E736FB">
      <w:pPr>
        <w:ind w:left="180" w:hanging="180"/>
        <w:rPr>
          <w:lang w:val="ru-RU"/>
        </w:rPr>
      </w:pPr>
      <w:r>
        <w:rPr>
          <w:lang w:val="ru-RU"/>
        </w:rPr>
        <w:t>2.</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E736FB" w:rsidRPr="00404936" w:rsidRDefault="00E736FB" w:rsidP="00E736FB">
      <w:pPr>
        <w:ind w:left="180" w:hanging="180"/>
        <w:rPr>
          <w:sz w:val="22"/>
          <w:szCs w:val="22"/>
          <w:lang w:val="ru-RU"/>
        </w:rPr>
      </w:pPr>
      <w:r w:rsidRPr="00053B3A">
        <w:rPr>
          <w:sz w:val="22"/>
          <w:szCs w:val="22"/>
          <w:lang w:val="ru-RU"/>
        </w:rPr>
        <w:t xml:space="preserve"> </w:t>
      </w:r>
    </w:p>
    <w:p w:rsidR="00E736FB" w:rsidRDefault="00E736FB" w:rsidP="00E736FB">
      <w:pPr>
        <w:ind w:left="180" w:hanging="180"/>
        <w:rPr>
          <w:lang w:val="ru-RU"/>
        </w:rPr>
      </w:pPr>
      <w:r>
        <w:rPr>
          <w:lang w:val="ru-RU"/>
        </w:rPr>
        <w:t>3.</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Pr="006B4E27" w:rsidRDefault="00E736FB" w:rsidP="00E736FB">
      <w:pPr>
        <w:ind w:left="180" w:hanging="180"/>
        <w:rPr>
          <w:sz w:val="22"/>
          <w:szCs w:val="22"/>
          <w:lang w:val="ru-RU"/>
        </w:rPr>
      </w:pPr>
    </w:p>
    <w:p w:rsidR="00E736FB" w:rsidRDefault="00E736FB" w:rsidP="00E736FB">
      <w:pPr>
        <w:ind w:left="180" w:hanging="180"/>
        <w:rPr>
          <w:lang w:val="ru-RU"/>
        </w:rPr>
      </w:pPr>
      <w:r>
        <w:rPr>
          <w:lang w:val="ru-RU"/>
        </w:rPr>
        <w:t>4.</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p>
    <w:p w:rsidR="00E736FB" w:rsidRDefault="00E736FB" w:rsidP="00E736FB">
      <w:pPr>
        <w:ind w:left="180" w:hanging="180"/>
        <w:rPr>
          <w:lang w:val="ru-RU"/>
        </w:rPr>
      </w:pPr>
      <w:r>
        <w:rPr>
          <w:lang w:val="ru-RU"/>
        </w:rPr>
        <w:t>5.</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sz w:val="22"/>
          <w:szCs w:val="22"/>
          <w:lang w:val="ru-RU"/>
        </w:rPr>
      </w:pPr>
    </w:p>
    <w:p w:rsidR="00E736FB" w:rsidRPr="0030597D" w:rsidRDefault="00E736FB" w:rsidP="00E736FB">
      <w:pPr>
        <w:ind w:left="180" w:hanging="180"/>
        <w:rPr>
          <w:sz w:val="22"/>
          <w:szCs w:val="22"/>
          <w:lang w:val="ru-RU"/>
        </w:rPr>
      </w:pPr>
    </w:p>
    <w:p w:rsidR="00E736FB" w:rsidRPr="00E66F63" w:rsidRDefault="00E736FB" w:rsidP="00E736FB">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736FB" w:rsidRDefault="00E736FB" w:rsidP="00E736FB">
      <w:pPr>
        <w:pStyle w:val="BodyText"/>
        <w:rPr>
          <w:b/>
          <w:smallCaps/>
          <w:lang w:val="ru-RU"/>
        </w:rPr>
      </w:pPr>
    </w:p>
    <w:p w:rsidR="00E736FB" w:rsidRPr="00C264C0" w:rsidRDefault="00E736FB" w:rsidP="00E736FB">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C264C0" w:rsidRDefault="00E736FB" w:rsidP="00E736FB">
      <w:pPr>
        <w:tabs>
          <w:tab w:val="center" w:pos="7200"/>
        </w:tabs>
        <w:rPr>
          <w:rFonts w:cs="Arial"/>
          <w:sz w:val="22"/>
          <w:szCs w:val="22"/>
          <w:lang w:val="sr-Cyrl-CS"/>
        </w:rPr>
      </w:pPr>
      <w:r w:rsidRPr="009C046C">
        <w:rPr>
          <w:sz w:val="22"/>
          <w:szCs w:val="22"/>
        </w:rPr>
        <w:t xml:space="preserve">                                                 </w:t>
      </w:r>
    </w:p>
    <w:p w:rsidR="00E736FB" w:rsidRDefault="00E736FB" w:rsidP="00E736FB">
      <w:pPr>
        <w:spacing w:after="120"/>
        <w:jc w:val="center"/>
        <w:rPr>
          <w:b/>
          <w:smallCaps/>
          <w:sz w:val="28"/>
          <w:szCs w:val="28"/>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pStyle w:val="Heading7"/>
        <w:numPr>
          <w:ilvl w:val="6"/>
          <w:numId w:val="0"/>
        </w:numPr>
        <w:tabs>
          <w:tab w:val="num" w:pos="0"/>
          <w:tab w:val="left" w:pos="720"/>
        </w:tabs>
        <w:rPr>
          <w:rFonts w:ascii="Times New Roman" w:hAnsi="Times New Roman"/>
          <w:b/>
          <w:bCs/>
          <w:lang w:val="sr-Cyrl-CS" w:eastAsia="sr-Cyrl-CS"/>
        </w:rPr>
      </w:pPr>
    </w:p>
    <w:p w:rsidR="00CD2C7E" w:rsidRDefault="00CD2C7E" w:rsidP="00CD2C7E">
      <w:pPr>
        <w:rPr>
          <w:lang w:val="sr-Cyrl-CS" w:eastAsia="sr-Cyrl-CS"/>
        </w:rPr>
      </w:pPr>
    </w:p>
    <w:p w:rsidR="00CD2C7E" w:rsidRPr="00CD2C7E" w:rsidRDefault="00CD2C7E" w:rsidP="00CD2C7E">
      <w:pPr>
        <w:rPr>
          <w:lang w:val="sr-Cyrl-CS" w:eastAsia="sr-Cyrl-CS"/>
        </w:rPr>
      </w:pPr>
    </w:p>
    <w:p w:rsidR="003B33C2" w:rsidRDefault="00E736FB" w:rsidP="00E736FB">
      <w:pPr>
        <w:tabs>
          <w:tab w:val="center" w:pos="7200"/>
        </w:tabs>
        <w:rPr>
          <w:b/>
          <w:smallCaps/>
        </w:rPr>
      </w:pPr>
      <w:r>
        <w:rPr>
          <w:b/>
          <w:smallCaps/>
        </w:rPr>
        <w:lastRenderedPageBreak/>
        <w:t xml:space="preserve">ОБРАЗАЦ </w:t>
      </w:r>
      <w:r>
        <w:rPr>
          <w:b/>
          <w:smallCaps/>
          <w:lang w:val="sr-Cyrl-CS"/>
        </w:rPr>
        <w:t xml:space="preserve">6.2 - </w:t>
      </w:r>
      <w:r>
        <w:rPr>
          <w:b/>
          <w:smallCaps/>
        </w:rPr>
        <w:t>ИЗЈАВ</w:t>
      </w:r>
      <w:r>
        <w:rPr>
          <w:b/>
          <w:smallCaps/>
          <w:lang w:val="sr-Cyrl-CS"/>
        </w:rPr>
        <w:t>А</w:t>
      </w:r>
      <w:r>
        <w:rPr>
          <w:b/>
          <w:smallCaps/>
        </w:rPr>
        <w:t xml:space="preserve"> </w:t>
      </w:r>
      <w:r>
        <w:rPr>
          <w:b/>
          <w:smallCaps/>
          <w:lang w:val="sr-Cyrl-CS"/>
        </w:rPr>
        <w:t xml:space="preserve">ПОНУЂАЧА </w:t>
      </w:r>
      <w:r>
        <w:rPr>
          <w:b/>
          <w:smallCaps/>
        </w:rPr>
        <w:t xml:space="preserve">О КАДРОВСКОМ КАПАЦИТЕТУ </w:t>
      </w:r>
    </w:p>
    <w:p w:rsidR="00E736FB" w:rsidRPr="009156BB" w:rsidRDefault="00E736FB" w:rsidP="00E736FB">
      <w:pPr>
        <w:tabs>
          <w:tab w:val="center" w:pos="7200"/>
        </w:tabs>
        <w:rPr>
          <w:rFonts w:cs="Arial"/>
          <w:sz w:val="22"/>
          <w:szCs w:val="22"/>
        </w:rPr>
      </w:pPr>
      <w:r>
        <w:rPr>
          <w:b/>
          <w:smallCaps/>
        </w:rPr>
        <w:t>(партија 2)</w:t>
      </w:r>
    </w:p>
    <w:p w:rsidR="00E736FB" w:rsidRDefault="00E736FB" w:rsidP="00E736FB">
      <w:pPr>
        <w:jc w:val="center"/>
        <w:rPr>
          <w:b/>
          <w:smallCaps/>
        </w:rPr>
      </w:pPr>
    </w:p>
    <w:p w:rsidR="00E736FB" w:rsidRDefault="00E736FB" w:rsidP="00E736FB">
      <w:pPr>
        <w:pStyle w:val="BodyText"/>
        <w:jc w:val="center"/>
        <w:rPr>
          <w:b/>
          <w:smallCaps/>
          <w:lang w:val="ru-RU"/>
        </w:rPr>
      </w:pPr>
    </w:p>
    <w:p w:rsidR="00E736FB" w:rsidRPr="000A0785" w:rsidRDefault="00E736FB" w:rsidP="00E736FB">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E736FB" w:rsidRDefault="00E736FB" w:rsidP="00F13D52">
      <w:pPr>
        <w:pStyle w:val="BodyText"/>
        <w:spacing w:after="100" w:afterAutospacing="1"/>
        <w:rPr>
          <w:lang w:val="ru-RU"/>
        </w:rPr>
      </w:pPr>
      <w:r>
        <w:rPr>
          <w:b/>
        </w:rPr>
        <w:t xml:space="preserve">располаже </w:t>
      </w:r>
      <w:r w:rsidRPr="000A0785">
        <w:rPr>
          <w:b/>
        </w:rPr>
        <w:t>следећом кадровском структуром</w:t>
      </w:r>
      <w:r w:rsidRPr="00E81D50">
        <w:rPr>
          <w:b/>
          <w:lang w:val="ru-RU"/>
        </w:rPr>
        <w:t>:</w:t>
      </w:r>
    </w:p>
    <w:p w:rsidR="00E736FB" w:rsidRPr="00CD2C7E" w:rsidRDefault="00E736FB" w:rsidP="00E736FB">
      <w:pPr>
        <w:pStyle w:val="ListParagraph"/>
        <w:numPr>
          <w:ilvl w:val="0"/>
          <w:numId w:val="39"/>
        </w:numPr>
        <w:spacing w:line="234" w:lineRule="auto"/>
        <w:rPr>
          <w:b/>
        </w:rPr>
      </w:pPr>
      <w:r w:rsidRPr="00CD2C7E">
        <w:rPr>
          <w:b/>
        </w:rPr>
        <w:t>1(једног) грађевинског техничара</w:t>
      </w:r>
    </w:p>
    <w:p w:rsidR="00E736FB" w:rsidRPr="00CD2C7E" w:rsidRDefault="00E736FB" w:rsidP="00E736FB">
      <w:pPr>
        <w:pStyle w:val="ListParagraph"/>
        <w:numPr>
          <w:ilvl w:val="0"/>
          <w:numId w:val="39"/>
        </w:numPr>
        <w:spacing w:line="234" w:lineRule="auto"/>
        <w:rPr>
          <w:b/>
        </w:rPr>
      </w:pPr>
      <w:r w:rsidRPr="00CD2C7E">
        <w:rPr>
          <w:b/>
        </w:rPr>
        <w:t>2 (два) запослена или ангажована руковаоца грађевинским машинама,</w:t>
      </w:r>
    </w:p>
    <w:p w:rsidR="00E736FB" w:rsidRPr="00CD2C7E" w:rsidRDefault="00CD2C7E" w:rsidP="00E736FB">
      <w:pPr>
        <w:pStyle w:val="ListParagraph"/>
        <w:numPr>
          <w:ilvl w:val="0"/>
          <w:numId w:val="39"/>
        </w:numPr>
        <w:spacing w:line="234" w:lineRule="auto"/>
        <w:rPr>
          <w:b/>
        </w:rPr>
      </w:pPr>
      <w:r>
        <w:rPr>
          <w:b/>
        </w:rPr>
        <w:t>1 (једног) КВ радника</w:t>
      </w:r>
    </w:p>
    <w:p w:rsidR="00E736FB" w:rsidRDefault="00E736FB" w:rsidP="00E736FB">
      <w:pPr>
        <w:pStyle w:val="BodyText"/>
      </w:pPr>
    </w:p>
    <w:p w:rsidR="00E736FB" w:rsidRPr="00A5473A" w:rsidRDefault="00E736FB" w:rsidP="00E736FB">
      <w:pPr>
        <w:pStyle w:val="BodyText"/>
        <w:rPr>
          <w:b/>
        </w:rPr>
      </w:pPr>
      <w:r w:rsidRPr="00A5473A">
        <w:rPr>
          <w:b/>
        </w:rPr>
        <w:t>Захтевани кадровски капацитет чине следећа лица:</w:t>
      </w:r>
    </w:p>
    <w:p w:rsidR="00E736FB" w:rsidRPr="0001617F" w:rsidRDefault="00E736FB" w:rsidP="00E736FB">
      <w:pPr>
        <w:pStyle w:val="BodyText"/>
        <w:ind w:firstLine="720"/>
        <w:rPr>
          <w:lang w:val="ru-RU"/>
        </w:rPr>
      </w:pPr>
    </w:p>
    <w:p w:rsidR="00E736FB" w:rsidRPr="001E0B59" w:rsidRDefault="00E736FB" w:rsidP="00E736FB">
      <w:pPr>
        <w:ind w:left="420"/>
        <w:jc w:val="both"/>
        <w:rPr>
          <w:lang w:val="ru-RU"/>
        </w:rPr>
      </w:pPr>
    </w:p>
    <w:p w:rsidR="00E736FB" w:rsidRDefault="00E736FB" w:rsidP="00E736FB">
      <w:pPr>
        <w:ind w:left="180" w:hanging="180"/>
        <w:rPr>
          <w:lang w:val="ru-RU"/>
        </w:rPr>
      </w:pPr>
      <w:r>
        <w:rPr>
          <w:lang w:val="ru-RU"/>
        </w:rPr>
        <w:t>1.</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r w:rsidRPr="001E0B59">
        <w:rPr>
          <w:lang w:val="ru-RU"/>
        </w:rPr>
        <w:t xml:space="preserve">               </w:t>
      </w:r>
    </w:p>
    <w:p w:rsidR="00E736FB" w:rsidRDefault="00E736FB" w:rsidP="00E736FB">
      <w:pPr>
        <w:ind w:left="180" w:hanging="180"/>
        <w:rPr>
          <w:lang w:val="ru-RU"/>
        </w:rPr>
      </w:pPr>
      <w:r>
        <w:rPr>
          <w:lang w:val="ru-RU"/>
        </w:rPr>
        <w:t>2.</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E736FB" w:rsidRPr="00404936" w:rsidRDefault="00E736FB" w:rsidP="00E736FB">
      <w:pPr>
        <w:ind w:left="180" w:hanging="180"/>
        <w:rPr>
          <w:sz w:val="22"/>
          <w:szCs w:val="22"/>
          <w:lang w:val="ru-RU"/>
        </w:rPr>
      </w:pPr>
      <w:r w:rsidRPr="00053B3A">
        <w:rPr>
          <w:sz w:val="22"/>
          <w:szCs w:val="22"/>
          <w:lang w:val="ru-RU"/>
        </w:rPr>
        <w:t xml:space="preserve"> </w:t>
      </w:r>
    </w:p>
    <w:p w:rsidR="00E736FB" w:rsidRDefault="00E736FB" w:rsidP="00E736FB">
      <w:pPr>
        <w:ind w:left="180" w:hanging="180"/>
        <w:rPr>
          <w:lang w:val="ru-RU"/>
        </w:rPr>
      </w:pPr>
      <w:r>
        <w:rPr>
          <w:lang w:val="ru-RU"/>
        </w:rPr>
        <w:t>3.</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Pr="006B4E27" w:rsidRDefault="00E736FB" w:rsidP="00E736FB">
      <w:pPr>
        <w:ind w:left="180" w:hanging="180"/>
        <w:rPr>
          <w:sz w:val="22"/>
          <w:szCs w:val="22"/>
          <w:lang w:val="ru-RU"/>
        </w:rPr>
      </w:pPr>
    </w:p>
    <w:p w:rsidR="00E736FB" w:rsidRDefault="00E736FB" w:rsidP="00E736FB">
      <w:pPr>
        <w:ind w:left="180" w:hanging="180"/>
        <w:rPr>
          <w:lang w:val="ru-RU"/>
        </w:rPr>
      </w:pPr>
      <w:r>
        <w:rPr>
          <w:lang w:val="ru-RU"/>
        </w:rPr>
        <w:t>4.</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p>
    <w:p w:rsidR="00E736FB" w:rsidRDefault="00E736FB" w:rsidP="00E736FB">
      <w:pPr>
        <w:ind w:left="180" w:hanging="180"/>
        <w:rPr>
          <w:lang w:val="ru-RU"/>
        </w:rPr>
      </w:pPr>
      <w:r>
        <w:rPr>
          <w:lang w:val="ru-RU"/>
        </w:rPr>
        <w:t>5.</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sz w:val="22"/>
          <w:szCs w:val="22"/>
          <w:lang w:val="ru-RU"/>
        </w:rPr>
      </w:pPr>
    </w:p>
    <w:p w:rsidR="00E736FB" w:rsidRPr="0030597D" w:rsidRDefault="00E736FB" w:rsidP="00E736FB">
      <w:pPr>
        <w:ind w:left="180" w:hanging="180"/>
        <w:rPr>
          <w:sz w:val="22"/>
          <w:szCs w:val="22"/>
          <w:lang w:val="ru-RU"/>
        </w:rPr>
      </w:pPr>
    </w:p>
    <w:p w:rsidR="00E736FB" w:rsidRPr="00E66F63" w:rsidRDefault="00E736FB" w:rsidP="00E736FB">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736FB" w:rsidRDefault="00E736FB" w:rsidP="00E736FB">
      <w:pPr>
        <w:pStyle w:val="BodyText"/>
        <w:rPr>
          <w:b/>
          <w:smallCaps/>
          <w:lang w:val="ru-RU"/>
        </w:rPr>
      </w:pPr>
    </w:p>
    <w:p w:rsidR="00E736FB" w:rsidRPr="00C264C0" w:rsidRDefault="00E736FB" w:rsidP="00E736FB">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C264C0" w:rsidRDefault="00E736FB" w:rsidP="00E736FB">
      <w:pPr>
        <w:tabs>
          <w:tab w:val="center" w:pos="7200"/>
        </w:tabs>
        <w:rPr>
          <w:rFonts w:cs="Arial"/>
          <w:sz w:val="22"/>
          <w:szCs w:val="22"/>
          <w:lang w:val="sr-Cyrl-CS"/>
        </w:rPr>
      </w:pPr>
      <w:r w:rsidRPr="009C046C">
        <w:rPr>
          <w:sz w:val="22"/>
          <w:szCs w:val="22"/>
        </w:rPr>
        <w:t xml:space="preserve">                                                 </w:t>
      </w:r>
    </w:p>
    <w:p w:rsidR="00E736FB" w:rsidRDefault="00E736FB" w:rsidP="00E736FB">
      <w:pPr>
        <w:spacing w:after="120"/>
        <w:jc w:val="center"/>
        <w:rPr>
          <w:b/>
          <w:smallCaps/>
          <w:sz w:val="28"/>
          <w:szCs w:val="28"/>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pStyle w:val="Heading7"/>
        <w:numPr>
          <w:ilvl w:val="6"/>
          <w:numId w:val="0"/>
        </w:numPr>
        <w:tabs>
          <w:tab w:val="num" w:pos="0"/>
          <w:tab w:val="left" w:pos="720"/>
        </w:tabs>
        <w:rPr>
          <w:rFonts w:ascii="Times New Roman" w:hAnsi="Times New Roman"/>
          <w:b/>
          <w:bCs/>
          <w:lang w:val="sr-Cyrl-CS" w:eastAsia="sr-Cyrl-CS"/>
        </w:rPr>
      </w:pPr>
    </w:p>
    <w:p w:rsidR="00CD2C7E" w:rsidRPr="00CD2C7E" w:rsidRDefault="00CD2C7E" w:rsidP="00CD2C7E">
      <w:pPr>
        <w:rPr>
          <w:lang w:val="sr-Cyrl-CS" w:eastAsia="sr-Cyrl-CS"/>
        </w:rPr>
      </w:pPr>
    </w:p>
    <w:p w:rsidR="003B33C2" w:rsidRDefault="00E736FB" w:rsidP="00E736FB">
      <w:pPr>
        <w:tabs>
          <w:tab w:val="center" w:pos="7200"/>
        </w:tabs>
        <w:rPr>
          <w:b/>
          <w:smallCaps/>
        </w:rPr>
      </w:pPr>
      <w:r>
        <w:rPr>
          <w:b/>
          <w:smallCaps/>
        </w:rPr>
        <w:lastRenderedPageBreak/>
        <w:t xml:space="preserve">ОБРАЗАЦ </w:t>
      </w:r>
      <w:r>
        <w:rPr>
          <w:b/>
          <w:smallCaps/>
          <w:lang w:val="sr-Cyrl-CS"/>
        </w:rPr>
        <w:t xml:space="preserve">6.3 - </w:t>
      </w:r>
      <w:r>
        <w:rPr>
          <w:b/>
          <w:smallCaps/>
        </w:rPr>
        <w:t>ИЗЈАВ</w:t>
      </w:r>
      <w:r>
        <w:rPr>
          <w:b/>
          <w:smallCaps/>
          <w:lang w:val="sr-Cyrl-CS"/>
        </w:rPr>
        <w:t>А</w:t>
      </w:r>
      <w:r>
        <w:rPr>
          <w:b/>
          <w:smallCaps/>
        </w:rPr>
        <w:t xml:space="preserve"> </w:t>
      </w:r>
      <w:r>
        <w:rPr>
          <w:b/>
          <w:smallCaps/>
          <w:lang w:val="sr-Cyrl-CS"/>
        </w:rPr>
        <w:t xml:space="preserve">ПОНУЂАЧА </w:t>
      </w:r>
      <w:r>
        <w:rPr>
          <w:b/>
          <w:smallCaps/>
        </w:rPr>
        <w:t xml:space="preserve">О КАДРОВСКОМ КАПАЦИТЕТУ </w:t>
      </w:r>
    </w:p>
    <w:p w:rsidR="00E736FB" w:rsidRPr="009156BB" w:rsidRDefault="00E736FB" w:rsidP="00E736FB">
      <w:pPr>
        <w:tabs>
          <w:tab w:val="center" w:pos="7200"/>
        </w:tabs>
        <w:rPr>
          <w:rFonts w:cs="Arial"/>
          <w:sz w:val="22"/>
          <w:szCs w:val="22"/>
        </w:rPr>
      </w:pPr>
      <w:r>
        <w:rPr>
          <w:b/>
          <w:smallCaps/>
        </w:rPr>
        <w:t>(партија 3)</w:t>
      </w:r>
    </w:p>
    <w:p w:rsidR="00E736FB" w:rsidRDefault="00E736FB" w:rsidP="00E736FB">
      <w:pPr>
        <w:jc w:val="center"/>
        <w:rPr>
          <w:b/>
          <w:smallCaps/>
        </w:rPr>
      </w:pPr>
    </w:p>
    <w:p w:rsidR="00E736FB" w:rsidRDefault="00E736FB" w:rsidP="00E736FB">
      <w:pPr>
        <w:pStyle w:val="BodyText"/>
        <w:jc w:val="center"/>
        <w:rPr>
          <w:b/>
          <w:smallCaps/>
          <w:lang w:val="ru-RU"/>
        </w:rPr>
      </w:pPr>
    </w:p>
    <w:p w:rsidR="00E736FB" w:rsidRPr="000A0785" w:rsidRDefault="00E736FB" w:rsidP="00E736FB">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E736FB" w:rsidRDefault="00E736FB" w:rsidP="00F13D52">
      <w:pPr>
        <w:pStyle w:val="BodyText"/>
        <w:spacing w:after="120"/>
        <w:rPr>
          <w:lang w:val="ru-RU"/>
        </w:rPr>
      </w:pPr>
      <w:r>
        <w:rPr>
          <w:b/>
        </w:rPr>
        <w:t xml:space="preserve">располаже </w:t>
      </w:r>
      <w:r w:rsidRPr="000A0785">
        <w:rPr>
          <w:b/>
        </w:rPr>
        <w:t>следећом кадровском структуром</w:t>
      </w:r>
      <w:r w:rsidRPr="00E81D50">
        <w:rPr>
          <w:b/>
          <w:lang w:val="ru-RU"/>
        </w:rPr>
        <w:t>:</w:t>
      </w:r>
    </w:p>
    <w:p w:rsidR="00E736FB" w:rsidRPr="00CD2C7E" w:rsidRDefault="00E736FB" w:rsidP="00E736FB">
      <w:pPr>
        <w:pStyle w:val="ListParagraph"/>
        <w:numPr>
          <w:ilvl w:val="0"/>
          <w:numId w:val="39"/>
        </w:numPr>
        <w:spacing w:line="234" w:lineRule="auto"/>
        <w:rPr>
          <w:b/>
        </w:rPr>
      </w:pPr>
      <w:r w:rsidRPr="00CD2C7E">
        <w:rPr>
          <w:b/>
        </w:rPr>
        <w:t>1(једног) грађевинског техничара</w:t>
      </w:r>
    </w:p>
    <w:p w:rsidR="00E736FB" w:rsidRPr="00CD2C7E" w:rsidRDefault="00E736FB" w:rsidP="00E736FB">
      <w:pPr>
        <w:pStyle w:val="ListParagraph"/>
        <w:numPr>
          <w:ilvl w:val="0"/>
          <w:numId w:val="39"/>
        </w:numPr>
        <w:spacing w:line="234" w:lineRule="auto"/>
        <w:rPr>
          <w:b/>
        </w:rPr>
      </w:pPr>
      <w:r w:rsidRPr="00CD2C7E">
        <w:rPr>
          <w:b/>
        </w:rPr>
        <w:t>2 (два) запослена или ангажована руковаоца грађевинским машинама,</w:t>
      </w:r>
    </w:p>
    <w:p w:rsidR="00E736FB" w:rsidRPr="00CD2C7E" w:rsidRDefault="00CD2C7E" w:rsidP="00E736FB">
      <w:pPr>
        <w:pStyle w:val="ListParagraph"/>
        <w:numPr>
          <w:ilvl w:val="0"/>
          <w:numId w:val="39"/>
        </w:numPr>
        <w:spacing w:line="234" w:lineRule="auto"/>
        <w:rPr>
          <w:b/>
        </w:rPr>
      </w:pPr>
      <w:r>
        <w:rPr>
          <w:b/>
        </w:rPr>
        <w:t>1 (једног) КВ радника</w:t>
      </w:r>
    </w:p>
    <w:p w:rsidR="00E736FB" w:rsidRDefault="00E736FB" w:rsidP="00E736FB">
      <w:pPr>
        <w:pStyle w:val="BodyText"/>
      </w:pPr>
    </w:p>
    <w:p w:rsidR="00E736FB" w:rsidRPr="00A5473A" w:rsidRDefault="00E736FB" w:rsidP="00E736FB">
      <w:pPr>
        <w:pStyle w:val="BodyText"/>
        <w:rPr>
          <w:b/>
        </w:rPr>
      </w:pPr>
      <w:r w:rsidRPr="00A5473A">
        <w:rPr>
          <w:b/>
        </w:rPr>
        <w:t>Захтевани кадровски капацитет чине следећа лица:</w:t>
      </w:r>
    </w:p>
    <w:p w:rsidR="00E736FB" w:rsidRPr="0001617F" w:rsidRDefault="00E736FB" w:rsidP="00E736FB">
      <w:pPr>
        <w:pStyle w:val="BodyText"/>
        <w:ind w:firstLine="720"/>
        <w:rPr>
          <w:lang w:val="ru-RU"/>
        </w:rPr>
      </w:pPr>
    </w:p>
    <w:p w:rsidR="00E736FB" w:rsidRPr="001E0B59" w:rsidRDefault="00E736FB" w:rsidP="00E736FB">
      <w:pPr>
        <w:ind w:left="420"/>
        <w:jc w:val="both"/>
        <w:rPr>
          <w:lang w:val="ru-RU"/>
        </w:rPr>
      </w:pPr>
    </w:p>
    <w:p w:rsidR="00E736FB" w:rsidRDefault="00E736FB" w:rsidP="00E736FB">
      <w:pPr>
        <w:ind w:left="180" w:hanging="180"/>
        <w:rPr>
          <w:lang w:val="ru-RU"/>
        </w:rPr>
      </w:pPr>
      <w:r>
        <w:rPr>
          <w:lang w:val="ru-RU"/>
        </w:rPr>
        <w:t>1.</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r w:rsidRPr="001E0B59">
        <w:rPr>
          <w:lang w:val="ru-RU"/>
        </w:rPr>
        <w:t xml:space="preserve">               </w:t>
      </w:r>
    </w:p>
    <w:p w:rsidR="00E736FB" w:rsidRDefault="00E736FB" w:rsidP="00E736FB">
      <w:pPr>
        <w:ind w:left="180" w:hanging="180"/>
        <w:rPr>
          <w:lang w:val="ru-RU"/>
        </w:rPr>
      </w:pPr>
      <w:r>
        <w:rPr>
          <w:lang w:val="ru-RU"/>
        </w:rPr>
        <w:t>2.</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E736FB" w:rsidRPr="00404936" w:rsidRDefault="00E736FB" w:rsidP="00E736FB">
      <w:pPr>
        <w:ind w:left="180" w:hanging="180"/>
        <w:rPr>
          <w:sz w:val="22"/>
          <w:szCs w:val="22"/>
          <w:lang w:val="ru-RU"/>
        </w:rPr>
      </w:pPr>
      <w:r w:rsidRPr="00053B3A">
        <w:rPr>
          <w:sz w:val="22"/>
          <w:szCs w:val="22"/>
          <w:lang w:val="ru-RU"/>
        </w:rPr>
        <w:t xml:space="preserve"> </w:t>
      </w:r>
    </w:p>
    <w:p w:rsidR="00E736FB" w:rsidRDefault="00E736FB" w:rsidP="00E736FB">
      <w:pPr>
        <w:ind w:left="180" w:hanging="180"/>
        <w:rPr>
          <w:lang w:val="ru-RU"/>
        </w:rPr>
      </w:pPr>
      <w:r>
        <w:rPr>
          <w:lang w:val="ru-RU"/>
        </w:rPr>
        <w:t>3.</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Pr="006B4E27" w:rsidRDefault="00E736FB" w:rsidP="00E736FB">
      <w:pPr>
        <w:ind w:left="180" w:hanging="180"/>
        <w:rPr>
          <w:sz w:val="22"/>
          <w:szCs w:val="22"/>
          <w:lang w:val="ru-RU"/>
        </w:rPr>
      </w:pPr>
    </w:p>
    <w:p w:rsidR="00E736FB" w:rsidRDefault="00E736FB" w:rsidP="00E736FB">
      <w:pPr>
        <w:ind w:left="180" w:hanging="180"/>
        <w:rPr>
          <w:lang w:val="ru-RU"/>
        </w:rPr>
      </w:pPr>
      <w:r>
        <w:rPr>
          <w:lang w:val="ru-RU"/>
        </w:rPr>
        <w:t>4.</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lang w:val="ru-RU"/>
        </w:rPr>
      </w:pPr>
    </w:p>
    <w:p w:rsidR="00E736FB" w:rsidRDefault="00E736FB" w:rsidP="00E736FB">
      <w:pPr>
        <w:ind w:left="180" w:hanging="180"/>
        <w:rPr>
          <w:lang w:val="ru-RU"/>
        </w:rPr>
      </w:pPr>
      <w:r>
        <w:rPr>
          <w:lang w:val="ru-RU"/>
        </w:rPr>
        <w:t>5.</w:t>
      </w:r>
      <w:r w:rsidRPr="001E0B59">
        <w:rPr>
          <w:lang w:val="ru-RU"/>
        </w:rPr>
        <w:t xml:space="preserve">___________________________________обавља </w:t>
      </w:r>
    </w:p>
    <w:p w:rsidR="00E736FB" w:rsidRPr="00053B3A" w:rsidRDefault="00E736FB" w:rsidP="00E736FB">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E736FB" w:rsidRPr="001E0B59" w:rsidRDefault="00E736FB" w:rsidP="00E736FB">
      <w:pPr>
        <w:ind w:left="180" w:hanging="180"/>
        <w:rPr>
          <w:lang w:val="ru-RU"/>
        </w:rPr>
      </w:pPr>
      <w:r w:rsidRPr="001E0B59">
        <w:rPr>
          <w:lang w:val="ru-RU"/>
        </w:rPr>
        <w:t>посао:___________________________________</w:t>
      </w:r>
    </w:p>
    <w:p w:rsidR="00E736FB" w:rsidRDefault="00E736FB" w:rsidP="00E736FB">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E736FB" w:rsidRDefault="00E736FB" w:rsidP="00E736FB">
      <w:pPr>
        <w:ind w:left="180" w:hanging="180"/>
        <w:rPr>
          <w:sz w:val="22"/>
          <w:szCs w:val="22"/>
          <w:lang w:val="ru-RU"/>
        </w:rPr>
      </w:pPr>
    </w:p>
    <w:p w:rsidR="00E736FB" w:rsidRPr="0030597D" w:rsidRDefault="00E736FB" w:rsidP="00E736FB">
      <w:pPr>
        <w:ind w:left="180" w:hanging="180"/>
        <w:rPr>
          <w:sz w:val="22"/>
          <w:szCs w:val="22"/>
          <w:lang w:val="ru-RU"/>
        </w:rPr>
      </w:pPr>
    </w:p>
    <w:p w:rsidR="00E736FB" w:rsidRPr="00E66F63" w:rsidRDefault="00E736FB" w:rsidP="00E736FB">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736FB" w:rsidRDefault="00E736FB" w:rsidP="00E736FB">
      <w:pPr>
        <w:pStyle w:val="BodyText"/>
        <w:rPr>
          <w:b/>
          <w:smallCaps/>
          <w:lang w:val="ru-RU"/>
        </w:rPr>
      </w:pPr>
    </w:p>
    <w:p w:rsidR="00E736FB" w:rsidRPr="00C264C0" w:rsidRDefault="00E736FB" w:rsidP="00E736FB">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C264C0" w:rsidRDefault="00E736FB" w:rsidP="00E736FB">
      <w:pPr>
        <w:tabs>
          <w:tab w:val="center" w:pos="7200"/>
        </w:tabs>
        <w:rPr>
          <w:rFonts w:cs="Arial"/>
          <w:sz w:val="22"/>
          <w:szCs w:val="22"/>
          <w:lang w:val="sr-Cyrl-CS"/>
        </w:rPr>
      </w:pPr>
      <w:r w:rsidRPr="009C046C">
        <w:rPr>
          <w:sz w:val="22"/>
          <w:szCs w:val="22"/>
        </w:rPr>
        <w:t xml:space="preserve">                                                 </w:t>
      </w:r>
    </w:p>
    <w:p w:rsidR="00E736FB" w:rsidRDefault="00E736FB" w:rsidP="00E736FB">
      <w:pPr>
        <w:spacing w:after="120"/>
        <w:jc w:val="center"/>
        <w:rPr>
          <w:b/>
          <w:smallCaps/>
          <w:sz w:val="28"/>
          <w:szCs w:val="28"/>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Pr="009156BB" w:rsidRDefault="00E736FB" w:rsidP="00E736FB">
      <w:pPr>
        <w:rPr>
          <w:lang w:val="sr-Cyrl-CS" w:eastAsia="sr-Cyrl-CS"/>
        </w:rPr>
      </w:pPr>
    </w:p>
    <w:p w:rsidR="00E736FB" w:rsidRPr="00CB25AA" w:rsidRDefault="00E736FB" w:rsidP="00E736FB">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Pr>
          <w:rFonts w:ascii="Times New Roman" w:hAnsi="Times New Roman"/>
          <w:b/>
          <w:bCs/>
          <w:lang w:val="sr-Cyrl-CS" w:eastAsia="sr-Cyrl-CS"/>
        </w:rPr>
        <w:lastRenderedPageBreak/>
        <w:t>ОБРАЗАЦ 7.1</w:t>
      </w:r>
      <w:r w:rsidRPr="00CB25AA">
        <w:rPr>
          <w:rFonts w:ascii="Times New Roman" w:hAnsi="Times New Roman"/>
          <w:b/>
          <w:bCs/>
          <w:lang w:val="sr-Cyrl-CS" w:eastAsia="sr-Cyrl-CS"/>
        </w:rPr>
        <w:t xml:space="preserve"> – МОДЕЛ УГОВОРА</w:t>
      </w:r>
      <w:r>
        <w:rPr>
          <w:rFonts w:ascii="Times New Roman" w:hAnsi="Times New Roman"/>
          <w:b/>
          <w:bCs/>
          <w:lang w:val="sr-Cyrl-CS" w:eastAsia="sr-Cyrl-CS"/>
        </w:rPr>
        <w:t xml:space="preserve"> (партија 1)</w:t>
      </w:r>
    </w:p>
    <w:p w:rsidR="00E736FB" w:rsidRDefault="00E736FB" w:rsidP="00E736FB">
      <w:pPr>
        <w:rPr>
          <w:b/>
          <w:bCs/>
        </w:rPr>
      </w:pPr>
    </w:p>
    <w:p w:rsidR="00E736FB" w:rsidRPr="006E36D3" w:rsidRDefault="00E736FB" w:rsidP="00E736FB">
      <w:pPr>
        <w:rPr>
          <w:b/>
          <w:bCs/>
        </w:rPr>
      </w:pPr>
    </w:p>
    <w:p w:rsidR="00E736FB" w:rsidRPr="001B443B" w:rsidRDefault="00E736FB" w:rsidP="00E736FB">
      <w:pPr>
        <w:jc w:val="center"/>
        <w:rPr>
          <w:b/>
          <w:bCs/>
        </w:rPr>
      </w:pPr>
      <w:r w:rsidRPr="001B443B">
        <w:rPr>
          <w:b/>
          <w:bCs/>
        </w:rPr>
        <w:t>МОДЕЛ УГОВОРА</w:t>
      </w:r>
    </w:p>
    <w:p w:rsidR="00E736FB" w:rsidRDefault="00E736FB" w:rsidP="00E736FB">
      <w:pPr>
        <w:widowControl w:val="0"/>
        <w:autoSpaceDE w:val="0"/>
        <w:autoSpaceDN w:val="0"/>
        <w:adjustRightInd w:val="0"/>
        <w:spacing w:before="36"/>
        <w:jc w:val="center"/>
        <w:rPr>
          <w:b/>
          <w:i/>
        </w:rPr>
      </w:pPr>
      <w:r w:rsidRPr="001B443B">
        <w:rPr>
          <w:b/>
          <w:bCs/>
        </w:rPr>
        <w:t xml:space="preserve">О НАБАВЦИ </w:t>
      </w:r>
      <w:r w:rsidRPr="001B443B">
        <w:rPr>
          <w:b/>
          <w:lang w:val="sr-Cyrl-CS"/>
        </w:rPr>
        <w:t xml:space="preserve">УСЛУГА </w:t>
      </w:r>
      <w:r w:rsidRPr="001B443B">
        <w:rPr>
          <w:b/>
          <w:i/>
        </w:rPr>
        <w:t xml:space="preserve"> </w:t>
      </w:r>
      <w:r>
        <w:rPr>
          <w:b/>
        </w:rPr>
        <w:t>ДРОБЉЕЊА КАМЕНОГ АГРЕГАТА НА ФРАКЦИЈЕ ЗА ПОТРЕБЕ ИЗРАДЕ ЛОКАЛНИХ И НЕКАТЕГОРИСАНИХ ПУТЕВА</w:t>
      </w:r>
      <w:r w:rsidRPr="001B443B">
        <w:rPr>
          <w:b/>
          <w:i/>
        </w:rPr>
        <w:t xml:space="preserve"> </w:t>
      </w:r>
    </w:p>
    <w:p w:rsidR="00670BEA" w:rsidRPr="00670BEA" w:rsidRDefault="00670BEA" w:rsidP="00670BEA">
      <w:pPr>
        <w:pStyle w:val="ListParagraph"/>
        <w:widowControl w:val="0"/>
        <w:autoSpaceDE w:val="0"/>
        <w:autoSpaceDN w:val="0"/>
        <w:adjustRightInd w:val="0"/>
        <w:spacing w:before="36"/>
        <w:ind w:left="644"/>
        <w:jc w:val="center"/>
        <w:rPr>
          <w:b/>
        </w:rPr>
      </w:pPr>
      <w:r w:rsidRPr="00670BEA">
        <w:rPr>
          <w:b/>
        </w:rPr>
        <w:t>Позајмиште Постење</w:t>
      </w:r>
    </w:p>
    <w:p w:rsidR="00E736FB" w:rsidRPr="00543EA5" w:rsidRDefault="00E736FB" w:rsidP="00E736FB">
      <w:pPr>
        <w:jc w:val="center"/>
        <w:rPr>
          <w:b/>
          <w:bCs/>
          <w:lang w:val="sr-Cyrl-CS"/>
        </w:rPr>
      </w:pPr>
    </w:p>
    <w:p w:rsidR="00E736FB" w:rsidRPr="00AE05EB" w:rsidRDefault="00E736FB" w:rsidP="00E736FB">
      <w:pPr>
        <w:jc w:val="center"/>
        <w:rPr>
          <w:b/>
          <w:bCs/>
        </w:rPr>
      </w:pPr>
    </w:p>
    <w:p w:rsidR="00E736FB" w:rsidRDefault="00E736FB" w:rsidP="00E736FB">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E736FB" w:rsidRPr="00CB25AA" w:rsidRDefault="00E736FB" w:rsidP="00E736FB"/>
    <w:p w:rsidR="00E736FB" w:rsidRDefault="00E736FB" w:rsidP="00E736FB">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736FB" w:rsidRDefault="00E736FB" w:rsidP="00E736FB">
      <w:pPr>
        <w:jc w:val="both"/>
        <w:rPr>
          <w:lang w:val="sr-Cyrl-CS"/>
        </w:rPr>
      </w:pPr>
    </w:p>
    <w:p w:rsidR="00E736FB" w:rsidRDefault="00E736FB" w:rsidP="00E736F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услуга).</w:t>
      </w:r>
    </w:p>
    <w:p w:rsidR="00E736FB" w:rsidRDefault="00E736FB" w:rsidP="00E736FB">
      <w:pPr>
        <w:rPr>
          <w:b/>
          <w:bCs/>
          <w:lang w:val="sr-Cyrl-CS"/>
        </w:rPr>
      </w:pPr>
    </w:p>
    <w:p w:rsidR="00E736FB" w:rsidRDefault="00E736FB" w:rsidP="00E736FB">
      <w:pPr>
        <w:spacing w:line="360" w:lineRule="auto"/>
        <w:rPr>
          <w:lang w:val="ru-RU"/>
        </w:rPr>
      </w:pPr>
      <w:r>
        <w:rPr>
          <w:lang w:val="ru-RU"/>
        </w:rPr>
        <w:t>Опционо: чланови групе</w:t>
      </w:r>
    </w:p>
    <w:p w:rsidR="00E736FB" w:rsidRDefault="00E736FB" w:rsidP="00E736F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736FB" w:rsidRDefault="00E736FB" w:rsidP="00E736FB">
      <w:pPr>
        <w:spacing w:line="360" w:lineRule="auto"/>
        <w:rPr>
          <w:lang w:val="ru-RU"/>
        </w:rPr>
      </w:pPr>
      <w:r>
        <w:rPr>
          <w:lang w:val="ru-RU"/>
        </w:rPr>
        <w:t>2. ________________________________________________________________________.</w:t>
      </w:r>
    </w:p>
    <w:p w:rsidR="00E736FB" w:rsidRDefault="00E736FB" w:rsidP="00E736FB">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E736FB" w:rsidRPr="00543EA5" w:rsidRDefault="00E736FB" w:rsidP="00E736FB">
      <w:pPr>
        <w:rPr>
          <w:b/>
          <w:bCs/>
          <w:lang w:val="sr-Cyrl-CS"/>
        </w:rPr>
      </w:pPr>
    </w:p>
    <w:p w:rsidR="00E736FB" w:rsidRPr="00CD4ABE" w:rsidRDefault="00E736FB" w:rsidP="00E736FB">
      <w:pPr>
        <w:ind w:right="612"/>
        <w:jc w:val="center"/>
        <w:rPr>
          <w:b/>
          <w:lang w:val="sr-Cyrl-CS"/>
        </w:rPr>
      </w:pPr>
      <w:r w:rsidRPr="00CD4ABE">
        <w:rPr>
          <w:b/>
          <w:lang w:val="sr-Cyrl-CS"/>
        </w:rPr>
        <w:t>Члан 1.</w:t>
      </w:r>
    </w:p>
    <w:p w:rsidR="00E736FB" w:rsidRPr="00CD4ABE" w:rsidRDefault="00E736FB" w:rsidP="00E736FB">
      <w:pPr>
        <w:rPr>
          <w:lang w:val="ru-RU"/>
        </w:rPr>
      </w:pPr>
      <w:r w:rsidRPr="00CD4ABE">
        <w:rPr>
          <w:lang w:val="ru-RU"/>
        </w:rPr>
        <w:t>Уговорне стране констатују:</w:t>
      </w:r>
    </w:p>
    <w:p w:rsidR="00E736FB" w:rsidRPr="00CD4ABE" w:rsidRDefault="00E736FB" w:rsidP="00E736FB">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Pr>
          <w:lang w:val="sr-Cyrl-CS"/>
        </w:rPr>
        <w:t xml:space="preserve">– </w:t>
      </w:r>
      <w:r w:rsidRPr="001B443B">
        <w:rPr>
          <w:shadow/>
          <w:lang w:val="sr-Cyrl-CS"/>
        </w:rPr>
        <w:t>Услуге дробљења каменог агрегата на фракције за потребе израде локалних и некатегорисаних путева</w:t>
      </w:r>
      <w:r w:rsidRPr="005E37E8">
        <w:rPr>
          <w:lang w:val="sr-Cyrl-CS"/>
        </w:rPr>
        <w:t>,</w:t>
      </w:r>
      <w:r>
        <w:rPr>
          <w:lang w:val="sr-Cyrl-CS"/>
        </w:rPr>
        <w:t xml:space="preserve"> Партија 1, редни број ЈН </w:t>
      </w:r>
      <w:r>
        <w:rPr>
          <w:lang w:val="en-US"/>
        </w:rPr>
        <w:t>15</w:t>
      </w:r>
      <w:r>
        <w:rPr>
          <w:lang w:val="sr-Cyrl-CS"/>
        </w:rPr>
        <w:t>/2017.</w:t>
      </w:r>
    </w:p>
    <w:p w:rsidR="00E736FB" w:rsidRPr="00CD4ABE" w:rsidRDefault="00E736FB" w:rsidP="00E736FB">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Pr>
          <w:lang w:val="sr-Cyrl-CS"/>
        </w:rPr>
        <w:t>7</w:t>
      </w:r>
      <w:r w:rsidRPr="00CD4ABE">
        <w:rPr>
          <w:lang w:val="ru-RU"/>
        </w:rPr>
        <w:t>. године (биће преузето из понуде), која се налази у прилогу уговора и саставни је део уговора;</w:t>
      </w:r>
    </w:p>
    <w:p w:rsidR="00E736FB" w:rsidRPr="00CD4ABE" w:rsidRDefault="00E736FB" w:rsidP="00E736FB">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w:t>
      </w:r>
      <w:r>
        <w:rPr>
          <w:lang w:val="ru-RU"/>
        </w:rPr>
        <w:t xml:space="preserve"> за Партију 1</w:t>
      </w:r>
      <w:r w:rsidRPr="00CD4ABE">
        <w:rPr>
          <w:lang w:val="ru-RU"/>
        </w:rPr>
        <w:t>, која се налази у прилогу уговора и саставни је део уговора;</w:t>
      </w:r>
    </w:p>
    <w:p w:rsidR="00E736FB" w:rsidRPr="006D1D04" w:rsidRDefault="00E736FB" w:rsidP="00E736FB">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t xml:space="preserve">7. године и усвојене понуде </w:t>
      </w:r>
      <w:r w:rsidRPr="00CD4ABE">
        <w:t xml:space="preserve"> број _____ од ____.____. 201</w:t>
      </w:r>
      <w:r>
        <w:t>7. године</w:t>
      </w:r>
      <w:r w:rsidRPr="001C3CD4">
        <w:t xml:space="preserve">, </w:t>
      </w:r>
      <w:r w:rsidRPr="00CD4ABE">
        <w:t xml:space="preserve">изабрао </w:t>
      </w:r>
      <w:r>
        <w:t>најповољнијег понуђача предметних услуга</w:t>
      </w:r>
      <w:r w:rsidRPr="00CD4ABE">
        <w:t>.</w:t>
      </w:r>
    </w:p>
    <w:p w:rsidR="00E736FB" w:rsidRPr="006D1D04" w:rsidRDefault="00E736FB" w:rsidP="00E736FB">
      <w:pPr>
        <w:pStyle w:val="BodyText"/>
        <w:suppressAutoHyphens w:val="0"/>
        <w:ind w:left="720"/>
        <w:rPr>
          <w:rFonts w:ascii="Arial" w:hAnsi="Arial" w:cs="Arial"/>
          <w:b/>
        </w:rPr>
      </w:pPr>
    </w:p>
    <w:p w:rsidR="00E736FB" w:rsidRDefault="00E736FB" w:rsidP="00E736FB">
      <w:pPr>
        <w:pStyle w:val="BodyText"/>
        <w:ind w:left="720"/>
        <w:rPr>
          <w:b/>
        </w:rPr>
      </w:pPr>
      <w:r w:rsidRPr="004D39DC">
        <w:rPr>
          <w:b/>
        </w:rPr>
        <w:t>Предмет уговора</w:t>
      </w:r>
    </w:p>
    <w:p w:rsidR="00E736FB" w:rsidRPr="004D39DC" w:rsidRDefault="00E736FB" w:rsidP="00E736FB">
      <w:pPr>
        <w:pStyle w:val="BodyText"/>
        <w:ind w:left="720"/>
        <w:rPr>
          <w:b/>
        </w:rPr>
      </w:pPr>
    </w:p>
    <w:p w:rsidR="00E736FB" w:rsidRPr="00C75DFC" w:rsidRDefault="00E736FB" w:rsidP="00E736FB">
      <w:pPr>
        <w:jc w:val="center"/>
        <w:rPr>
          <w:b/>
          <w:lang w:val="ru-RU"/>
        </w:rPr>
      </w:pPr>
      <w:r w:rsidRPr="00CD4ABE">
        <w:rPr>
          <w:b/>
          <w:lang w:val="ru-RU"/>
        </w:rPr>
        <w:t>Члан 2.</w:t>
      </w:r>
    </w:p>
    <w:p w:rsidR="00E736FB" w:rsidRDefault="00E736FB" w:rsidP="00E736FB">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Pr>
          <w:shadow/>
          <w:lang w:val="sr-Cyrl-CS"/>
        </w:rPr>
        <w:t>услуга</w:t>
      </w:r>
      <w:r w:rsidRPr="001B443B">
        <w:rPr>
          <w:shadow/>
          <w:lang w:val="sr-Cyrl-CS"/>
        </w:rPr>
        <w:t xml:space="preserve"> дробљења каменог агрегата на фракције за </w:t>
      </w:r>
      <w:r w:rsidRPr="001B443B">
        <w:rPr>
          <w:shadow/>
          <w:lang w:val="sr-Cyrl-CS"/>
        </w:rPr>
        <w:lastRenderedPageBreak/>
        <w:t>потребе израде локалних и некатегорисаних путева</w:t>
      </w:r>
      <w:r w:rsidR="006866B4">
        <w:rPr>
          <w:lang w:val="sr-Cyrl-CS"/>
        </w:rPr>
        <w:t xml:space="preserve"> - Позајмиште Постење,</w:t>
      </w:r>
      <w:r>
        <w:rPr>
          <w:lang w:val="sr-Cyrl-CS"/>
        </w:rPr>
        <w:t xml:space="preserve"> у свему према понуди Извршиоца</w:t>
      </w:r>
      <w:r w:rsidRPr="00CD4ABE">
        <w:rPr>
          <w:lang w:val="sr-Cyrl-CS"/>
        </w:rPr>
        <w:t xml:space="preserve"> бр. __</w:t>
      </w:r>
      <w:r w:rsidRPr="00CD4ABE">
        <w:t xml:space="preserve">______________ </w:t>
      </w:r>
      <w:r>
        <w:rPr>
          <w:lang w:val="sr-Cyrl-CS"/>
        </w:rPr>
        <w:t>од ____.____.2017</w:t>
      </w:r>
      <w:r w:rsidRPr="00CD4ABE">
        <w:t xml:space="preserve">. </w:t>
      </w:r>
      <w:r>
        <w:rPr>
          <w:lang w:val="sr-Cyrl-CS"/>
        </w:rPr>
        <w:t>године и техничкој спецификацији за Партију 1, предметних услуга који чине саставни део овог уговора.</w:t>
      </w:r>
    </w:p>
    <w:p w:rsidR="00E736FB" w:rsidRPr="00C75DFC" w:rsidRDefault="00E736FB" w:rsidP="000E41C2">
      <w:pPr>
        <w:widowControl w:val="0"/>
        <w:autoSpaceDE w:val="0"/>
        <w:autoSpaceDN w:val="0"/>
        <w:adjustRightInd w:val="0"/>
        <w:spacing w:after="120"/>
        <w:ind w:firstLine="720"/>
        <w:jc w:val="both"/>
        <w:rPr>
          <w:lang w:val="ru-RU"/>
        </w:rPr>
      </w:pPr>
      <w:r w:rsidRPr="00751102">
        <w:rPr>
          <w:lang w:val="ru-RU"/>
        </w:rPr>
        <w:t xml:space="preserve">Извршилац се обавезује да </w:t>
      </w:r>
      <w:r>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Pr>
          <w:lang w:val="ru-RU"/>
        </w:rPr>
        <w:t xml:space="preserve">изведе </w:t>
      </w:r>
      <w:r w:rsidRPr="00DD60F0">
        <w:rPr>
          <w:lang w:val="en-US" w:eastAsia="en-US"/>
        </w:rPr>
        <w:t>стручно и квалитетно својом радном снагом и</w:t>
      </w:r>
      <w:r w:rsidRPr="00DD60F0">
        <w:rPr>
          <w:lang w:val="sr-Cyrl-CS" w:eastAsia="en-US"/>
        </w:rPr>
        <w:t xml:space="preserve"> </w:t>
      </w:r>
      <w:r w:rsidRPr="00DD60F0">
        <w:rPr>
          <w:lang w:val="en-US" w:eastAsia="en-US"/>
        </w:rPr>
        <w:t>механизацијом, у свему према прописима, правилима струке, техничким условима и</w:t>
      </w:r>
      <w:r w:rsidRPr="00DD60F0">
        <w:rPr>
          <w:lang w:val="sr-Cyrl-CS" w:eastAsia="en-US"/>
        </w:rPr>
        <w:t xml:space="preserve"> </w:t>
      </w:r>
      <w:r w:rsidRPr="00DD60F0">
        <w:rPr>
          <w:lang w:val="en-US" w:eastAsia="en-US"/>
        </w:rPr>
        <w:t>стандардима који важе за ту врсту посла</w:t>
      </w:r>
      <w:r>
        <w:rPr>
          <w:lang w:val="ru-RU"/>
        </w:rPr>
        <w:t>.</w:t>
      </w:r>
    </w:p>
    <w:p w:rsidR="00E736FB" w:rsidRPr="00DD60F0" w:rsidRDefault="00E736FB" w:rsidP="00E736FB">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Pr="00DD60F0">
        <w:rPr>
          <w:b/>
          <w:bCs/>
          <w:lang w:val="sr-Cyrl-CS" w:eastAsia="en-US"/>
        </w:rPr>
        <w:t>уговора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Члан 3.</w:t>
      </w:r>
    </w:p>
    <w:p w:rsidR="00E736FB" w:rsidRPr="004A13E5" w:rsidRDefault="00EE5B5C" w:rsidP="00E736FB">
      <w:pPr>
        <w:suppressAutoHyphens w:val="0"/>
        <w:autoSpaceDE w:val="0"/>
        <w:autoSpaceDN w:val="0"/>
        <w:adjustRightInd w:val="0"/>
        <w:jc w:val="both"/>
        <w:rPr>
          <w:rFonts w:eastAsia="Calibri"/>
          <w:color w:val="000000"/>
          <w:lang w:eastAsia="en-US"/>
        </w:rPr>
      </w:pPr>
      <w:r>
        <w:rPr>
          <w:rFonts w:eastAsia="Calibri"/>
          <w:color w:val="000000"/>
          <w:lang w:eastAsia="en-US"/>
        </w:rPr>
        <w:tab/>
      </w:r>
      <w:r w:rsidR="00E736FB">
        <w:rPr>
          <w:rFonts w:eastAsia="Calibri"/>
          <w:color w:val="000000"/>
          <w:lang w:val="en-US" w:eastAsia="en-US"/>
        </w:rPr>
        <w:t xml:space="preserve">Вредност уговора на бази </w:t>
      </w:r>
      <w:r w:rsidR="00E736FB">
        <w:rPr>
          <w:rFonts w:eastAsia="Calibri"/>
          <w:color w:val="000000"/>
          <w:lang w:eastAsia="en-US"/>
        </w:rPr>
        <w:t>3</w:t>
      </w:r>
      <w:r w:rsidR="00D7205F">
        <w:rPr>
          <w:rFonts w:eastAsia="Calibri"/>
          <w:color w:val="000000"/>
          <w:lang w:val="en-US" w:eastAsia="en-US"/>
        </w:rPr>
        <w:t xml:space="preserve">.000 м3 каменог агрегата </w:t>
      </w:r>
      <w:r w:rsidR="00D7205F">
        <w:rPr>
          <w:rFonts w:eastAsia="Calibri"/>
          <w:color w:val="000000"/>
          <w:lang w:eastAsia="en-US"/>
        </w:rPr>
        <w:t>износи</w:t>
      </w:r>
      <w:r w:rsidR="00E736FB" w:rsidRPr="004A13E5">
        <w:rPr>
          <w:rFonts w:eastAsia="Calibri"/>
          <w:color w:val="000000"/>
          <w:lang w:val="en-US" w:eastAsia="en-US"/>
        </w:rPr>
        <w:t>:_____________</w:t>
      </w:r>
      <w:r>
        <w:rPr>
          <w:rFonts w:eastAsia="Calibri"/>
          <w:color w:val="000000"/>
          <w:lang w:eastAsia="en-US"/>
        </w:rPr>
        <w:t>____</w:t>
      </w:r>
      <w:r w:rsidR="00D7205F">
        <w:rPr>
          <w:rFonts w:eastAsia="Calibri"/>
          <w:color w:val="000000"/>
          <w:lang w:eastAsia="en-US"/>
        </w:rPr>
        <w:t>__</w:t>
      </w:r>
      <w:r w:rsidR="00E736FB" w:rsidRPr="004A13E5">
        <w:rPr>
          <w:rFonts w:eastAsia="Calibri"/>
          <w:color w:val="000000"/>
          <w:lang w:val="en-US" w:eastAsia="en-US"/>
        </w:rPr>
        <w:t>без ПДВ-а, односно _________________</w:t>
      </w:r>
      <w:r>
        <w:rPr>
          <w:rFonts w:eastAsia="Calibri"/>
          <w:color w:val="000000"/>
          <w:lang w:eastAsia="en-US"/>
        </w:rPr>
        <w:t>___</w:t>
      </w:r>
      <w:r w:rsidR="00E736FB" w:rsidRPr="004A13E5">
        <w:rPr>
          <w:rFonts w:eastAsia="Calibri"/>
          <w:color w:val="000000"/>
          <w:lang w:val="en-US" w:eastAsia="en-US"/>
        </w:rPr>
        <w:t>са ПДВ-ом.</w:t>
      </w:r>
    </w:p>
    <w:p w:rsidR="00E736FB" w:rsidRPr="004A13E5" w:rsidRDefault="00F13D52" w:rsidP="00E736FB">
      <w:pPr>
        <w:suppressAutoHyphens w:val="0"/>
        <w:autoSpaceDE w:val="0"/>
        <w:autoSpaceDN w:val="0"/>
        <w:adjustRightInd w:val="0"/>
        <w:jc w:val="both"/>
        <w:rPr>
          <w:rFonts w:eastAsia="Calibri"/>
          <w:color w:val="000000"/>
          <w:lang w:eastAsia="en-US"/>
        </w:rPr>
      </w:pPr>
      <w:r>
        <w:tab/>
      </w:r>
      <w:r w:rsidR="00E736FB" w:rsidRPr="004A13E5">
        <w:t>Коначна вредност ће се утврдити на основу ств</w:t>
      </w:r>
      <w:r>
        <w:t>арно издробљене количине камена</w:t>
      </w:r>
      <w:r w:rsidR="00E736FB" w:rsidRPr="004A13E5">
        <w:t>, што ће утврдити одговорна лица Извођача и Наручиоца</w:t>
      </w:r>
      <w:r w:rsidR="00D7205F">
        <w:t xml:space="preserve"> </w:t>
      </w:r>
      <w:r w:rsidR="00D7205F">
        <w:rPr>
          <w:lang/>
        </w:rPr>
        <w:t>а</w:t>
      </w:r>
      <w:r w:rsidR="00967AF6">
        <w:t xml:space="preserve"> иста не може</w:t>
      </w:r>
      <w:r>
        <w:t xml:space="preserve"> прећи износ процењене вредности одговарајуће партије</w:t>
      </w:r>
      <w:r w:rsidR="00E736FB" w:rsidRPr="004A13E5">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4.</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Pr>
          <w:lang w:val="en-US" w:eastAsia="en-US"/>
        </w:rPr>
        <w:t>Извршиоца</w:t>
      </w:r>
      <w:r w:rsidRPr="00DD60F0">
        <w:rPr>
          <w:lang w:val="en-US" w:eastAsia="en-US"/>
        </w:rPr>
        <w:t xml:space="preserve"> бр. ___________________</w:t>
      </w:r>
      <w:r>
        <w:rPr>
          <w:lang w:eastAsia="en-US"/>
        </w:rPr>
        <w:t>__</w:t>
      </w:r>
      <w:r w:rsidRPr="00DD60F0">
        <w:rPr>
          <w:lang w:val="en-US" w:eastAsia="en-US"/>
        </w:rPr>
        <w:t xml:space="preserve"> код _________________</w:t>
      </w:r>
      <w:r>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E736FB" w:rsidRPr="00DD60F0" w:rsidRDefault="00E736FB" w:rsidP="00EE5B5C">
      <w:pPr>
        <w:suppressAutoHyphens w:val="0"/>
        <w:autoSpaceDE w:val="0"/>
        <w:autoSpaceDN w:val="0"/>
        <w:adjustRightInd w:val="0"/>
        <w:ind w:firstLine="720"/>
        <w:jc w:val="both"/>
        <w:rPr>
          <w:lang w:val="en-US" w:eastAsia="en-US"/>
        </w:rPr>
      </w:pPr>
      <w:r w:rsidRPr="00DD60F0">
        <w:rPr>
          <w:lang w:val="en-US" w:eastAsia="en-US"/>
        </w:rPr>
        <w:t>Пла</w:t>
      </w:r>
      <w:r>
        <w:rPr>
          <w:lang w:val="en-US" w:eastAsia="en-US"/>
        </w:rPr>
        <w:t xml:space="preserve">ћање ће се извршити у року </w:t>
      </w:r>
      <w:r>
        <w:rPr>
          <w:lang w:val="sr-Cyrl-CS" w:eastAsia="en-US"/>
        </w:rPr>
        <w:t xml:space="preserve">од _______ </w:t>
      </w:r>
      <w:r>
        <w:rPr>
          <w:lang w:val="en-US" w:eastAsia="en-US"/>
        </w:rPr>
        <w:t>дана</w:t>
      </w:r>
      <w:r>
        <w:rPr>
          <w:lang w:val="sr-Cyrl-CS" w:eastAsia="en-US"/>
        </w:rPr>
        <w:t xml:space="preserve"> </w:t>
      </w:r>
      <w:r>
        <w:rPr>
          <w:lang w:val="ru-RU"/>
        </w:rPr>
        <w:t xml:space="preserve">од </w:t>
      </w:r>
      <w:r w:rsidRPr="00751102">
        <w:rPr>
          <w:lang w:val="ru-RU"/>
        </w:rPr>
        <w:t xml:space="preserve">испостављања </w:t>
      </w:r>
      <w:r>
        <w:t>привремене</w:t>
      </w:r>
      <w:r>
        <w:rPr>
          <w:lang w:val="sr-Cyrl-CS"/>
        </w:rPr>
        <w:t>,</w:t>
      </w:r>
      <w:r>
        <w:t xml:space="preserve"> </w:t>
      </w:r>
      <w:r>
        <w:rPr>
          <w:lang w:val="sr-Cyrl-CS"/>
        </w:rPr>
        <w:t xml:space="preserve">односно </w:t>
      </w:r>
      <w:r>
        <w:t>окончане ситуације</w:t>
      </w:r>
      <w:r w:rsidRPr="00DD60F0">
        <w:rPr>
          <w:lang w:val="en-US" w:eastAsia="en-US"/>
        </w:rPr>
        <w:t>.</w:t>
      </w:r>
    </w:p>
    <w:p w:rsidR="00E736FB" w:rsidRDefault="00E736FB" w:rsidP="00E736FB">
      <w:pPr>
        <w:suppressAutoHyphens w:val="0"/>
        <w:autoSpaceDE w:val="0"/>
        <w:autoSpaceDN w:val="0"/>
        <w:adjustRightInd w:val="0"/>
        <w:jc w:val="both"/>
        <w:rPr>
          <w:lang w:val="sr-Cyrl-CS" w:eastAsia="en-US"/>
        </w:rPr>
      </w:pPr>
    </w:p>
    <w:p w:rsidR="00E736FB" w:rsidRDefault="00E736FB" w:rsidP="00E736FB">
      <w:pPr>
        <w:suppressAutoHyphens w:val="0"/>
        <w:autoSpaceDE w:val="0"/>
        <w:autoSpaceDN w:val="0"/>
        <w:adjustRightInd w:val="0"/>
        <w:jc w:val="both"/>
        <w:rPr>
          <w:lang w:val="sr-Cyrl-CS" w:eastAsia="en-US"/>
        </w:rPr>
      </w:pPr>
    </w:p>
    <w:p w:rsidR="00E736FB" w:rsidRDefault="00E736FB" w:rsidP="00E736FB">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E736FB" w:rsidRDefault="00E736FB" w:rsidP="00E736FB">
      <w:pPr>
        <w:widowControl w:val="0"/>
        <w:tabs>
          <w:tab w:val="left" w:pos="6660"/>
        </w:tabs>
        <w:autoSpaceDE w:val="0"/>
        <w:autoSpaceDN w:val="0"/>
        <w:adjustRightInd w:val="0"/>
        <w:jc w:val="center"/>
        <w:rPr>
          <w:b/>
          <w:bCs/>
          <w:lang w:val="sr-Cyrl-CS"/>
        </w:rPr>
      </w:pPr>
    </w:p>
    <w:p w:rsidR="00E736FB" w:rsidRDefault="00E736FB" w:rsidP="00E736FB">
      <w:pPr>
        <w:widowControl w:val="0"/>
        <w:tabs>
          <w:tab w:val="left" w:pos="6660"/>
        </w:tabs>
        <w:autoSpaceDE w:val="0"/>
        <w:autoSpaceDN w:val="0"/>
        <w:adjustRightInd w:val="0"/>
        <w:jc w:val="center"/>
        <w:rPr>
          <w:b/>
          <w:bCs/>
          <w:lang w:val="sr-Cyrl-CS"/>
        </w:rPr>
      </w:pPr>
      <w:r>
        <w:rPr>
          <w:b/>
          <w:bCs/>
          <w:lang w:val="sr-Cyrl-CS"/>
        </w:rPr>
        <w:t>Члан 5</w:t>
      </w:r>
      <w:r w:rsidRPr="0060716B">
        <w:rPr>
          <w:b/>
          <w:bCs/>
          <w:lang w:val="sr-Cyrl-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736FB" w:rsidRDefault="00E736FB" w:rsidP="00E736FB">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E736FB" w:rsidRDefault="00E736FB" w:rsidP="00E736FB">
      <w:pPr>
        <w:suppressAutoHyphens w:val="0"/>
        <w:autoSpaceDE w:val="0"/>
        <w:autoSpaceDN w:val="0"/>
        <w:adjustRightInd w:val="0"/>
        <w:ind w:firstLine="720"/>
        <w:jc w:val="both"/>
        <w:rPr>
          <w:szCs w:val="23"/>
          <w:lang w:val="sr-Cyrl-CS"/>
        </w:rPr>
      </w:pPr>
    </w:p>
    <w:p w:rsidR="00E736FB" w:rsidRPr="00E5727F" w:rsidRDefault="00E736FB" w:rsidP="00E736FB">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E736FB" w:rsidRPr="00DD60F0" w:rsidRDefault="00E736FB" w:rsidP="00E736FB">
      <w:pPr>
        <w:suppressAutoHyphens w:val="0"/>
        <w:autoSpaceDE w:val="0"/>
        <w:autoSpaceDN w:val="0"/>
        <w:adjustRightInd w:val="0"/>
        <w:jc w:val="center"/>
        <w:rPr>
          <w:b/>
          <w:bCs/>
          <w:lang w:val="en-US" w:eastAsia="en-US"/>
        </w:rPr>
      </w:pPr>
      <w:r>
        <w:rPr>
          <w:b/>
          <w:bCs/>
          <w:lang w:val="en-US" w:eastAsia="en-US"/>
        </w:rPr>
        <w:t xml:space="preserve">Члан </w:t>
      </w:r>
      <w:r>
        <w:rPr>
          <w:b/>
          <w:bCs/>
          <w:lang w:val="sr-Cyrl-CS" w:eastAsia="en-US"/>
        </w:rPr>
        <w:t>6</w:t>
      </w:r>
      <w:r w:rsidRPr="00DD60F0">
        <w:rPr>
          <w:b/>
          <w:bCs/>
          <w:lang w:val="en-US" w:eastAsia="en-US"/>
        </w:rPr>
        <w:t>.</w:t>
      </w:r>
    </w:p>
    <w:p w:rsidR="00E736FB" w:rsidRDefault="00EE5B5C" w:rsidP="00E736FB">
      <w:pPr>
        <w:spacing w:line="234" w:lineRule="auto"/>
        <w:jc w:val="both"/>
      </w:pPr>
      <w:r>
        <w:tab/>
      </w:r>
      <w:r w:rsidR="00E736FB">
        <w:t xml:space="preserve">Понуђач се обавезује да камени агрегат почне да дроби </w:t>
      </w:r>
      <w:r w:rsidR="001D7A81">
        <w:t>у што краћем року након закључења уговора</w:t>
      </w:r>
      <w:r w:rsidR="00090E30">
        <w:t>, односно од дана увођења у посао</w:t>
      </w:r>
      <w:r w:rsidR="00E736FB">
        <w:t>.</w:t>
      </w:r>
    </w:p>
    <w:p w:rsidR="00E736FB" w:rsidRDefault="00E736FB" w:rsidP="00E736FB">
      <w:pPr>
        <w:suppressAutoHyphens w:val="0"/>
        <w:autoSpaceDE w:val="0"/>
        <w:autoSpaceDN w:val="0"/>
        <w:adjustRightInd w:val="0"/>
        <w:ind w:firstLine="720"/>
        <w:jc w:val="both"/>
        <w:rPr>
          <w:rFonts w:eastAsia="Calibri"/>
          <w:color w:val="000000"/>
          <w:szCs w:val="28"/>
          <w:lang w:eastAsia="en-US"/>
        </w:rPr>
      </w:pPr>
    </w:p>
    <w:p w:rsidR="00EE5B5C" w:rsidRDefault="00EE5B5C" w:rsidP="00E736FB">
      <w:pPr>
        <w:suppressAutoHyphens w:val="0"/>
        <w:autoSpaceDE w:val="0"/>
        <w:autoSpaceDN w:val="0"/>
        <w:adjustRightInd w:val="0"/>
        <w:ind w:firstLine="720"/>
        <w:jc w:val="both"/>
        <w:rPr>
          <w:rFonts w:eastAsia="Calibri"/>
          <w:color w:val="000000"/>
          <w:szCs w:val="28"/>
          <w:lang w:eastAsia="en-US"/>
        </w:rPr>
      </w:pPr>
    </w:p>
    <w:p w:rsidR="005A73D5" w:rsidRPr="00EE5B5C" w:rsidRDefault="005A73D5" w:rsidP="00E736FB">
      <w:pPr>
        <w:suppressAutoHyphens w:val="0"/>
        <w:autoSpaceDE w:val="0"/>
        <w:autoSpaceDN w:val="0"/>
        <w:adjustRightInd w:val="0"/>
        <w:ind w:firstLine="720"/>
        <w:jc w:val="both"/>
        <w:rPr>
          <w:rFonts w:eastAsia="Calibri"/>
          <w:color w:val="000000"/>
          <w:szCs w:val="28"/>
          <w:lang w:eastAsia="en-US"/>
        </w:rPr>
      </w:pPr>
    </w:p>
    <w:p w:rsidR="00E736FB" w:rsidRPr="00DD60F0" w:rsidRDefault="00E736FB" w:rsidP="00E736FB">
      <w:pPr>
        <w:suppressAutoHyphens w:val="0"/>
        <w:autoSpaceDE w:val="0"/>
        <w:autoSpaceDN w:val="0"/>
        <w:adjustRightInd w:val="0"/>
        <w:ind w:firstLine="720"/>
        <w:jc w:val="both"/>
        <w:rPr>
          <w:b/>
          <w:bCs/>
          <w:lang w:val="sr-Cyrl-CS" w:eastAsia="en-US"/>
        </w:rPr>
      </w:pPr>
      <w:r w:rsidRPr="00DD60F0">
        <w:rPr>
          <w:b/>
          <w:bCs/>
          <w:lang w:val="en-US" w:eastAsia="en-US"/>
        </w:rPr>
        <w:lastRenderedPageBreak/>
        <w:t>Обавезе наручиоца-и</w:t>
      </w:r>
      <w:r>
        <w:rPr>
          <w:b/>
          <w:bCs/>
          <w:lang w:val="sr-Cyrl-CS" w:eastAsia="en-US"/>
        </w:rPr>
        <w:t>н</w:t>
      </w:r>
      <w:r>
        <w:rPr>
          <w:b/>
          <w:bCs/>
          <w:lang w:val="en-US" w:eastAsia="en-US"/>
        </w:rPr>
        <w:t>ве</w:t>
      </w:r>
      <w:r w:rsidRPr="00DD60F0">
        <w:rPr>
          <w:b/>
          <w:bCs/>
          <w:lang w:val="en-US" w:eastAsia="en-US"/>
        </w:rPr>
        <w:t>ститора</w:t>
      </w:r>
    </w:p>
    <w:p w:rsidR="00E736FB" w:rsidRPr="00DD60F0" w:rsidRDefault="00E736FB" w:rsidP="00E736FB">
      <w:pPr>
        <w:suppressAutoHyphens w:val="0"/>
        <w:autoSpaceDE w:val="0"/>
        <w:autoSpaceDN w:val="0"/>
        <w:adjustRightInd w:val="0"/>
        <w:jc w:val="both"/>
        <w:rPr>
          <w:b/>
          <w:bCs/>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7.</w:t>
      </w:r>
    </w:p>
    <w:p w:rsidR="00E736FB" w:rsidRPr="005E323C" w:rsidRDefault="00E736FB" w:rsidP="00E736FB">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Pr="005E323C">
        <w:rPr>
          <w:rFonts w:ascii="Times New Roman" w:hAnsi="Times New Roman"/>
          <w:sz w:val="24"/>
          <w:lang w:val="sr-Cyrl-CS"/>
        </w:rPr>
        <w:t>радова</w:t>
      </w:r>
      <w:r>
        <w:rPr>
          <w:rFonts w:ascii="Times New Roman" w:hAnsi="Times New Roman"/>
          <w:sz w:val="24"/>
          <w:lang w:val="sr-Cyrl-CS"/>
        </w:rPr>
        <w:t xml:space="preserve"> и услуга</w:t>
      </w:r>
      <w:r w:rsidRPr="005E323C">
        <w:rPr>
          <w:rFonts w:ascii="Times New Roman" w:hAnsi="Times New Roman"/>
          <w:sz w:val="24"/>
          <w:lang w:val="ru-RU"/>
        </w:rPr>
        <w:t xml:space="preserve"> из члана 1. овог уговора.</w:t>
      </w:r>
    </w:p>
    <w:p w:rsidR="00E736FB" w:rsidRDefault="00E736FB" w:rsidP="00E736FB">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Pr>
          <w:lang w:val="ru-RU"/>
        </w:rPr>
        <w:t xml:space="preserve">и радова </w:t>
      </w:r>
      <w:r w:rsidRPr="00751102">
        <w:rPr>
          <w:lang w:val="ru-RU"/>
        </w:rPr>
        <w:t>ради проверавања и обезбеђења њиховог уредног извршења и испуњења рока.</w:t>
      </w:r>
    </w:p>
    <w:p w:rsidR="00E736FB" w:rsidRPr="00DD60F0" w:rsidRDefault="00E736FB" w:rsidP="00E736FB">
      <w:pPr>
        <w:suppressAutoHyphens w:val="0"/>
        <w:autoSpaceDE w:val="0"/>
        <w:autoSpaceDN w:val="0"/>
        <w:adjustRightInd w:val="0"/>
        <w:ind w:firstLine="720"/>
        <w:jc w:val="both"/>
        <w:rPr>
          <w:lang w:val="sr-Cyrl-CS" w:eastAsia="en-US"/>
        </w:rPr>
      </w:pPr>
    </w:p>
    <w:p w:rsidR="00E736FB" w:rsidRPr="00CB3042" w:rsidRDefault="00E736FB" w:rsidP="00E736FB">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 xml:space="preserve">Члан </w:t>
      </w:r>
      <w:r>
        <w:rPr>
          <w:b/>
          <w:bCs/>
          <w:lang w:val="sr-Cyrl-CS" w:eastAsia="en-US"/>
        </w:rPr>
        <w:t>8</w:t>
      </w:r>
      <w:r w:rsidRPr="00DD60F0">
        <w:rPr>
          <w:b/>
          <w:bCs/>
          <w:lang w:val="en-US" w:eastAsia="en-US"/>
        </w:rPr>
        <w:t>.</w:t>
      </w:r>
    </w:p>
    <w:p w:rsidR="00E736FB" w:rsidRPr="00EE5B5C" w:rsidRDefault="00E736FB" w:rsidP="00E736FB">
      <w:pPr>
        <w:spacing w:line="237" w:lineRule="auto"/>
        <w:ind w:firstLine="720"/>
        <w:jc w:val="both"/>
      </w:pPr>
      <w:r w:rsidRPr="00EE5B5C">
        <w:t>Понуђач је у обавези да изврши утовар дробљеног каменог агрегата 0-31,5мм у возила ЈП Љубовија, Љубовија и том приликом ће се водити спроводни листови од ст</w:t>
      </w:r>
      <w:r w:rsidR="00EE5B5C" w:rsidRPr="00EE5B5C">
        <w:t>ране ЈП Љубовија а потписани</w:t>
      </w:r>
      <w:r w:rsidRPr="00EE5B5C">
        <w:t xml:space="preserve"> од стране Понуђача, на основу којих ће се вршити обрачун и плаћање од стране Наручиоца .</w:t>
      </w:r>
    </w:p>
    <w:p w:rsidR="00E736FB" w:rsidRPr="00EF4393" w:rsidRDefault="00E736FB" w:rsidP="00E736FB">
      <w:pPr>
        <w:suppressAutoHyphens w:val="0"/>
        <w:autoSpaceDE w:val="0"/>
        <w:autoSpaceDN w:val="0"/>
        <w:adjustRightInd w:val="0"/>
        <w:jc w:val="center"/>
        <w:rPr>
          <w:b/>
          <w:bCs/>
          <w:lang w:eastAsia="en-US"/>
        </w:rPr>
      </w:pPr>
    </w:p>
    <w:p w:rsidR="00E736FB" w:rsidRDefault="00E736FB" w:rsidP="00E736FB">
      <w:pPr>
        <w:suppressAutoHyphens w:val="0"/>
        <w:autoSpaceDE w:val="0"/>
        <w:autoSpaceDN w:val="0"/>
        <w:adjustRightInd w:val="0"/>
        <w:ind w:firstLine="720"/>
        <w:jc w:val="both"/>
        <w:rPr>
          <w:lang w:eastAsia="en-US"/>
        </w:rPr>
      </w:pPr>
      <w:r>
        <w:rPr>
          <w:lang w:val="en-US" w:eastAsia="en-US"/>
        </w:rPr>
        <w:t>Изв</w:t>
      </w:r>
      <w:r>
        <w:rPr>
          <w:lang w:val="sr-Cyrl-CS" w:eastAsia="en-US"/>
        </w:rPr>
        <w:t>ршилац</w:t>
      </w:r>
      <w:r w:rsidRPr="00DD60F0">
        <w:rPr>
          <w:lang w:val="en-US" w:eastAsia="en-US"/>
        </w:rPr>
        <w:t xml:space="preserve"> је у оквиру понуђене и уговорене цене за изв</w:t>
      </w:r>
      <w:r>
        <w:rPr>
          <w:lang w:val="en-US" w:eastAsia="en-US"/>
        </w:rPr>
        <w:t>ођење предметних услуга</w:t>
      </w:r>
      <w:r>
        <w:rPr>
          <w:lang w:val="sr-Cyrl-CS" w:eastAsia="en-US"/>
        </w:rPr>
        <w:t xml:space="preserve"> </w:t>
      </w:r>
      <w:r w:rsidRPr="00DD60F0">
        <w:rPr>
          <w:lang w:val="en-US" w:eastAsia="en-US"/>
        </w:rPr>
        <w:t>дужан</w:t>
      </w:r>
      <w:r w:rsidRPr="00DD60F0">
        <w:rPr>
          <w:lang w:val="sr-Cyrl-CS" w:eastAsia="en-US"/>
        </w:rPr>
        <w:t xml:space="preserve"> </w:t>
      </w:r>
      <w:r w:rsidRPr="00DD60F0">
        <w:rPr>
          <w:lang w:val="en-US" w:eastAsia="en-US"/>
        </w:rPr>
        <w:t>да:</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Pr>
          <w:lang w:val="en-US" w:eastAsia="en-US"/>
        </w:rPr>
        <w:t xml:space="preserve"> у односу на квалитет </w:t>
      </w:r>
      <w:r>
        <w:rPr>
          <w:lang w:eastAsia="en-US"/>
        </w:rPr>
        <w:t>услуга</w:t>
      </w:r>
      <w:r w:rsidRPr="00DD60F0">
        <w:rPr>
          <w:lang w:val="en-US" w:eastAsia="en-US"/>
        </w:rPr>
        <w:t xml:space="preserve"> које изводи,</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Pr>
          <w:lang w:val="en-US" w:eastAsia="en-US"/>
        </w:rPr>
        <w:t xml:space="preserve">извођењем овде уговорених </w:t>
      </w:r>
      <w:r>
        <w:rPr>
          <w:lang w:eastAsia="en-US"/>
        </w:rPr>
        <w:t>услуга</w:t>
      </w:r>
      <w:r w:rsidRPr="00DD60F0">
        <w:rPr>
          <w:lang w:val="en-US" w:eastAsia="en-US"/>
        </w:rPr>
        <w:t>,</w:t>
      </w:r>
    </w:p>
    <w:p w:rsidR="00E736FB" w:rsidRPr="00CB3042" w:rsidRDefault="00E736FB" w:rsidP="00E736FB">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Pr="00DD60F0">
        <w:rPr>
          <w:lang w:val="en-US" w:eastAsia="en-US"/>
        </w:rPr>
        <w:t xml:space="preserve"> редов</w:t>
      </w:r>
      <w:r>
        <w:rPr>
          <w:lang w:val="en-US" w:eastAsia="en-US"/>
        </w:rPr>
        <w:t>но уклања сав отпадни материјал</w:t>
      </w:r>
      <w:r>
        <w:rPr>
          <w:lang w:val="sr-Cyrl-CS" w:eastAsia="en-US"/>
        </w:rPr>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lang w:val="en-US" w:eastAsia="en-US"/>
        </w:rPr>
      </w:pPr>
      <w:r w:rsidRPr="00DD60F0">
        <w:rPr>
          <w:b/>
          <w:bCs/>
          <w:lang w:val="en-US" w:eastAsia="en-US"/>
        </w:rPr>
        <w:t xml:space="preserve">Члан </w:t>
      </w:r>
      <w:r>
        <w:rPr>
          <w:b/>
          <w:lang w:val="sr-Cyrl-CS" w:eastAsia="en-US"/>
        </w:rPr>
        <w:t>9</w:t>
      </w:r>
      <w:r w:rsidRPr="00DD60F0">
        <w:rPr>
          <w:b/>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се обавезује да овлашћеним представницима Наручиоца, на њихов захтев пружи на</w:t>
      </w:r>
      <w:r w:rsidRPr="00DD60F0">
        <w:rPr>
          <w:lang w:val="sr-Cyrl-CS" w:eastAsia="en-US"/>
        </w:rPr>
        <w:t xml:space="preserve"> </w:t>
      </w:r>
      <w:r w:rsidRPr="00DD60F0">
        <w:rPr>
          <w:lang w:val="en-US" w:eastAsia="en-US"/>
        </w:rPr>
        <w:t xml:space="preserve">увид сву документацију о извршеним </w:t>
      </w:r>
      <w:r>
        <w:rPr>
          <w:lang w:val="en-US" w:eastAsia="en-US"/>
        </w:rPr>
        <w:t>услугама и утрошеним средствима</w:t>
      </w:r>
      <w:r w:rsidRPr="00DD60F0">
        <w:rPr>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Pr="00DD60F0">
        <w:rPr>
          <w:lang w:val="en-US" w:eastAsia="en-US"/>
        </w:rPr>
        <w:t xml:space="preserve"> је дужан да поступи по свим писменим примедбама Наручиоца, односно стручног</w:t>
      </w:r>
      <w:r w:rsidRPr="00DD60F0">
        <w:rPr>
          <w:lang w:val="sr-Cyrl-CS" w:eastAsia="en-US"/>
        </w:rPr>
        <w:t xml:space="preserve"> </w:t>
      </w:r>
      <w:r w:rsidRPr="00DD60F0">
        <w:rPr>
          <w:lang w:val="en-US" w:eastAsia="en-US"/>
        </w:rPr>
        <w:t>надзора, те да уочене недостатке отклони о свом трошку.</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0</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је дужан да изврши обезбеђење суседних објеката, саобраћаја, околине и</w:t>
      </w:r>
      <w:r w:rsidRPr="00DD60F0">
        <w:rPr>
          <w:lang w:val="sr-Cyrl-CS" w:eastAsia="en-US"/>
        </w:rPr>
        <w:t xml:space="preserve"> </w:t>
      </w:r>
      <w:r w:rsidRPr="00DD60F0">
        <w:rPr>
          <w:lang w:val="en-US" w:eastAsia="en-US"/>
        </w:rPr>
        <w:t>заштиту животне средине.</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 услуга и радова</w:t>
      </w:r>
      <w:r w:rsidRPr="00DD60F0">
        <w:rPr>
          <w:lang w:val="en-US" w:eastAsia="en-US"/>
        </w:rPr>
        <w:t xml:space="preserve"> се обавезује да се у току извођења радова придржава прописа и мера</w:t>
      </w:r>
      <w:r w:rsidRPr="00DD60F0">
        <w:rPr>
          <w:lang w:val="sr-Cyrl-CS" w:eastAsia="en-US"/>
        </w:rPr>
        <w:t xml:space="preserve"> </w:t>
      </w:r>
      <w:r w:rsidRPr="00DD60F0">
        <w:rPr>
          <w:lang w:val="en-US" w:eastAsia="en-US"/>
        </w:rPr>
        <w:t>заштитите на раду, те да сходно томе обезбеди и предузме потребне мере личне и опште</w:t>
      </w:r>
      <w:r w:rsidRPr="00DD60F0">
        <w:rPr>
          <w:lang w:val="sr-Cyrl-CS" w:eastAsia="en-US"/>
        </w:rPr>
        <w:t xml:space="preserve"> </w:t>
      </w:r>
      <w:r w:rsidRPr="00DD60F0">
        <w:rPr>
          <w:lang w:val="en-US" w:eastAsia="en-US"/>
        </w:rPr>
        <w:t>заштите и сигурности својих радника и трећих лица током извођења радова.</w:t>
      </w:r>
    </w:p>
    <w:p w:rsidR="00E736FB" w:rsidRPr="00DD60F0" w:rsidRDefault="00E736FB" w:rsidP="00E736FB">
      <w:pPr>
        <w:suppressAutoHyphens w:val="0"/>
        <w:autoSpaceDE w:val="0"/>
        <w:autoSpaceDN w:val="0"/>
        <w:adjustRightInd w:val="0"/>
        <w:ind w:firstLine="720"/>
        <w:jc w:val="both"/>
        <w:rPr>
          <w:lang w:val="sr-Cyrl-CS" w:eastAsia="en-US"/>
        </w:rPr>
      </w:pPr>
      <w:r w:rsidRPr="00DD60F0">
        <w:rPr>
          <w:lang w:val="en-US" w:eastAsia="en-US"/>
        </w:rPr>
        <w:t xml:space="preserve">Уколико </w:t>
      </w:r>
      <w:r w:rsidR="00C31AE3">
        <w:rPr>
          <w:lang w:eastAsia="en-US"/>
        </w:rPr>
        <w:t>Извршилац</w:t>
      </w:r>
      <w:r w:rsidRPr="00DD60F0">
        <w:rPr>
          <w:lang w:val="en-US" w:eastAsia="en-US"/>
        </w:rPr>
        <w:t xml:space="preserve"> не изврши обавезе из става 1. и 2. овог члана, признаје искључиву</w:t>
      </w:r>
      <w:r w:rsidRPr="00DD60F0">
        <w:rPr>
          <w:lang w:val="sr-Cyrl-CS" w:eastAsia="en-US"/>
        </w:rPr>
        <w:t xml:space="preserve"> </w:t>
      </w:r>
      <w:r w:rsidRPr="00DD60F0">
        <w:rPr>
          <w:lang w:val="en-US" w:eastAsia="en-US"/>
        </w:rPr>
        <w:t>прекршајну и кривичну одговорност и једини сноси надокнаду за све настале материјалне и</w:t>
      </w:r>
      <w:r w:rsidRPr="00DD60F0">
        <w:rPr>
          <w:lang w:val="sr-Cyrl-CS" w:eastAsia="en-US"/>
        </w:rPr>
        <w:t xml:space="preserve"> </w:t>
      </w:r>
      <w:r w:rsidRPr="00DD60F0">
        <w:rPr>
          <w:lang w:val="en-US" w:eastAsia="en-US"/>
        </w:rPr>
        <w:t>нематеријалне штете, при чему овај уговор признаје за извршну исправу, без права приговора.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1</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има право да привремено обустави пружање услуга из члана 1. овог уговора, само у</w:t>
      </w:r>
      <w:r w:rsidRPr="00DD60F0">
        <w:rPr>
          <w:lang w:val="sr-Cyrl-CS" w:eastAsia="en-US"/>
        </w:rPr>
        <w:t xml:space="preserve"> </w:t>
      </w:r>
      <w:r w:rsidRPr="00DD60F0">
        <w:rPr>
          <w:lang w:val="en-US" w:eastAsia="en-US"/>
        </w:rPr>
        <w:t>случају:</w:t>
      </w:r>
    </w:p>
    <w:p w:rsidR="00E736FB" w:rsidRPr="003B78D8" w:rsidRDefault="00E736FB" w:rsidP="00E736FB">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E736FB" w:rsidRPr="00CE52AF"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је дужан да у писменој форми у року од 3 (три) дана од дана настанка узрока обавести</w:t>
      </w:r>
      <w:r>
        <w:rPr>
          <w:lang w:val="sr-Cyrl-CS" w:eastAsia="en-US"/>
        </w:rPr>
        <w:t xml:space="preserve"> </w:t>
      </w:r>
      <w:r w:rsidRPr="00DD60F0">
        <w:rPr>
          <w:lang w:val="en-US" w:eastAsia="en-US"/>
        </w:rPr>
        <w:t>Наручиоца о привременој обустави пружању услуга.</w:t>
      </w:r>
    </w:p>
    <w:p w:rsidR="00E736FB" w:rsidRDefault="00E736FB" w:rsidP="00E736FB">
      <w:pPr>
        <w:suppressAutoHyphens w:val="0"/>
        <w:autoSpaceDE w:val="0"/>
        <w:autoSpaceDN w:val="0"/>
        <w:adjustRightInd w:val="0"/>
        <w:jc w:val="both"/>
        <w:rPr>
          <w:lang w:val="sr-Cyrl-CS" w:eastAsia="en-US"/>
        </w:rPr>
      </w:pPr>
    </w:p>
    <w:p w:rsidR="00E736FB" w:rsidRPr="00AC222B" w:rsidRDefault="00E736FB" w:rsidP="00E736FB">
      <w:pPr>
        <w:pStyle w:val="NormalWeb"/>
        <w:spacing w:before="0" w:beforeAutospacing="0" w:after="0" w:afterAutospacing="0"/>
        <w:jc w:val="center"/>
        <w:rPr>
          <w:b/>
          <w:lang w:val="ru-RU"/>
        </w:rPr>
      </w:pPr>
      <w:r>
        <w:rPr>
          <w:b/>
          <w:lang w:val="ru-RU"/>
        </w:rPr>
        <w:t>Члан 12</w:t>
      </w:r>
      <w:r w:rsidRPr="00AC222B">
        <w:rPr>
          <w:b/>
          <w:lang w:val="ru-RU"/>
        </w:rPr>
        <w:t>.</w:t>
      </w:r>
    </w:p>
    <w:p w:rsidR="00E736FB" w:rsidRDefault="00E736FB" w:rsidP="00E736FB">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E736FB" w:rsidRDefault="00E736FB" w:rsidP="00E736FB">
      <w:pPr>
        <w:pStyle w:val="NormalWeb"/>
        <w:spacing w:before="0" w:beforeAutospacing="0" w:after="0" w:afterAutospacing="0"/>
        <w:ind w:firstLine="720"/>
        <w:jc w:val="both"/>
        <w:rPr>
          <w:lang w:val="ru-RU"/>
        </w:rPr>
      </w:pPr>
      <w:r>
        <w:rPr>
          <w:lang w:val="ru-RU"/>
        </w:rPr>
        <w:t>Извршилац у потпуности одговара Наручиоцу за извршење уговорних обавеза, тј. за услуге и радове изведене од стране подизвођача, као да их је сам извео.</w:t>
      </w:r>
    </w:p>
    <w:p w:rsidR="00E736FB" w:rsidRPr="00AC222B" w:rsidRDefault="00E736FB" w:rsidP="00E736FB">
      <w:pPr>
        <w:pStyle w:val="NormalWeb"/>
        <w:spacing w:before="0" w:beforeAutospacing="0" w:after="0" w:afterAutospacing="0"/>
        <w:ind w:firstLine="720"/>
        <w:jc w:val="both"/>
        <w:rPr>
          <w:lang w:val="ru-RU"/>
        </w:rPr>
      </w:pPr>
      <w:r>
        <w:rPr>
          <w:lang w:val="ru-RU"/>
        </w:rPr>
        <w:t>Извршилац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736FB" w:rsidRPr="00DD60F0" w:rsidRDefault="00E736FB" w:rsidP="00E736FB">
      <w:pPr>
        <w:suppressAutoHyphens w:val="0"/>
        <w:autoSpaceDE w:val="0"/>
        <w:autoSpaceDN w:val="0"/>
        <w:adjustRightInd w:val="0"/>
        <w:ind w:firstLine="720"/>
        <w:jc w:val="both"/>
        <w:rPr>
          <w:lang w:val="sr-Cyrl-CS" w:eastAsia="en-US"/>
        </w:rPr>
      </w:pPr>
      <w:r>
        <w:rPr>
          <w:lang w:val="ru-RU"/>
        </w:rPr>
        <w:t>Извршилац</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736FB" w:rsidRDefault="00E736FB" w:rsidP="00E736FB">
      <w:pPr>
        <w:suppressAutoHyphens w:val="0"/>
        <w:autoSpaceDE w:val="0"/>
        <w:autoSpaceDN w:val="0"/>
        <w:adjustRightInd w:val="0"/>
        <w:ind w:firstLine="720"/>
        <w:jc w:val="both"/>
        <w:rPr>
          <w:b/>
          <w:bCs/>
          <w:lang w:val="sr-Cyrl-CS" w:eastAsia="en-US"/>
        </w:rPr>
      </w:pPr>
    </w:p>
    <w:p w:rsidR="00E736FB" w:rsidRPr="00CE52AF" w:rsidRDefault="00E736FB" w:rsidP="00E736FB">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3</w:t>
      </w:r>
      <w:r w:rsidRPr="00DD60F0">
        <w:rPr>
          <w:b/>
          <w:bCs/>
          <w:lang w:val="en-US" w:eastAsia="en-US"/>
        </w:rPr>
        <w:t>.</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Pr="00DD60F0">
        <w:rPr>
          <w:lang w:val="sr-Cyrl-CS" w:eastAsia="en-US"/>
        </w:rPr>
        <w:t xml:space="preserve"> </w:t>
      </w:r>
      <w:r w:rsidRPr="00DD60F0">
        <w:rPr>
          <w:lang w:val="en-US" w:eastAsia="en-US"/>
        </w:rPr>
        <w:t>признаје без права приговора:</w:t>
      </w:r>
    </w:p>
    <w:p w:rsidR="00E736FB" w:rsidRPr="00CE52AF" w:rsidRDefault="00E736FB" w:rsidP="00E736FB">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E736FB" w:rsidRPr="00CE52AF" w:rsidRDefault="00E736FB" w:rsidP="00E736FB">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не отпочне са извођењем радова</w:t>
      </w:r>
      <w:r w:rsidR="00353386">
        <w:rPr>
          <w:lang w:eastAsia="en-US"/>
        </w:rPr>
        <w:t xml:space="preserve"> након увођења у посао, </w:t>
      </w:r>
      <w:r w:rsidRPr="00DD60F0">
        <w:rPr>
          <w:lang w:val="en-US" w:eastAsia="en-US"/>
        </w:rPr>
        <w:t xml:space="preserve"> по позиву на</w:t>
      </w:r>
      <w:r w:rsidRPr="00DD60F0">
        <w:rPr>
          <w:lang w:eastAsia="en-US"/>
        </w:rPr>
        <w:t>ручиоца</w:t>
      </w:r>
      <w:r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xml:space="preserve">- ако </w:t>
      </w:r>
      <w:r>
        <w:rPr>
          <w:lang w:val="sr-Cyrl-CS" w:eastAsia="en-US"/>
        </w:rPr>
        <w:t xml:space="preserve">Извршилац </w:t>
      </w:r>
      <w:r w:rsidRPr="00DD60F0">
        <w:rPr>
          <w:lang w:val="en-US" w:eastAsia="en-US"/>
        </w:rPr>
        <w:t>не изводи радове у складу са усвојеном Понудом за извођење радова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Pr="00DD60F0">
        <w:rPr>
          <w:lang w:val="en-US" w:eastAsia="en-US"/>
        </w:rPr>
        <w:t xml:space="preserve"> радове изводи неквалитетно и не поступа по примедбама на</w:t>
      </w:r>
      <w:r w:rsidRPr="00DD60F0">
        <w:rPr>
          <w:lang w:eastAsia="en-US"/>
        </w:rPr>
        <w:t>ручиоца</w:t>
      </w:r>
      <w:r w:rsidRPr="00DD60F0">
        <w:rPr>
          <w:lang w:val="en-US" w:eastAsia="en-US"/>
        </w:rPr>
        <w:t>.</w:t>
      </w:r>
    </w:p>
    <w:p w:rsidR="00E736FB" w:rsidRDefault="00E736FB" w:rsidP="00E736FB">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E736FB" w:rsidRPr="002E2D00" w:rsidRDefault="00E736FB" w:rsidP="00E736FB">
      <w:pPr>
        <w:suppressAutoHyphens w:val="0"/>
        <w:autoSpaceDE w:val="0"/>
        <w:autoSpaceDN w:val="0"/>
        <w:adjustRightInd w:val="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4</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Pr>
          <w:lang w:val="en-US" w:eastAsia="en-US"/>
        </w:rPr>
        <w:t>е раскидом уговора сноси Изв</w:t>
      </w:r>
      <w:r>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E736FB" w:rsidRDefault="00E736FB" w:rsidP="00E736FB">
      <w:pPr>
        <w:suppressAutoHyphens w:val="0"/>
        <w:autoSpaceDE w:val="0"/>
        <w:autoSpaceDN w:val="0"/>
        <w:adjustRightInd w:val="0"/>
        <w:ind w:firstLine="720"/>
        <w:jc w:val="both"/>
        <w:rPr>
          <w:lang w:val="sr-Cyrl-CS" w:eastAsia="en-US"/>
        </w:rPr>
      </w:pPr>
      <w:r w:rsidRPr="00DD60F0">
        <w:rPr>
          <w:lang w:val="en-US" w:eastAsia="en-US"/>
        </w:rPr>
        <w:t>Висину штете из става 1</w:t>
      </w:r>
      <w:r>
        <w:rPr>
          <w:lang w:val="sr-Cyrl-CS" w:eastAsia="en-US"/>
        </w:rPr>
        <w:t>.</w:t>
      </w:r>
      <w:r w:rsidRPr="00DD60F0">
        <w:rPr>
          <w:lang w:val="en-US" w:eastAsia="en-US"/>
        </w:rPr>
        <w:t xml:space="preserve"> овог члана, утврђује Комисија, састављена од једног представника</w:t>
      </w:r>
      <w:r>
        <w:rPr>
          <w:lang w:val="sr-Cyrl-CS" w:eastAsia="en-US"/>
        </w:rPr>
        <w:t xml:space="preserve"> </w:t>
      </w:r>
      <w:r w:rsidRPr="00DD60F0">
        <w:rPr>
          <w:lang w:val="en-US" w:eastAsia="en-US"/>
        </w:rPr>
        <w:t>Наручиоц</w:t>
      </w:r>
      <w:r>
        <w:rPr>
          <w:lang w:val="en-US" w:eastAsia="en-US"/>
        </w:rPr>
        <w:t>а и једног представника Изв</w:t>
      </w:r>
      <w:r>
        <w:rPr>
          <w:lang w:val="sr-Cyrl-CS" w:eastAsia="en-US"/>
        </w:rPr>
        <w:t>ршиоца</w:t>
      </w:r>
      <w:r w:rsidRPr="00DD60F0">
        <w:rPr>
          <w:lang w:val="en-US" w:eastAsia="en-US"/>
        </w:rPr>
        <w:t>.</w:t>
      </w:r>
    </w:p>
    <w:p w:rsidR="00E736FB" w:rsidRDefault="00E736FB" w:rsidP="00E736FB">
      <w:pPr>
        <w:suppressAutoHyphens w:val="0"/>
        <w:autoSpaceDE w:val="0"/>
        <w:autoSpaceDN w:val="0"/>
        <w:adjustRightInd w:val="0"/>
        <w:ind w:firstLine="720"/>
        <w:jc w:val="both"/>
        <w:rPr>
          <w:lang w:val="sr-Cyrl-CS" w:eastAsia="en-US"/>
        </w:rPr>
      </w:pPr>
    </w:p>
    <w:p w:rsidR="00E736FB" w:rsidRPr="00C75DFC" w:rsidRDefault="00E736FB" w:rsidP="00E736FB">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E736FB" w:rsidRPr="00FC78F9" w:rsidRDefault="00E736FB" w:rsidP="00E736FB">
      <w:pPr>
        <w:suppressAutoHyphens w:val="0"/>
        <w:autoSpaceDE w:val="0"/>
        <w:autoSpaceDN w:val="0"/>
        <w:adjustRightInd w:val="0"/>
        <w:ind w:firstLine="720"/>
        <w:jc w:val="both"/>
        <w:rPr>
          <w:lang w:eastAsia="en-US"/>
        </w:rPr>
      </w:pPr>
      <w:r w:rsidRPr="0065771C">
        <w:t xml:space="preserve">Рок завршетка посла је </w:t>
      </w:r>
      <w:r w:rsidR="00703DBB">
        <w:t>_______ (словима: ______________</w:t>
      </w:r>
      <w:r w:rsidRPr="0065771C">
        <w:t>) дана од дана увођења у посао</w:t>
      </w:r>
      <w:r>
        <w:rPr>
          <w:sz w:val="22"/>
          <w:szCs w:val="22"/>
        </w:rPr>
        <w:t>.</w:t>
      </w:r>
    </w:p>
    <w:p w:rsidR="00E736FB" w:rsidRPr="00DD60F0" w:rsidRDefault="00E736FB" w:rsidP="00E736FB">
      <w:pPr>
        <w:suppressAutoHyphens w:val="0"/>
        <w:autoSpaceDE w:val="0"/>
        <w:autoSpaceDN w:val="0"/>
        <w:adjustRightInd w:val="0"/>
        <w:jc w:val="both"/>
        <w:rPr>
          <w:lang w:val="sr-Cyrl-CS" w:eastAsia="en-US"/>
        </w:rPr>
      </w:pPr>
    </w:p>
    <w:p w:rsidR="00E736FB" w:rsidRPr="009639D8" w:rsidRDefault="00E736FB" w:rsidP="00E736FB">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E736FB" w:rsidRPr="00DD60F0" w:rsidRDefault="00E736FB" w:rsidP="00E736FB">
      <w:pPr>
        <w:suppressAutoHyphens w:val="0"/>
        <w:autoSpaceDE w:val="0"/>
        <w:autoSpaceDN w:val="0"/>
        <w:adjustRightInd w:val="0"/>
        <w:jc w:val="both"/>
        <w:rPr>
          <w:b/>
          <w:bCs/>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6</w:t>
      </w:r>
      <w:r w:rsidRPr="00DD60F0">
        <w:rPr>
          <w:b/>
          <w:bCs/>
          <w:lang w:val="en-US" w:eastAsia="en-US"/>
        </w:rPr>
        <w:t>.</w:t>
      </w:r>
    </w:p>
    <w:p w:rsidR="00E736FB" w:rsidRPr="00C75DFC" w:rsidRDefault="00E736FB" w:rsidP="00E736FB">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Конкурсна документација и </w:t>
      </w:r>
      <w:r>
        <w:rPr>
          <w:lang w:val="en-US" w:eastAsia="en-US"/>
        </w:rPr>
        <w:t>усвојена Понуда Изв</w:t>
      </w:r>
      <w:r>
        <w:rPr>
          <w:lang w:val="sr-Cyrl-CS" w:eastAsia="en-US"/>
        </w:rPr>
        <w:t>ршиоца</w:t>
      </w:r>
      <w:r w:rsidRPr="00DD60F0">
        <w:rPr>
          <w:lang w:val="en-US" w:eastAsia="en-US"/>
        </w:rPr>
        <w:t xml:space="preserve"> број________ од _______.201</w:t>
      </w:r>
      <w:r>
        <w:rPr>
          <w:lang w:val="sr-Cyrl-CS" w:eastAsia="en-US"/>
        </w:rPr>
        <w:t>7</w:t>
      </w:r>
      <w:r w:rsidRPr="00DD60F0">
        <w:rPr>
          <w:lang w:val="en-US" w:eastAsia="en-US"/>
        </w:rPr>
        <w:t>. године.</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7</w:t>
      </w:r>
      <w:r w:rsidRPr="00DD60F0">
        <w:rPr>
          <w:b/>
          <w:bCs/>
          <w:lang w:val="en-US" w:eastAsia="en-US"/>
        </w:rPr>
        <w:t>.</w:t>
      </w:r>
    </w:p>
    <w:p w:rsidR="00E736FB" w:rsidRDefault="00E736FB" w:rsidP="00E736FB">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E736FB" w:rsidRDefault="00E736FB" w:rsidP="00E736FB">
      <w:pPr>
        <w:widowControl w:val="0"/>
        <w:tabs>
          <w:tab w:val="left" w:pos="6660"/>
        </w:tabs>
        <w:autoSpaceDE w:val="0"/>
        <w:autoSpaceDN w:val="0"/>
        <w:adjustRightInd w:val="0"/>
        <w:ind w:firstLine="720"/>
        <w:jc w:val="both"/>
        <w:rPr>
          <w:lang w:val="sr-Cyrl-CS"/>
        </w:rPr>
      </w:pPr>
    </w:p>
    <w:p w:rsidR="006866B4" w:rsidRDefault="006866B4" w:rsidP="00E736FB">
      <w:pPr>
        <w:widowControl w:val="0"/>
        <w:tabs>
          <w:tab w:val="left" w:pos="6660"/>
        </w:tabs>
        <w:autoSpaceDE w:val="0"/>
        <w:autoSpaceDN w:val="0"/>
        <w:adjustRightInd w:val="0"/>
        <w:ind w:firstLine="720"/>
        <w:jc w:val="both"/>
        <w:rPr>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t>Члан 18</w:t>
      </w:r>
      <w:r w:rsidRPr="004F56B2">
        <w:rPr>
          <w:b/>
          <w:bCs/>
          <w:lang w:val="sr-Cyrl-CS"/>
        </w:rPr>
        <w:t>.</w:t>
      </w:r>
    </w:p>
    <w:p w:rsidR="00E736FB" w:rsidRDefault="00E736FB" w:rsidP="00E736FB">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83819" w:rsidRPr="00B83819" w:rsidRDefault="00B83819" w:rsidP="00E736FB">
      <w:pPr>
        <w:widowControl w:val="0"/>
        <w:tabs>
          <w:tab w:val="left" w:pos="6660"/>
        </w:tabs>
        <w:autoSpaceDE w:val="0"/>
        <w:autoSpaceDN w:val="0"/>
        <w:adjustRightInd w:val="0"/>
        <w:ind w:firstLine="720"/>
        <w:jc w:val="both"/>
      </w:pPr>
    </w:p>
    <w:p w:rsidR="00E736FB" w:rsidRDefault="00E736FB" w:rsidP="00E736FB">
      <w:pPr>
        <w:jc w:val="center"/>
        <w:rPr>
          <w:b/>
          <w:lang w:val="sr-Cyrl-CS"/>
        </w:rPr>
      </w:pPr>
      <w:r>
        <w:rPr>
          <w:b/>
          <w:lang w:val="sr-Cyrl-CS"/>
        </w:rPr>
        <w:t>Члан 19.</w:t>
      </w:r>
    </w:p>
    <w:p w:rsidR="00E736FB" w:rsidRPr="00B04D74" w:rsidRDefault="00E736FB" w:rsidP="00E736F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736FB" w:rsidRPr="00E254EE" w:rsidRDefault="00E736FB" w:rsidP="00E736FB">
      <w:pPr>
        <w:widowControl w:val="0"/>
        <w:tabs>
          <w:tab w:val="left" w:pos="6660"/>
        </w:tabs>
        <w:autoSpaceDE w:val="0"/>
        <w:autoSpaceDN w:val="0"/>
        <w:adjustRightInd w:val="0"/>
        <w:rPr>
          <w:color w:val="FF0000"/>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t>Члан 20</w:t>
      </w:r>
      <w:r w:rsidRPr="004F56B2">
        <w:rPr>
          <w:b/>
          <w:bCs/>
          <w:lang w:val="sr-Cyrl-CS"/>
        </w:rPr>
        <w:t>.</w:t>
      </w:r>
    </w:p>
    <w:p w:rsidR="00E736FB" w:rsidRDefault="00E736FB" w:rsidP="00E736FB">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ЗА ИЗВРШИОЦА:</w:t>
      </w:r>
    </w:p>
    <w:p w:rsidR="00E736FB" w:rsidRDefault="00E736FB" w:rsidP="00E736FB">
      <w:pPr>
        <w:jc w:val="both"/>
        <w:rPr>
          <w:b/>
          <w:lang w:val="sr-Cyrl-CS"/>
        </w:rPr>
      </w:pPr>
      <w:r>
        <w:rPr>
          <w:b/>
          <w:lang w:val="sr-Cyrl-CS"/>
        </w:rPr>
        <w:t xml:space="preserve">            НАЧЕЛНИК</w:t>
      </w:r>
    </w:p>
    <w:p w:rsidR="00E736FB" w:rsidRDefault="00E736FB" w:rsidP="00E736FB">
      <w:pPr>
        <w:jc w:val="both"/>
        <w:rPr>
          <w:b/>
          <w:lang w:val="sr-Cyrl-CS"/>
        </w:rPr>
      </w:pPr>
      <w:r>
        <w:rPr>
          <w:b/>
          <w:lang w:val="sr-Cyrl-CS"/>
        </w:rPr>
        <w:t xml:space="preserve">  ОПШТИНСКЕ УПРАВЕ</w:t>
      </w:r>
    </w:p>
    <w:p w:rsidR="00E736FB" w:rsidRDefault="00E736FB" w:rsidP="00E736FB">
      <w:pPr>
        <w:jc w:val="both"/>
        <w:rPr>
          <w:b/>
          <w:lang w:val="sr-Cyrl-CS"/>
        </w:rPr>
      </w:pPr>
      <w:r>
        <w:rPr>
          <w:b/>
          <w:lang w:val="sr-Cyrl-CS"/>
        </w:rPr>
        <w:t xml:space="preserve">    Мирослав Ненадовић                                                </w:t>
      </w:r>
      <w:r>
        <w:rPr>
          <w:b/>
          <w:lang w:val="sr-Cyrl-CS"/>
        </w:rPr>
        <w:tab/>
      </w:r>
      <w:r>
        <w:rPr>
          <w:b/>
          <w:lang w:val="sr-Cyrl-CS"/>
        </w:rPr>
        <w:tab/>
        <w:t xml:space="preserve"> ___________________</w:t>
      </w:r>
    </w:p>
    <w:p w:rsidR="00E736FB" w:rsidRDefault="00E736FB" w:rsidP="00E736FB">
      <w:pPr>
        <w:jc w:val="both"/>
        <w:rPr>
          <w:b/>
          <w:lang w:val="sr-Cyrl-CS"/>
        </w:rPr>
      </w:pPr>
    </w:p>
    <w:p w:rsidR="00E736FB" w:rsidRDefault="00E736FB" w:rsidP="00E736FB">
      <w:pPr>
        <w:jc w:val="center"/>
        <w:rPr>
          <w:b/>
          <w:lang w:val="sr-Cyrl-CS"/>
        </w:rPr>
      </w:pPr>
    </w:p>
    <w:p w:rsidR="00E736FB" w:rsidRDefault="00E736FB" w:rsidP="00E736FB">
      <w:pPr>
        <w:rPr>
          <w:b/>
          <w:bCs/>
          <w:lang w:val="sr-Cyrl-CS"/>
        </w:rPr>
      </w:pPr>
    </w:p>
    <w:p w:rsidR="00E736FB" w:rsidRPr="009B66F5" w:rsidRDefault="00E736FB" w:rsidP="00E736FB">
      <w:pPr>
        <w:ind w:left="357"/>
        <w:rPr>
          <w:b/>
          <w:bCs/>
        </w:rPr>
      </w:pPr>
      <w:r w:rsidRPr="009B66F5">
        <w:rPr>
          <w:b/>
          <w:bCs/>
        </w:rPr>
        <w:t>Напомена:</w:t>
      </w:r>
    </w:p>
    <w:p w:rsidR="00E736FB" w:rsidRPr="00561843" w:rsidRDefault="00E736FB" w:rsidP="00E736FB">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6866B4" w:rsidRPr="006866B4" w:rsidRDefault="006866B4" w:rsidP="00E736FB">
      <w:pPr>
        <w:suppressAutoHyphens w:val="0"/>
        <w:spacing w:after="200" w:line="276" w:lineRule="auto"/>
        <w:rPr>
          <w:b/>
          <w:bCs/>
        </w:rPr>
      </w:pPr>
    </w:p>
    <w:p w:rsidR="00E736FB" w:rsidRPr="00CB25AA" w:rsidRDefault="00E736FB" w:rsidP="00E736FB">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lastRenderedPageBreak/>
        <w:t>ОБРАЗАЦ 7.2</w:t>
      </w:r>
      <w:r w:rsidRPr="00CB25AA">
        <w:rPr>
          <w:rFonts w:ascii="Times New Roman" w:hAnsi="Times New Roman"/>
          <w:b/>
          <w:bCs/>
          <w:lang w:val="sr-Cyrl-CS" w:eastAsia="sr-Cyrl-CS"/>
        </w:rPr>
        <w:t xml:space="preserve"> – МОДЕЛ УГОВОРА</w:t>
      </w:r>
      <w:r>
        <w:rPr>
          <w:rFonts w:ascii="Times New Roman" w:hAnsi="Times New Roman"/>
          <w:b/>
          <w:bCs/>
          <w:lang w:val="sr-Cyrl-CS" w:eastAsia="sr-Cyrl-CS"/>
        </w:rPr>
        <w:t xml:space="preserve"> (партија 2)</w:t>
      </w:r>
    </w:p>
    <w:p w:rsidR="00E736FB" w:rsidRDefault="00E736FB" w:rsidP="00E736FB">
      <w:pPr>
        <w:rPr>
          <w:b/>
          <w:bCs/>
        </w:rPr>
      </w:pPr>
    </w:p>
    <w:p w:rsidR="00E736FB" w:rsidRPr="006E36D3" w:rsidRDefault="00E736FB" w:rsidP="00E736FB">
      <w:pPr>
        <w:rPr>
          <w:b/>
          <w:bCs/>
        </w:rPr>
      </w:pPr>
    </w:p>
    <w:p w:rsidR="00E736FB" w:rsidRPr="001B443B" w:rsidRDefault="00E736FB" w:rsidP="00E736FB">
      <w:pPr>
        <w:jc w:val="center"/>
        <w:rPr>
          <w:b/>
          <w:bCs/>
        </w:rPr>
      </w:pPr>
      <w:r w:rsidRPr="001B443B">
        <w:rPr>
          <w:b/>
          <w:bCs/>
        </w:rPr>
        <w:t>МОДЕЛ УГОВОРА</w:t>
      </w:r>
    </w:p>
    <w:p w:rsidR="00E736FB" w:rsidRDefault="00E736FB" w:rsidP="00E736FB">
      <w:pPr>
        <w:widowControl w:val="0"/>
        <w:autoSpaceDE w:val="0"/>
        <w:autoSpaceDN w:val="0"/>
        <w:adjustRightInd w:val="0"/>
        <w:spacing w:before="36"/>
        <w:jc w:val="center"/>
        <w:rPr>
          <w:b/>
          <w:i/>
        </w:rPr>
      </w:pPr>
      <w:r w:rsidRPr="001B443B">
        <w:rPr>
          <w:b/>
          <w:bCs/>
        </w:rPr>
        <w:t xml:space="preserve">О НАБАВЦИ </w:t>
      </w:r>
      <w:r w:rsidRPr="001B443B">
        <w:rPr>
          <w:b/>
          <w:lang w:val="sr-Cyrl-CS"/>
        </w:rPr>
        <w:t xml:space="preserve">УСЛУГА </w:t>
      </w:r>
      <w:r w:rsidRPr="001B443B">
        <w:rPr>
          <w:b/>
          <w:i/>
        </w:rPr>
        <w:t xml:space="preserve"> </w:t>
      </w:r>
      <w:r>
        <w:rPr>
          <w:b/>
        </w:rPr>
        <w:t>ДРОБЉЕЊА КАМЕНОГ АГРЕГАТА НА ФРАКЦИЈЕ ЗА ПОТРЕБЕ ИЗРАДЕ ЛОКАЛНИХ И НЕКАТЕГОРИСАНИХ ПУТЕВА</w:t>
      </w:r>
      <w:r w:rsidRPr="001B443B">
        <w:rPr>
          <w:b/>
          <w:i/>
        </w:rPr>
        <w:t xml:space="preserve"> </w:t>
      </w:r>
    </w:p>
    <w:p w:rsidR="00B83819" w:rsidRPr="00B83819" w:rsidRDefault="00B83819" w:rsidP="00B83819">
      <w:pPr>
        <w:pStyle w:val="ListParagraph"/>
        <w:widowControl w:val="0"/>
        <w:numPr>
          <w:ilvl w:val="0"/>
          <w:numId w:val="39"/>
        </w:numPr>
        <w:autoSpaceDE w:val="0"/>
        <w:autoSpaceDN w:val="0"/>
        <w:adjustRightInd w:val="0"/>
        <w:spacing w:before="36"/>
        <w:jc w:val="center"/>
        <w:rPr>
          <w:b/>
          <w:sz w:val="28"/>
          <w:szCs w:val="28"/>
        </w:rPr>
      </w:pPr>
      <w:r w:rsidRPr="00B83819">
        <w:rPr>
          <w:b/>
          <w:sz w:val="28"/>
          <w:szCs w:val="28"/>
        </w:rPr>
        <w:t>Позајмиште Горње Кошље</w:t>
      </w:r>
    </w:p>
    <w:p w:rsidR="00E736FB" w:rsidRPr="00543EA5" w:rsidRDefault="00E736FB" w:rsidP="00E736FB">
      <w:pPr>
        <w:jc w:val="center"/>
        <w:rPr>
          <w:b/>
          <w:bCs/>
          <w:lang w:val="sr-Cyrl-CS"/>
        </w:rPr>
      </w:pPr>
    </w:p>
    <w:p w:rsidR="00E736FB" w:rsidRPr="00AE05EB" w:rsidRDefault="00E736FB" w:rsidP="00E736FB">
      <w:pPr>
        <w:jc w:val="center"/>
        <w:rPr>
          <w:b/>
          <w:bCs/>
        </w:rPr>
      </w:pPr>
    </w:p>
    <w:p w:rsidR="00E736FB" w:rsidRDefault="00E736FB" w:rsidP="00E736FB">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E736FB" w:rsidRPr="00CB25AA" w:rsidRDefault="00E736FB" w:rsidP="00E736FB"/>
    <w:p w:rsidR="00E736FB" w:rsidRDefault="00E736FB" w:rsidP="00E736FB">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736FB" w:rsidRDefault="00E736FB" w:rsidP="00E736FB">
      <w:pPr>
        <w:jc w:val="both"/>
        <w:rPr>
          <w:lang w:val="sr-Cyrl-CS"/>
        </w:rPr>
      </w:pPr>
    </w:p>
    <w:p w:rsidR="00E736FB" w:rsidRDefault="00E736FB" w:rsidP="00E736F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услуга).</w:t>
      </w:r>
    </w:p>
    <w:p w:rsidR="00E736FB" w:rsidRDefault="00E736FB" w:rsidP="00E736FB">
      <w:pPr>
        <w:rPr>
          <w:b/>
          <w:bCs/>
          <w:lang w:val="sr-Cyrl-CS"/>
        </w:rPr>
      </w:pPr>
    </w:p>
    <w:p w:rsidR="00E736FB" w:rsidRDefault="00E736FB" w:rsidP="00E736FB">
      <w:pPr>
        <w:spacing w:line="360" w:lineRule="auto"/>
        <w:rPr>
          <w:lang w:val="ru-RU"/>
        </w:rPr>
      </w:pPr>
      <w:r>
        <w:rPr>
          <w:lang w:val="ru-RU"/>
        </w:rPr>
        <w:t>Опционо: чланови групе</w:t>
      </w:r>
    </w:p>
    <w:p w:rsidR="00E736FB" w:rsidRDefault="00E736FB" w:rsidP="00E736F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736FB" w:rsidRDefault="00E736FB" w:rsidP="00E736FB">
      <w:pPr>
        <w:spacing w:line="360" w:lineRule="auto"/>
        <w:rPr>
          <w:lang w:val="ru-RU"/>
        </w:rPr>
      </w:pPr>
      <w:r>
        <w:rPr>
          <w:lang w:val="ru-RU"/>
        </w:rPr>
        <w:t>2. ________________________________________________________________________.</w:t>
      </w:r>
    </w:p>
    <w:p w:rsidR="00E736FB" w:rsidRDefault="00E736FB" w:rsidP="00E736FB">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E736FB" w:rsidRPr="00543EA5" w:rsidRDefault="00E736FB" w:rsidP="00E736FB">
      <w:pPr>
        <w:rPr>
          <w:b/>
          <w:bCs/>
          <w:lang w:val="sr-Cyrl-CS"/>
        </w:rPr>
      </w:pPr>
    </w:p>
    <w:p w:rsidR="00E736FB" w:rsidRPr="00CD4ABE" w:rsidRDefault="00E736FB" w:rsidP="00E736FB">
      <w:pPr>
        <w:ind w:right="612"/>
        <w:jc w:val="center"/>
        <w:rPr>
          <w:b/>
          <w:lang w:val="sr-Cyrl-CS"/>
        </w:rPr>
      </w:pPr>
      <w:r w:rsidRPr="00CD4ABE">
        <w:rPr>
          <w:b/>
          <w:lang w:val="sr-Cyrl-CS"/>
        </w:rPr>
        <w:t>Члан 1.</w:t>
      </w:r>
    </w:p>
    <w:p w:rsidR="00E736FB" w:rsidRPr="00CD4ABE" w:rsidRDefault="00E736FB" w:rsidP="00E736FB">
      <w:pPr>
        <w:rPr>
          <w:lang w:val="ru-RU"/>
        </w:rPr>
      </w:pPr>
      <w:r w:rsidRPr="00CD4ABE">
        <w:rPr>
          <w:lang w:val="ru-RU"/>
        </w:rPr>
        <w:t>Уговорне стране констатују:</w:t>
      </w:r>
    </w:p>
    <w:p w:rsidR="00E736FB" w:rsidRPr="00CD4ABE" w:rsidRDefault="00E736FB" w:rsidP="00E736FB">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Pr>
          <w:lang w:val="sr-Cyrl-CS"/>
        </w:rPr>
        <w:t xml:space="preserve">– </w:t>
      </w:r>
      <w:r w:rsidRPr="001B443B">
        <w:rPr>
          <w:shadow/>
          <w:lang w:val="sr-Cyrl-CS"/>
        </w:rPr>
        <w:t>Услуге дробљења каменог агрегата на фракције за потребе израде локалних и некатегорисаних путева</w:t>
      </w:r>
      <w:r w:rsidRPr="005E37E8">
        <w:rPr>
          <w:lang w:val="sr-Cyrl-CS"/>
        </w:rPr>
        <w:t>,</w:t>
      </w:r>
      <w:r>
        <w:rPr>
          <w:lang w:val="sr-Cyrl-CS"/>
        </w:rPr>
        <w:t xml:space="preserve"> Партија 2, редни број ЈН </w:t>
      </w:r>
      <w:r>
        <w:rPr>
          <w:lang w:val="en-US"/>
        </w:rPr>
        <w:t>15</w:t>
      </w:r>
      <w:r>
        <w:rPr>
          <w:lang w:val="sr-Cyrl-CS"/>
        </w:rPr>
        <w:t>/2017.</w:t>
      </w:r>
    </w:p>
    <w:p w:rsidR="00E736FB" w:rsidRPr="00CD4ABE" w:rsidRDefault="00E736FB" w:rsidP="00E736FB">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Pr>
          <w:lang w:val="sr-Cyrl-CS"/>
        </w:rPr>
        <w:t>7</w:t>
      </w:r>
      <w:r w:rsidRPr="00CD4ABE">
        <w:rPr>
          <w:lang w:val="ru-RU"/>
        </w:rPr>
        <w:t>. године (биће преузето из понуде), која се налази у прилогу уговора и саставни је део уговора;</w:t>
      </w:r>
    </w:p>
    <w:p w:rsidR="00E736FB" w:rsidRPr="00CD4ABE" w:rsidRDefault="00E736FB" w:rsidP="00E736FB">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w:t>
      </w:r>
      <w:r>
        <w:rPr>
          <w:lang w:val="ru-RU"/>
        </w:rPr>
        <w:t xml:space="preserve"> за Партију 2</w:t>
      </w:r>
      <w:r w:rsidRPr="00CD4ABE">
        <w:rPr>
          <w:lang w:val="ru-RU"/>
        </w:rPr>
        <w:t>, која се налази у прилогу уговора и саставни је део уговора;</w:t>
      </w:r>
    </w:p>
    <w:p w:rsidR="00E736FB" w:rsidRPr="006D1D04" w:rsidRDefault="00E736FB" w:rsidP="00E736FB">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t xml:space="preserve">7. године и усвојене понуде </w:t>
      </w:r>
      <w:r w:rsidRPr="00CD4ABE">
        <w:t xml:space="preserve"> број _____ од ____.____. 201</w:t>
      </w:r>
      <w:r>
        <w:t>7. године</w:t>
      </w:r>
      <w:r w:rsidRPr="001C3CD4">
        <w:t xml:space="preserve">, </w:t>
      </w:r>
      <w:r w:rsidRPr="00CD4ABE">
        <w:t xml:space="preserve">изабрао </w:t>
      </w:r>
      <w:r>
        <w:t>најповољнијег понуђача предметних услуга</w:t>
      </w:r>
      <w:r w:rsidRPr="00CD4ABE">
        <w:t>.</w:t>
      </w:r>
    </w:p>
    <w:p w:rsidR="00E736FB" w:rsidRPr="006D1D04" w:rsidRDefault="00E736FB" w:rsidP="00E736FB">
      <w:pPr>
        <w:pStyle w:val="BodyText"/>
        <w:suppressAutoHyphens w:val="0"/>
        <w:ind w:left="720"/>
        <w:rPr>
          <w:rFonts w:ascii="Arial" w:hAnsi="Arial" w:cs="Arial"/>
          <w:b/>
        </w:rPr>
      </w:pPr>
    </w:p>
    <w:p w:rsidR="00E736FB" w:rsidRDefault="00E736FB" w:rsidP="00E736FB">
      <w:pPr>
        <w:pStyle w:val="BodyText"/>
        <w:ind w:left="720"/>
        <w:rPr>
          <w:b/>
        </w:rPr>
      </w:pPr>
      <w:r w:rsidRPr="004D39DC">
        <w:rPr>
          <w:b/>
        </w:rPr>
        <w:t>Предмет уговора</w:t>
      </w:r>
    </w:p>
    <w:p w:rsidR="00E736FB" w:rsidRPr="004D39DC" w:rsidRDefault="00E736FB" w:rsidP="00E736FB">
      <w:pPr>
        <w:pStyle w:val="BodyText"/>
        <w:ind w:left="720"/>
        <w:rPr>
          <w:b/>
        </w:rPr>
      </w:pPr>
    </w:p>
    <w:p w:rsidR="00E736FB" w:rsidRPr="00C75DFC" w:rsidRDefault="00E736FB" w:rsidP="00E736FB">
      <w:pPr>
        <w:jc w:val="center"/>
        <w:rPr>
          <w:b/>
          <w:lang w:val="ru-RU"/>
        </w:rPr>
      </w:pPr>
      <w:r w:rsidRPr="00CD4ABE">
        <w:rPr>
          <w:b/>
          <w:lang w:val="ru-RU"/>
        </w:rPr>
        <w:t>Члан 2.</w:t>
      </w:r>
    </w:p>
    <w:p w:rsidR="00E736FB" w:rsidRDefault="00E736FB" w:rsidP="00E736FB">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Pr>
          <w:shadow/>
          <w:lang w:val="sr-Cyrl-CS"/>
        </w:rPr>
        <w:t>услуга</w:t>
      </w:r>
      <w:r w:rsidRPr="001B443B">
        <w:rPr>
          <w:shadow/>
          <w:lang w:val="sr-Cyrl-CS"/>
        </w:rPr>
        <w:t xml:space="preserve"> дробљења каменог агрегата на фракције за потребе израде локалних и некатегорисаних путева</w:t>
      </w:r>
      <w:r w:rsidR="003428B9">
        <w:rPr>
          <w:shadow/>
          <w:lang w:val="sr-Cyrl-CS"/>
        </w:rPr>
        <w:t xml:space="preserve"> – Позајмиште Горње Кошље</w:t>
      </w:r>
      <w:r>
        <w:rPr>
          <w:lang w:val="sr-Cyrl-CS"/>
        </w:rPr>
        <w:t xml:space="preserve">, у </w:t>
      </w:r>
      <w:r>
        <w:rPr>
          <w:lang w:val="sr-Cyrl-CS"/>
        </w:rPr>
        <w:lastRenderedPageBreak/>
        <w:t>свему према понуди Извршиоца</w:t>
      </w:r>
      <w:r w:rsidRPr="00CD4ABE">
        <w:rPr>
          <w:lang w:val="sr-Cyrl-CS"/>
        </w:rPr>
        <w:t xml:space="preserve"> бр. __</w:t>
      </w:r>
      <w:r w:rsidRPr="00CD4ABE">
        <w:t xml:space="preserve">______________ </w:t>
      </w:r>
      <w:r>
        <w:rPr>
          <w:lang w:val="sr-Cyrl-CS"/>
        </w:rPr>
        <w:t>од ____.____.2017</w:t>
      </w:r>
      <w:r w:rsidRPr="00CD4ABE">
        <w:t xml:space="preserve">. </w:t>
      </w:r>
      <w:r>
        <w:rPr>
          <w:lang w:val="sr-Cyrl-CS"/>
        </w:rPr>
        <w:t>године и техничкој спецификацији за Партију 2, предметних услуга који чине саставни део овог уговора.</w:t>
      </w:r>
    </w:p>
    <w:p w:rsidR="00E736FB" w:rsidRDefault="00E736FB" w:rsidP="00E736FB">
      <w:pPr>
        <w:widowControl w:val="0"/>
        <w:autoSpaceDE w:val="0"/>
        <w:autoSpaceDN w:val="0"/>
        <w:adjustRightInd w:val="0"/>
        <w:ind w:firstLine="720"/>
        <w:jc w:val="both"/>
        <w:rPr>
          <w:lang w:val="ru-RU"/>
        </w:rPr>
      </w:pPr>
      <w:r w:rsidRPr="00751102">
        <w:rPr>
          <w:lang w:val="ru-RU"/>
        </w:rPr>
        <w:t xml:space="preserve">Извршилац се обавезује да </w:t>
      </w:r>
      <w:r>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Pr>
          <w:lang w:val="ru-RU"/>
        </w:rPr>
        <w:t xml:space="preserve">изведе </w:t>
      </w:r>
      <w:r w:rsidRPr="00DD60F0">
        <w:rPr>
          <w:lang w:val="en-US" w:eastAsia="en-US"/>
        </w:rPr>
        <w:t>стручно и квалитетно својом радном снагом и</w:t>
      </w:r>
      <w:r w:rsidRPr="00DD60F0">
        <w:rPr>
          <w:lang w:val="sr-Cyrl-CS" w:eastAsia="en-US"/>
        </w:rPr>
        <w:t xml:space="preserve"> </w:t>
      </w:r>
      <w:r w:rsidRPr="00DD60F0">
        <w:rPr>
          <w:lang w:val="en-US" w:eastAsia="en-US"/>
        </w:rPr>
        <w:t>механизацијом, у свему према прописима, правилима струке, техничким условима и</w:t>
      </w:r>
      <w:r w:rsidRPr="00DD60F0">
        <w:rPr>
          <w:lang w:val="sr-Cyrl-CS" w:eastAsia="en-US"/>
        </w:rPr>
        <w:t xml:space="preserve"> </w:t>
      </w:r>
      <w:r w:rsidRPr="00DD60F0">
        <w:rPr>
          <w:lang w:val="en-US" w:eastAsia="en-US"/>
        </w:rPr>
        <w:t>стандардима који важе за ту врсту посла</w:t>
      </w:r>
      <w:r>
        <w:rPr>
          <w:lang w:val="ru-RU"/>
        </w:rPr>
        <w:t>.</w:t>
      </w:r>
    </w:p>
    <w:p w:rsidR="006866B4" w:rsidRPr="00C75DFC" w:rsidRDefault="006866B4" w:rsidP="00E736FB">
      <w:pPr>
        <w:widowControl w:val="0"/>
        <w:autoSpaceDE w:val="0"/>
        <w:autoSpaceDN w:val="0"/>
        <w:adjustRightInd w:val="0"/>
        <w:ind w:firstLine="720"/>
        <w:jc w:val="both"/>
        <w:rPr>
          <w:lang w:val="ru-RU"/>
        </w:rPr>
      </w:pPr>
    </w:p>
    <w:p w:rsidR="00E736FB" w:rsidRPr="00DD60F0" w:rsidRDefault="00E736FB" w:rsidP="00E736FB">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Pr="00DD60F0">
        <w:rPr>
          <w:b/>
          <w:bCs/>
          <w:lang w:val="sr-Cyrl-CS" w:eastAsia="en-US"/>
        </w:rPr>
        <w:t>уговора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Члан 3.</w:t>
      </w:r>
    </w:p>
    <w:p w:rsidR="00E736FB" w:rsidRPr="004A13E5" w:rsidRDefault="006866B4" w:rsidP="00E736FB">
      <w:pPr>
        <w:suppressAutoHyphens w:val="0"/>
        <w:autoSpaceDE w:val="0"/>
        <w:autoSpaceDN w:val="0"/>
        <w:adjustRightInd w:val="0"/>
        <w:jc w:val="both"/>
        <w:rPr>
          <w:rFonts w:eastAsia="Calibri"/>
          <w:color w:val="000000"/>
          <w:lang w:eastAsia="en-US"/>
        </w:rPr>
      </w:pPr>
      <w:r>
        <w:rPr>
          <w:rFonts w:eastAsia="Calibri"/>
          <w:color w:val="000000"/>
          <w:lang w:eastAsia="en-US"/>
        </w:rPr>
        <w:tab/>
      </w:r>
      <w:r w:rsidR="00E736FB">
        <w:rPr>
          <w:rFonts w:eastAsia="Calibri"/>
          <w:color w:val="000000"/>
          <w:lang w:val="en-US" w:eastAsia="en-US"/>
        </w:rPr>
        <w:t xml:space="preserve">Вредност уговора на бази </w:t>
      </w:r>
      <w:r w:rsidR="00E736FB">
        <w:rPr>
          <w:rFonts w:eastAsia="Calibri"/>
          <w:color w:val="000000"/>
          <w:lang w:eastAsia="en-US"/>
        </w:rPr>
        <w:t>3</w:t>
      </w:r>
      <w:r w:rsidR="00BC796F">
        <w:rPr>
          <w:rFonts w:eastAsia="Calibri"/>
          <w:color w:val="000000"/>
          <w:lang w:val="en-US" w:eastAsia="en-US"/>
        </w:rPr>
        <w:t xml:space="preserve">.000 м3 каменог агрегата </w:t>
      </w:r>
      <w:r w:rsidR="00BC796F">
        <w:rPr>
          <w:rFonts w:eastAsia="Calibri"/>
          <w:color w:val="000000"/>
          <w:lang w:eastAsia="en-US"/>
        </w:rPr>
        <w:t>износи</w:t>
      </w:r>
      <w:r w:rsidR="00E736FB" w:rsidRPr="004A13E5">
        <w:rPr>
          <w:rFonts w:eastAsia="Calibri"/>
          <w:color w:val="000000"/>
          <w:lang w:val="en-US" w:eastAsia="en-US"/>
        </w:rPr>
        <w:t>:</w:t>
      </w:r>
      <w:r w:rsidR="00BC796F">
        <w:rPr>
          <w:rFonts w:eastAsia="Calibri"/>
          <w:color w:val="000000"/>
          <w:lang w:eastAsia="en-US"/>
        </w:rPr>
        <w:t>__</w:t>
      </w:r>
      <w:r w:rsidR="00E736FB" w:rsidRPr="004A13E5">
        <w:rPr>
          <w:rFonts w:eastAsia="Calibri"/>
          <w:color w:val="000000"/>
          <w:lang w:val="en-US" w:eastAsia="en-US"/>
        </w:rPr>
        <w:t>_____________</w:t>
      </w:r>
      <w:r>
        <w:rPr>
          <w:rFonts w:eastAsia="Calibri"/>
          <w:color w:val="000000"/>
          <w:lang w:eastAsia="en-US"/>
        </w:rPr>
        <w:t>____</w:t>
      </w:r>
      <w:r w:rsidR="00E736FB" w:rsidRPr="004A13E5">
        <w:rPr>
          <w:rFonts w:eastAsia="Calibri"/>
          <w:color w:val="000000"/>
          <w:lang w:val="en-US" w:eastAsia="en-US"/>
        </w:rPr>
        <w:t>без ПДВ-а, односно _________________</w:t>
      </w:r>
      <w:r>
        <w:rPr>
          <w:rFonts w:eastAsia="Calibri"/>
          <w:color w:val="000000"/>
          <w:lang w:eastAsia="en-US"/>
        </w:rPr>
        <w:t>____</w:t>
      </w:r>
      <w:r w:rsidR="00E736FB" w:rsidRPr="004A13E5">
        <w:rPr>
          <w:rFonts w:eastAsia="Calibri"/>
          <w:color w:val="000000"/>
          <w:lang w:val="en-US" w:eastAsia="en-US"/>
        </w:rPr>
        <w:t>са ПДВ-ом.</w:t>
      </w:r>
    </w:p>
    <w:p w:rsidR="00E736FB" w:rsidRPr="004A13E5" w:rsidRDefault="006866B4" w:rsidP="00E736FB">
      <w:pPr>
        <w:suppressAutoHyphens w:val="0"/>
        <w:autoSpaceDE w:val="0"/>
        <w:autoSpaceDN w:val="0"/>
        <w:adjustRightInd w:val="0"/>
        <w:jc w:val="both"/>
        <w:rPr>
          <w:rFonts w:eastAsia="Calibri"/>
          <w:color w:val="000000"/>
          <w:lang w:eastAsia="en-US"/>
        </w:rPr>
      </w:pPr>
      <w:r>
        <w:tab/>
      </w:r>
      <w:r w:rsidR="00E736FB" w:rsidRPr="004A13E5">
        <w:t>Коначна вредност ће се утврдити на основу стварно издробљене количине камена , што ће утврдити одговорна лица Извођача и Наручиоца</w:t>
      </w:r>
      <w:r w:rsidR="000F6BAB">
        <w:t xml:space="preserve"> </w:t>
      </w:r>
      <w:r w:rsidR="000F6BAB">
        <w:rPr>
          <w:lang/>
        </w:rPr>
        <w:t>а</w:t>
      </w:r>
      <w:r w:rsidR="00777DE0">
        <w:t xml:space="preserve"> иста не може прећи износ процењене вредности одговарајуће партије</w:t>
      </w:r>
      <w:r w:rsidR="00E736FB" w:rsidRPr="004A13E5">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4.</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Pr>
          <w:lang w:val="en-US" w:eastAsia="en-US"/>
        </w:rPr>
        <w:t>Извршиоца</w:t>
      </w:r>
      <w:r w:rsidRPr="00DD60F0">
        <w:rPr>
          <w:lang w:val="en-US" w:eastAsia="en-US"/>
        </w:rPr>
        <w:t xml:space="preserve"> бр. ___________________</w:t>
      </w:r>
      <w:r>
        <w:rPr>
          <w:lang w:eastAsia="en-US"/>
        </w:rPr>
        <w:t>__</w:t>
      </w:r>
      <w:r w:rsidRPr="00DD60F0">
        <w:rPr>
          <w:lang w:val="en-US" w:eastAsia="en-US"/>
        </w:rPr>
        <w:t xml:space="preserve"> код _________________</w:t>
      </w:r>
      <w:r>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Пла</w:t>
      </w:r>
      <w:r>
        <w:rPr>
          <w:lang w:val="en-US" w:eastAsia="en-US"/>
        </w:rPr>
        <w:t xml:space="preserve">ћање ће се извршити у року </w:t>
      </w:r>
      <w:r>
        <w:rPr>
          <w:lang w:val="sr-Cyrl-CS" w:eastAsia="en-US"/>
        </w:rPr>
        <w:t xml:space="preserve">од _______ </w:t>
      </w:r>
      <w:r>
        <w:rPr>
          <w:lang w:val="en-US" w:eastAsia="en-US"/>
        </w:rPr>
        <w:t>дана</w:t>
      </w:r>
      <w:r>
        <w:rPr>
          <w:lang w:val="sr-Cyrl-CS" w:eastAsia="en-US"/>
        </w:rPr>
        <w:t xml:space="preserve"> </w:t>
      </w:r>
      <w:r>
        <w:rPr>
          <w:lang w:val="ru-RU"/>
        </w:rPr>
        <w:t xml:space="preserve">од </w:t>
      </w:r>
      <w:r w:rsidRPr="00751102">
        <w:rPr>
          <w:lang w:val="ru-RU"/>
        </w:rPr>
        <w:t xml:space="preserve">испостављања </w:t>
      </w:r>
      <w:r>
        <w:t>привремене</w:t>
      </w:r>
      <w:r>
        <w:rPr>
          <w:lang w:val="sr-Cyrl-CS"/>
        </w:rPr>
        <w:t>,</w:t>
      </w:r>
      <w:r>
        <w:t xml:space="preserve"> </w:t>
      </w:r>
      <w:r>
        <w:rPr>
          <w:lang w:val="sr-Cyrl-CS"/>
        </w:rPr>
        <w:t xml:space="preserve">односно </w:t>
      </w:r>
      <w:r>
        <w:t>окончане ситуације</w:t>
      </w:r>
      <w:r w:rsidRPr="00DD60F0">
        <w:rPr>
          <w:lang w:val="en-US" w:eastAsia="en-US"/>
        </w:rPr>
        <w:t>.</w:t>
      </w:r>
    </w:p>
    <w:p w:rsidR="00E736FB" w:rsidRDefault="00E736FB" w:rsidP="00E736FB">
      <w:pPr>
        <w:suppressAutoHyphens w:val="0"/>
        <w:autoSpaceDE w:val="0"/>
        <w:autoSpaceDN w:val="0"/>
        <w:adjustRightInd w:val="0"/>
        <w:jc w:val="both"/>
        <w:rPr>
          <w:lang w:val="sr-Cyrl-CS" w:eastAsia="en-US"/>
        </w:rPr>
      </w:pPr>
    </w:p>
    <w:p w:rsidR="00E736FB" w:rsidRDefault="00E736FB" w:rsidP="00BC796F">
      <w:pPr>
        <w:widowControl w:val="0"/>
        <w:tabs>
          <w:tab w:val="left" w:pos="6660"/>
        </w:tabs>
        <w:autoSpaceDE w:val="0"/>
        <w:autoSpaceDN w:val="0"/>
        <w:adjustRightInd w:val="0"/>
        <w:spacing w:after="120"/>
        <w:ind w:firstLine="720"/>
        <w:rPr>
          <w:b/>
          <w:bCs/>
          <w:lang w:val="sr-Cyrl-CS"/>
        </w:rPr>
      </w:pPr>
      <w:r>
        <w:rPr>
          <w:b/>
          <w:bCs/>
          <w:lang w:val="sr-Cyrl-CS"/>
        </w:rPr>
        <w:t>Средства финансијског обезбеђења</w:t>
      </w:r>
    </w:p>
    <w:p w:rsidR="00E736FB" w:rsidRDefault="00E736FB" w:rsidP="00E736FB">
      <w:pPr>
        <w:widowControl w:val="0"/>
        <w:tabs>
          <w:tab w:val="left" w:pos="6660"/>
        </w:tabs>
        <w:autoSpaceDE w:val="0"/>
        <w:autoSpaceDN w:val="0"/>
        <w:adjustRightInd w:val="0"/>
        <w:jc w:val="center"/>
        <w:rPr>
          <w:b/>
          <w:bCs/>
          <w:lang w:val="sr-Cyrl-CS"/>
        </w:rPr>
      </w:pPr>
      <w:r>
        <w:rPr>
          <w:b/>
          <w:bCs/>
          <w:lang w:val="sr-Cyrl-CS"/>
        </w:rPr>
        <w:t>Члан 5</w:t>
      </w:r>
      <w:r w:rsidRPr="0060716B">
        <w:rPr>
          <w:b/>
          <w:bCs/>
          <w:lang w:val="sr-Cyrl-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736FB" w:rsidRDefault="00E736FB" w:rsidP="00E736FB">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E736FB" w:rsidRDefault="00E736FB" w:rsidP="00E736FB">
      <w:pPr>
        <w:suppressAutoHyphens w:val="0"/>
        <w:autoSpaceDE w:val="0"/>
        <w:autoSpaceDN w:val="0"/>
        <w:adjustRightInd w:val="0"/>
        <w:ind w:firstLine="720"/>
        <w:jc w:val="both"/>
        <w:rPr>
          <w:szCs w:val="23"/>
          <w:lang w:val="sr-Cyrl-CS"/>
        </w:rPr>
      </w:pPr>
    </w:p>
    <w:p w:rsidR="00E736FB" w:rsidRPr="00E5727F" w:rsidRDefault="00E736FB" w:rsidP="00E736FB">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E736FB" w:rsidRPr="00DD60F0" w:rsidRDefault="00E736FB" w:rsidP="00E736FB">
      <w:pPr>
        <w:suppressAutoHyphens w:val="0"/>
        <w:autoSpaceDE w:val="0"/>
        <w:autoSpaceDN w:val="0"/>
        <w:adjustRightInd w:val="0"/>
        <w:jc w:val="center"/>
        <w:rPr>
          <w:b/>
          <w:bCs/>
          <w:lang w:val="en-US" w:eastAsia="en-US"/>
        </w:rPr>
      </w:pPr>
      <w:r>
        <w:rPr>
          <w:b/>
          <w:bCs/>
          <w:lang w:val="en-US" w:eastAsia="en-US"/>
        </w:rPr>
        <w:t xml:space="preserve">Члан </w:t>
      </w:r>
      <w:r>
        <w:rPr>
          <w:b/>
          <w:bCs/>
          <w:lang w:val="sr-Cyrl-CS" w:eastAsia="en-US"/>
        </w:rPr>
        <w:t>6</w:t>
      </w:r>
      <w:r w:rsidRPr="00DD60F0">
        <w:rPr>
          <w:b/>
          <w:bCs/>
          <w:lang w:val="en-US" w:eastAsia="en-US"/>
        </w:rPr>
        <w:t>.</w:t>
      </w:r>
    </w:p>
    <w:p w:rsidR="00E736FB" w:rsidRDefault="00FE46E3" w:rsidP="00E736FB">
      <w:pPr>
        <w:spacing w:line="234" w:lineRule="auto"/>
        <w:jc w:val="both"/>
      </w:pPr>
      <w:r>
        <w:tab/>
      </w:r>
      <w:r w:rsidR="00E736FB">
        <w:t xml:space="preserve">Понуђач се обавезује да камени агрегат почне да дроби </w:t>
      </w:r>
      <w:r>
        <w:t>у што краћем року од закључења уговора и увођења у посао</w:t>
      </w:r>
      <w:r w:rsidR="00E736FB">
        <w:t>.</w:t>
      </w:r>
    </w:p>
    <w:p w:rsidR="00ED51C8" w:rsidRDefault="00ED51C8" w:rsidP="00E736FB">
      <w:pPr>
        <w:spacing w:line="234" w:lineRule="auto"/>
        <w:jc w:val="both"/>
      </w:pPr>
    </w:p>
    <w:p w:rsidR="00ED51C8" w:rsidRPr="00ED51C8" w:rsidRDefault="00ED51C8" w:rsidP="00E736FB">
      <w:pPr>
        <w:spacing w:line="234" w:lineRule="auto"/>
        <w:jc w:val="both"/>
      </w:pPr>
    </w:p>
    <w:p w:rsidR="006866B4" w:rsidRDefault="006866B4" w:rsidP="00E736FB">
      <w:pPr>
        <w:suppressAutoHyphens w:val="0"/>
        <w:autoSpaceDE w:val="0"/>
        <w:autoSpaceDN w:val="0"/>
        <w:adjustRightInd w:val="0"/>
        <w:ind w:firstLine="720"/>
        <w:jc w:val="both"/>
        <w:rPr>
          <w:rFonts w:eastAsia="Calibri"/>
          <w:color w:val="000000"/>
          <w:szCs w:val="28"/>
          <w:lang w:eastAsia="en-US"/>
        </w:rPr>
      </w:pPr>
    </w:p>
    <w:p w:rsidR="00BC796F" w:rsidRPr="00BC796F" w:rsidRDefault="00BC796F" w:rsidP="00E736FB">
      <w:pPr>
        <w:suppressAutoHyphens w:val="0"/>
        <w:autoSpaceDE w:val="0"/>
        <w:autoSpaceDN w:val="0"/>
        <w:adjustRightInd w:val="0"/>
        <w:ind w:firstLine="720"/>
        <w:jc w:val="both"/>
        <w:rPr>
          <w:rFonts w:eastAsia="Calibri"/>
          <w:color w:val="000000"/>
          <w:szCs w:val="28"/>
          <w:lang w:eastAsia="en-US"/>
        </w:rPr>
      </w:pPr>
    </w:p>
    <w:p w:rsidR="00E736FB" w:rsidRPr="00DD60F0" w:rsidRDefault="00E736FB" w:rsidP="00BC796F">
      <w:pPr>
        <w:suppressAutoHyphens w:val="0"/>
        <w:autoSpaceDE w:val="0"/>
        <w:autoSpaceDN w:val="0"/>
        <w:adjustRightInd w:val="0"/>
        <w:spacing w:after="120"/>
        <w:ind w:firstLine="720"/>
        <w:jc w:val="both"/>
        <w:rPr>
          <w:b/>
          <w:bCs/>
          <w:lang w:val="sr-Cyrl-CS" w:eastAsia="en-US"/>
        </w:rPr>
      </w:pPr>
      <w:r w:rsidRPr="00DD60F0">
        <w:rPr>
          <w:b/>
          <w:bCs/>
          <w:lang w:val="en-US" w:eastAsia="en-US"/>
        </w:rPr>
        <w:lastRenderedPageBreak/>
        <w:t>Обавезе наручиоца-и</w:t>
      </w:r>
      <w:r>
        <w:rPr>
          <w:b/>
          <w:bCs/>
          <w:lang w:val="sr-Cyrl-CS" w:eastAsia="en-US"/>
        </w:rPr>
        <w:t>н</w:t>
      </w:r>
      <w:r>
        <w:rPr>
          <w:b/>
          <w:bCs/>
          <w:lang w:val="en-US" w:eastAsia="en-US"/>
        </w:rPr>
        <w:t>ве</w:t>
      </w:r>
      <w:r w:rsidRPr="00DD60F0">
        <w:rPr>
          <w:b/>
          <w:bCs/>
          <w:lang w:val="en-US" w:eastAsia="en-US"/>
        </w:rPr>
        <w:t>ститора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7.</w:t>
      </w:r>
    </w:p>
    <w:p w:rsidR="00E736FB" w:rsidRPr="005E323C" w:rsidRDefault="00E736FB" w:rsidP="00E736FB">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Pr="005E323C">
        <w:rPr>
          <w:rFonts w:ascii="Times New Roman" w:hAnsi="Times New Roman"/>
          <w:sz w:val="24"/>
          <w:lang w:val="sr-Cyrl-CS"/>
        </w:rPr>
        <w:t>радова</w:t>
      </w:r>
      <w:r>
        <w:rPr>
          <w:rFonts w:ascii="Times New Roman" w:hAnsi="Times New Roman"/>
          <w:sz w:val="24"/>
          <w:lang w:val="sr-Cyrl-CS"/>
        </w:rPr>
        <w:t xml:space="preserve"> и услуга</w:t>
      </w:r>
      <w:r w:rsidRPr="005E323C">
        <w:rPr>
          <w:rFonts w:ascii="Times New Roman" w:hAnsi="Times New Roman"/>
          <w:sz w:val="24"/>
          <w:lang w:val="ru-RU"/>
        </w:rPr>
        <w:t xml:space="preserve"> из члана 1. овог уговора.</w:t>
      </w:r>
    </w:p>
    <w:p w:rsidR="00E736FB" w:rsidRDefault="00E736FB" w:rsidP="00E736FB">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Pr>
          <w:lang w:val="ru-RU"/>
        </w:rPr>
        <w:t xml:space="preserve">и радова </w:t>
      </w:r>
      <w:r w:rsidRPr="00751102">
        <w:rPr>
          <w:lang w:val="ru-RU"/>
        </w:rPr>
        <w:t>ради проверавања и обезбеђења њиховог уредног извршења и испуњења рока.</w:t>
      </w:r>
    </w:p>
    <w:p w:rsidR="00E736FB" w:rsidRPr="00DD60F0" w:rsidRDefault="00E736FB" w:rsidP="00E736FB">
      <w:pPr>
        <w:suppressAutoHyphens w:val="0"/>
        <w:autoSpaceDE w:val="0"/>
        <w:autoSpaceDN w:val="0"/>
        <w:adjustRightInd w:val="0"/>
        <w:ind w:firstLine="720"/>
        <w:jc w:val="both"/>
        <w:rPr>
          <w:lang w:val="sr-Cyrl-CS" w:eastAsia="en-US"/>
        </w:rPr>
      </w:pPr>
    </w:p>
    <w:p w:rsidR="00E736FB" w:rsidRPr="00CB3042" w:rsidRDefault="00E736FB" w:rsidP="00E736FB">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 xml:space="preserve">Члан </w:t>
      </w:r>
      <w:r>
        <w:rPr>
          <w:b/>
          <w:bCs/>
          <w:lang w:val="sr-Cyrl-CS" w:eastAsia="en-US"/>
        </w:rPr>
        <w:t>8</w:t>
      </w:r>
      <w:r w:rsidRPr="00DD60F0">
        <w:rPr>
          <w:b/>
          <w:bCs/>
          <w:lang w:val="en-US" w:eastAsia="en-US"/>
        </w:rPr>
        <w:t>.</w:t>
      </w:r>
    </w:p>
    <w:p w:rsidR="00E736FB" w:rsidRPr="006866B4" w:rsidRDefault="00E736FB" w:rsidP="00E736FB">
      <w:pPr>
        <w:spacing w:line="237" w:lineRule="auto"/>
        <w:ind w:firstLine="720"/>
        <w:jc w:val="both"/>
      </w:pPr>
      <w:r w:rsidRPr="006866B4">
        <w:t>Понуђач је у обавези да изврши утовар дробљеног каменог агрегата 0-31,5мм у возила ЈП Љубовија, Љубовија и том приликом ће се водити спроводни листови од ст</w:t>
      </w:r>
      <w:r w:rsidR="003A48CC">
        <w:t>ране ЈП Љубовија а потписани</w:t>
      </w:r>
      <w:r w:rsidRPr="006866B4">
        <w:t xml:space="preserve"> од стране Понуђача, на основу којих ће се вршити обрачун и плаћање од стране Наручиоца .</w:t>
      </w:r>
    </w:p>
    <w:p w:rsidR="00E736FB" w:rsidRPr="00EF4393" w:rsidRDefault="00E736FB" w:rsidP="00E736FB">
      <w:pPr>
        <w:suppressAutoHyphens w:val="0"/>
        <w:autoSpaceDE w:val="0"/>
        <w:autoSpaceDN w:val="0"/>
        <w:adjustRightInd w:val="0"/>
        <w:jc w:val="center"/>
        <w:rPr>
          <w:b/>
          <w:bCs/>
          <w:lang w:eastAsia="en-US"/>
        </w:rPr>
      </w:pPr>
    </w:p>
    <w:p w:rsidR="00E736FB" w:rsidRDefault="00E736FB" w:rsidP="00E736FB">
      <w:pPr>
        <w:suppressAutoHyphens w:val="0"/>
        <w:autoSpaceDE w:val="0"/>
        <w:autoSpaceDN w:val="0"/>
        <w:adjustRightInd w:val="0"/>
        <w:ind w:firstLine="720"/>
        <w:jc w:val="both"/>
        <w:rPr>
          <w:lang w:eastAsia="en-US"/>
        </w:rPr>
      </w:pPr>
      <w:r>
        <w:rPr>
          <w:lang w:val="en-US" w:eastAsia="en-US"/>
        </w:rPr>
        <w:t>Изв</w:t>
      </w:r>
      <w:r>
        <w:rPr>
          <w:lang w:val="sr-Cyrl-CS" w:eastAsia="en-US"/>
        </w:rPr>
        <w:t>ршилац</w:t>
      </w:r>
      <w:r w:rsidRPr="00DD60F0">
        <w:rPr>
          <w:lang w:val="en-US" w:eastAsia="en-US"/>
        </w:rPr>
        <w:t xml:space="preserve"> је у оквиру понуђене и уговорене цене за изв</w:t>
      </w:r>
      <w:r>
        <w:rPr>
          <w:lang w:val="en-US" w:eastAsia="en-US"/>
        </w:rPr>
        <w:t>ођење предметних услуга</w:t>
      </w:r>
      <w:r>
        <w:rPr>
          <w:lang w:val="sr-Cyrl-CS" w:eastAsia="en-US"/>
        </w:rPr>
        <w:t xml:space="preserve"> </w:t>
      </w:r>
      <w:r w:rsidRPr="00DD60F0">
        <w:rPr>
          <w:lang w:val="en-US" w:eastAsia="en-US"/>
        </w:rPr>
        <w:t>дужан</w:t>
      </w:r>
      <w:r w:rsidRPr="00DD60F0">
        <w:rPr>
          <w:lang w:val="sr-Cyrl-CS" w:eastAsia="en-US"/>
        </w:rPr>
        <w:t xml:space="preserve"> </w:t>
      </w:r>
      <w:r w:rsidRPr="00DD60F0">
        <w:rPr>
          <w:lang w:val="en-US" w:eastAsia="en-US"/>
        </w:rPr>
        <w:t>да:</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Pr>
          <w:lang w:val="en-US" w:eastAsia="en-US"/>
        </w:rPr>
        <w:t xml:space="preserve"> у односу на квалитет </w:t>
      </w:r>
      <w:r>
        <w:rPr>
          <w:lang w:eastAsia="en-US"/>
        </w:rPr>
        <w:t>услуга</w:t>
      </w:r>
      <w:r w:rsidRPr="00DD60F0">
        <w:rPr>
          <w:lang w:val="en-US" w:eastAsia="en-US"/>
        </w:rPr>
        <w:t xml:space="preserve"> које изводи,</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Pr>
          <w:lang w:val="en-US" w:eastAsia="en-US"/>
        </w:rPr>
        <w:t xml:space="preserve">извођењем овде уговорених </w:t>
      </w:r>
      <w:r>
        <w:rPr>
          <w:lang w:eastAsia="en-US"/>
        </w:rPr>
        <w:t>услуга</w:t>
      </w:r>
      <w:r w:rsidRPr="00DD60F0">
        <w:rPr>
          <w:lang w:val="en-US" w:eastAsia="en-US"/>
        </w:rPr>
        <w:t>,</w:t>
      </w:r>
    </w:p>
    <w:p w:rsidR="00E736FB" w:rsidRPr="00CB3042" w:rsidRDefault="00E736FB" w:rsidP="00E736FB">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Pr="00DD60F0">
        <w:rPr>
          <w:lang w:val="en-US" w:eastAsia="en-US"/>
        </w:rPr>
        <w:t xml:space="preserve"> редов</w:t>
      </w:r>
      <w:r>
        <w:rPr>
          <w:lang w:val="en-US" w:eastAsia="en-US"/>
        </w:rPr>
        <w:t>но уклања сав отпадни материјал</w:t>
      </w:r>
      <w:r>
        <w:rPr>
          <w:lang w:val="sr-Cyrl-CS" w:eastAsia="en-US"/>
        </w:rPr>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lang w:val="en-US" w:eastAsia="en-US"/>
        </w:rPr>
      </w:pPr>
      <w:r w:rsidRPr="00DD60F0">
        <w:rPr>
          <w:b/>
          <w:bCs/>
          <w:lang w:val="en-US" w:eastAsia="en-US"/>
        </w:rPr>
        <w:t xml:space="preserve">Члан </w:t>
      </w:r>
      <w:r>
        <w:rPr>
          <w:b/>
          <w:lang w:val="sr-Cyrl-CS" w:eastAsia="en-US"/>
        </w:rPr>
        <w:t>9</w:t>
      </w:r>
      <w:r w:rsidRPr="00DD60F0">
        <w:rPr>
          <w:b/>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се обавезује да овлашћеним представницима Наручиоца, на њихов захтев пружи на</w:t>
      </w:r>
      <w:r w:rsidRPr="00DD60F0">
        <w:rPr>
          <w:lang w:val="sr-Cyrl-CS" w:eastAsia="en-US"/>
        </w:rPr>
        <w:t xml:space="preserve"> </w:t>
      </w:r>
      <w:r w:rsidRPr="00DD60F0">
        <w:rPr>
          <w:lang w:val="en-US" w:eastAsia="en-US"/>
        </w:rPr>
        <w:t xml:space="preserve">увид сву документацију о извршеним </w:t>
      </w:r>
      <w:r>
        <w:rPr>
          <w:lang w:val="en-US" w:eastAsia="en-US"/>
        </w:rPr>
        <w:t>услугама и утрошеним средствима</w:t>
      </w:r>
      <w:r w:rsidRPr="00DD60F0">
        <w:rPr>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Pr="00DD60F0">
        <w:rPr>
          <w:lang w:val="en-US" w:eastAsia="en-US"/>
        </w:rPr>
        <w:t xml:space="preserve"> је дужан да поступи по свим писменим примедбама Наручиоца, односно стручног</w:t>
      </w:r>
      <w:r w:rsidRPr="00DD60F0">
        <w:rPr>
          <w:lang w:val="sr-Cyrl-CS" w:eastAsia="en-US"/>
        </w:rPr>
        <w:t xml:space="preserve"> </w:t>
      </w:r>
      <w:r w:rsidRPr="00DD60F0">
        <w:rPr>
          <w:lang w:val="en-US" w:eastAsia="en-US"/>
        </w:rPr>
        <w:t>надзора, те да уочене недостатке отклони о свом трошку.</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0</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је дужан да изврши обезбеђење суседних објеката, саобраћаја, околине и</w:t>
      </w:r>
      <w:r w:rsidRPr="00DD60F0">
        <w:rPr>
          <w:lang w:val="sr-Cyrl-CS" w:eastAsia="en-US"/>
        </w:rPr>
        <w:t xml:space="preserve"> </w:t>
      </w:r>
      <w:r w:rsidRPr="00DD60F0">
        <w:rPr>
          <w:lang w:val="en-US" w:eastAsia="en-US"/>
        </w:rPr>
        <w:t>заштиту животне средине.</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 услуга и радова</w:t>
      </w:r>
      <w:r w:rsidRPr="00DD60F0">
        <w:rPr>
          <w:lang w:val="en-US" w:eastAsia="en-US"/>
        </w:rPr>
        <w:t xml:space="preserve"> се обавезује да се у току извођења радова придржава прописа и мера</w:t>
      </w:r>
      <w:r w:rsidRPr="00DD60F0">
        <w:rPr>
          <w:lang w:val="sr-Cyrl-CS" w:eastAsia="en-US"/>
        </w:rPr>
        <w:t xml:space="preserve"> </w:t>
      </w:r>
      <w:r w:rsidRPr="00DD60F0">
        <w:rPr>
          <w:lang w:val="en-US" w:eastAsia="en-US"/>
        </w:rPr>
        <w:t>заштитите на раду, те да сходно томе обезбеди и предузме потребне мере личне и опште</w:t>
      </w:r>
      <w:r w:rsidRPr="00DD60F0">
        <w:rPr>
          <w:lang w:val="sr-Cyrl-CS" w:eastAsia="en-US"/>
        </w:rPr>
        <w:t xml:space="preserve"> </w:t>
      </w:r>
      <w:r w:rsidRPr="00DD60F0">
        <w:rPr>
          <w:lang w:val="en-US" w:eastAsia="en-US"/>
        </w:rPr>
        <w:t>заштите и сигурности својих радника и трећих лица током извођења радова.</w:t>
      </w:r>
    </w:p>
    <w:p w:rsidR="00E736FB" w:rsidRPr="00DD60F0" w:rsidRDefault="00BE6DC2" w:rsidP="00E736FB">
      <w:pPr>
        <w:suppressAutoHyphens w:val="0"/>
        <w:autoSpaceDE w:val="0"/>
        <w:autoSpaceDN w:val="0"/>
        <w:adjustRightInd w:val="0"/>
        <w:ind w:firstLine="720"/>
        <w:jc w:val="both"/>
        <w:rPr>
          <w:lang w:val="sr-Cyrl-CS" w:eastAsia="en-US"/>
        </w:rPr>
      </w:pPr>
      <w:r>
        <w:rPr>
          <w:lang w:val="en-US" w:eastAsia="en-US"/>
        </w:rPr>
        <w:t>Уколико Из</w:t>
      </w:r>
      <w:r>
        <w:rPr>
          <w:lang w:eastAsia="en-US"/>
        </w:rPr>
        <w:t>вршилац</w:t>
      </w:r>
      <w:r>
        <w:rPr>
          <w:lang w:val="en-US" w:eastAsia="en-US"/>
        </w:rPr>
        <w:t xml:space="preserve"> </w:t>
      </w:r>
      <w:r w:rsidR="00E736FB" w:rsidRPr="00DD60F0">
        <w:rPr>
          <w:lang w:val="en-US" w:eastAsia="en-US"/>
        </w:rPr>
        <w:t>не изврши обавезе из става 1. и 2. овог члана, признаје искључиву</w:t>
      </w:r>
      <w:r w:rsidR="00E736FB" w:rsidRPr="00DD60F0">
        <w:rPr>
          <w:lang w:val="sr-Cyrl-CS" w:eastAsia="en-US"/>
        </w:rPr>
        <w:t xml:space="preserve"> </w:t>
      </w:r>
      <w:r w:rsidR="00E736FB" w:rsidRPr="00DD60F0">
        <w:rPr>
          <w:lang w:val="en-US" w:eastAsia="en-US"/>
        </w:rPr>
        <w:t>прекршајну и кривичну одговорност и једини сноси надокнаду за све настале материјалне и</w:t>
      </w:r>
      <w:r w:rsidR="00E736FB" w:rsidRPr="00DD60F0">
        <w:rPr>
          <w:lang w:val="sr-Cyrl-CS" w:eastAsia="en-US"/>
        </w:rPr>
        <w:t xml:space="preserve"> </w:t>
      </w:r>
      <w:r w:rsidR="00E736FB" w:rsidRPr="00DD60F0">
        <w:rPr>
          <w:lang w:val="en-US" w:eastAsia="en-US"/>
        </w:rPr>
        <w:t>нематеријалне штете, при чему овај уговор признаје за извршну исправу, без права приговора.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1</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има право да привремено обустави пружање услуга из члана 1. овог уговора, само у</w:t>
      </w:r>
      <w:r w:rsidRPr="00DD60F0">
        <w:rPr>
          <w:lang w:val="sr-Cyrl-CS" w:eastAsia="en-US"/>
        </w:rPr>
        <w:t xml:space="preserve"> </w:t>
      </w:r>
      <w:r w:rsidRPr="00DD60F0">
        <w:rPr>
          <w:lang w:val="en-US" w:eastAsia="en-US"/>
        </w:rPr>
        <w:t>случају:</w:t>
      </w:r>
    </w:p>
    <w:p w:rsidR="00E736FB" w:rsidRPr="003B78D8" w:rsidRDefault="00E736FB" w:rsidP="00E736FB">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E736FB" w:rsidRPr="00CE52AF"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је дужан да у писменој форми у року од 3 (три) дана од дана настанка узрока обавести</w:t>
      </w:r>
      <w:r>
        <w:rPr>
          <w:lang w:val="sr-Cyrl-CS" w:eastAsia="en-US"/>
        </w:rPr>
        <w:t xml:space="preserve"> </w:t>
      </w:r>
      <w:r w:rsidRPr="00DD60F0">
        <w:rPr>
          <w:lang w:val="en-US" w:eastAsia="en-US"/>
        </w:rPr>
        <w:t>Наручиоца о привременој обустави пружању услуга.</w:t>
      </w:r>
    </w:p>
    <w:p w:rsidR="00E736FB" w:rsidRDefault="00E736FB" w:rsidP="00E736FB">
      <w:pPr>
        <w:suppressAutoHyphens w:val="0"/>
        <w:autoSpaceDE w:val="0"/>
        <w:autoSpaceDN w:val="0"/>
        <w:adjustRightInd w:val="0"/>
        <w:jc w:val="both"/>
        <w:rPr>
          <w:lang w:val="sr-Cyrl-CS" w:eastAsia="en-US"/>
        </w:rPr>
      </w:pPr>
    </w:p>
    <w:p w:rsidR="00E736FB" w:rsidRPr="00AC222B" w:rsidRDefault="00E736FB" w:rsidP="00E736FB">
      <w:pPr>
        <w:pStyle w:val="NormalWeb"/>
        <w:spacing w:before="0" w:beforeAutospacing="0" w:after="0" w:afterAutospacing="0"/>
        <w:jc w:val="center"/>
        <w:rPr>
          <w:b/>
          <w:lang w:val="ru-RU"/>
        </w:rPr>
      </w:pPr>
      <w:r>
        <w:rPr>
          <w:b/>
          <w:lang w:val="ru-RU"/>
        </w:rPr>
        <w:t>Члан 12</w:t>
      </w:r>
      <w:r w:rsidRPr="00AC222B">
        <w:rPr>
          <w:b/>
          <w:lang w:val="ru-RU"/>
        </w:rPr>
        <w:t>.</w:t>
      </w:r>
    </w:p>
    <w:p w:rsidR="00E736FB" w:rsidRDefault="00E736FB" w:rsidP="00E736FB">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E736FB" w:rsidRDefault="00E736FB" w:rsidP="00E736FB">
      <w:pPr>
        <w:pStyle w:val="NormalWeb"/>
        <w:spacing w:before="0" w:beforeAutospacing="0" w:after="0" w:afterAutospacing="0"/>
        <w:ind w:firstLine="720"/>
        <w:jc w:val="both"/>
        <w:rPr>
          <w:lang w:val="ru-RU"/>
        </w:rPr>
      </w:pPr>
      <w:r>
        <w:rPr>
          <w:lang w:val="ru-RU"/>
        </w:rPr>
        <w:t>Извршилац у потпуности одговара Наручиоцу за извршење уговорних обавеза, тј. за услуге и радове изведене од стране подизвођача, као да их је сам извео.</w:t>
      </w:r>
    </w:p>
    <w:p w:rsidR="00E736FB" w:rsidRPr="00AC222B" w:rsidRDefault="00E736FB" w:rsidP="00E736FB">
      <w:pPr>
        <w:pStyle w:val="NormalWeb"/>
        <w:spacing w:before="0" w:beforeAutospacing="0" w:after="0" w:afterAutospacing="0"/>
        <w:ind w:firstLine="720"/>
        <w:jc w:val="both"/>
        <w:rPr>
          <w:lang w:val="ru-RU"/>
        </w:rPr>
      </w:pPr>
      <w:r>
        <w:rPr>
          <w:lang w:val="ru-RU"/>
        </w:rPr>
        <w:t>Извршилац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736FB" w:rsidRPr="00DD60F0" w:rsidRDefault="00E736FB" w:rsidP="00E736FB">
      <w:pPr>
        <w:suppressAutoHyphens w:val="0"/>
        <w:autoSpaceDE w:val="0"/>
        <w:autoSpaceDN w:val="0"/>
        <w:adjustRightInd w:val="0"/>
        <w:ind w:firstLine="720"/>
        <w:jc w:val="both"/>
        <w:rPr>
          <w:lang w:val="sr-Cyrl-CS" w:eastAsia="en-US"/>
        </w:rPr>
      </w:pPr>
      <w:r>
        <w:rPr>
          <w:lang w:val="ru-RU"/>
        </w:rPr>
        <w:t>Извршилац</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736FB" w:rsidRDefault="00E736FB" w:rsidP="00E736FB">
      <w:pPr>
        <w:suppressAutoHyphens w:val="0"/>
        <w:autoSpaceDE w:val="0"/>
        <w:autoSpaceDN w:val="0"/>
        <w:adjustRightInd w:val="0"/>
        <w:ind w:firstLine="720"/>
        <w:jc w:val="both"/>
        <w:rPr>
          <w:b/>
          <w:bCs/>
          <w:lang w:val="sr-Cyrl-CS" w:eastAsia="en-US"/>
        </w:rPr>
      </w:pPr>
    </w:p>
    <w:p w:rsidR="00E736FB" w:rsidRPr="00CE52AF" w:rsidRDefault="00E736FB" w:rsidP="00E736FB">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3</w:t>
      </w:r>
      <w:r w:rsidRPr="00DD60F0">
        <w:rPr>
          <w:b/>
          <w:bCs/>
          <w:lang w:val="en-US" w:eastAsia="en-US"/>
        </w:rPr>
        <w:t>.</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Pr="00DD60F0">
        <w:rPr>
          <w:lang w:val="sr-Cyrl-CS" w:eastAsia="en-US"/>
        </w:rPr>
        <w:t xml:space="preserve"> </w:t>
      </w:r>
      <w:r w:rsidRPr="00DD60F0">
        <w:rPr>
          <w:lang w:val="en-US" w:eastAsia="en-US"/>
        </w:rPr>
        <w:t>признаје без права приговора:</w:t>
      </w:r>
    </w:p>
    <w:p w:rsidR="00E736FB" w:rsidRPr="00CE52AF" w:rsidRDefault="00E736FB" w:rsidP="00E736FB">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E736FB" w:rsidRPr="00CE52AF" w:rsidRDefault="00E736FB" w:rsidP="00E736FB">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не отпочне са извођењем радова</w:t>
      </w:r>
      <w:r w:rsidR="00557C40">
        <w:rPr>
          <w:lang w:eastAsia="en-US"/>
        </w:rPr>
        <w:t xml:space="preserve"> </w:t>
      </w:r>
      <w:r w:rsidR="00BE6DC2">
        <w:rPr>
          <w:lang w:eastAsia="en-US"/>
        </w:rPr>
        <w:t>након увођења у посао</w:t>
      </w:r>
      <w:r w:rsidR="00557C40">
        <w:rPr>
          <w:lang w:eastAsia="en-US"/>
        </w:rPr>
        <w:t>, ни</w:t>
      </w:r>
      <w:r w:rsidRPr="00DD60F0">
        <w:rPr>
          <w:lang w:val="en-US" w:eastAsia="en-US"/>
        </w:rPr>
        <w:t xml:space="preserve"> по позиву на</w:t>
      </w:r>
      <w:r w:rsidRPr="00DD60F0">
        <w:rPr>
          <w:lang w:eastAsia="en-US"/>
        </w:rPr>
        <w:t>ручиоца</w:t>
      </w:r>
      <w:r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xml:space="preserve">- ако </w:t>
      </w:r>
      <w:r>
        <w:rPr>
          <w:lang w:val="sr-Cyrl-CS" w:eastAsia="en-US"/>
        </w:rPr>
        <w:t xml:space="preserve">Извршилац </w:t>
      </w:r>
      <w:r w:rsidRPr="00DD60F0">
        <w:rPr>
          <w:lang w:val="en-US" w:eastAsia="en-US"/>
        </w:rPr>
        <w:t>не изводи радове у складу са усвојеном Понудом за извођење радова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Pr="00DD60F0">
        <w:rPr>
          <w:lang w:val="en-US" w:eastAsia="en-US"/>
        </w:rPr>
        <w:t xml:space="preserve"> радове изводи неквалитетно и не поступа по примедбама на</w:t>
      </w:r>
      <w:r w:rsidRPr="00DD60F0">
        <w:rPr>
          <w:lang w:eastAsia="en-US"/>
        </w:rPr>
        <w:t>ручиоца</w:t>
      </w:r>
      <w:r w:rsidRPr="00DD60F0">
        <w:rPr>
          <w:lang w:val="en-US" w:eastAsia="en-US"/>
        </w:rPr>
        <w:t>.</w:t>
      </w:r>
    </w:p>
    <w:p w:rsidR="00E736FB" w:rsidRDefault="00E736FB" w:rsidP="00E736FB">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E736FB" w:rsidRPr="002E2D00" w:rsidRDefault="00E736FB" w:rsidP="00E736FB">
      <w:pPr>
        <w:suppressAutoHyphens w:val="0"/>
        <w:autoSpaceDE w:val="0"/>
        <w:autoSpaceDN w:val="0"/>
        <w:adjustRightInd w:val="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4</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Pr>
          <w:lang w:val="en-US" w:eastAsia="en-US"/>
        </w:rPr>
        <w:t>е раскидом уговора сноси Изв</w:t>
      </w:r>
      <w:r>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E736FB" w:rsidRDefault="00E736FB" w:rsidP="00E736FB">
      <w:pPr>
        <w:suppressAutoHyphens w:val="0"/>
        <w:autoSpaceDE w:val="0"/>
        <w:autoSpaceDN w:val="0"/>
        <w:adjustRightInd w:val="0"/>
        <w:ind w:firstLine="720"/>
        <w:jc w:val="both"/>
        <w:rPr>
          <w:lang w:val="sr-Cyrl-CS" w:eastAsia="en-US"/>
        </w:rPr>
      </w:pPr>
      <w:r w:rsidRPr="00DD60F0">
        <w:rPr>
          <w:lang w:val="en-US" w:eastAsia="en-US"/>
        </w:rPr>
        <w:t>Висину штете из става 1</w:t>
      </w:r>
      <w:r>
        <w:rPr>
          <w:lang w:val="sr-Cyrl-CS" w:eastAsia="en-US"/>
        </w:rPr>
        <w:t>.</w:t>
      </w:r>
      <w:r w:rsidRPr="00DD60F0">
        <w:rPr>
          <w:lang w:val="en-US" w:eastAsia="en-US"/>
        </w:rPr>
        <w:t xml:space="preserve"> овог члана, утврђује Комисија, састављена од једног представника</w:t>
      </w:r>
      <w:r>
        <w:rPr>
          <w:lang w:val="sr-Cyrl-CS" w:eastAsia="en-US"/>
        </w:rPr>
        <w:t xml:space="preserve"> </w:t>
      </w:r>
      <w:r w:rsidRPr="00DD60F0">
        <w:rPr>
          <w:lang w:val="en-US" w:eastAsia="en-US"/>
        </w:rPr>
        <w:t>Наручиоц</w:t>
      </w:r>
      <w:r>
        <w:rPr>
          <w:lang w:val="en-US" w:eastAsia="en-US"/>
        </w:rPr>
        <w:t>а и једног представника Изв</w:t>
      </w:r>
      <w:r>
        <w:rPr>
          <w:lang w:val="sr-Cyrl-CS" w:eastAsia="en-US"/>
        </w:rPr>
        <w:t>ршиоца</w:t>
      </w:r>
      <w:r w:rsidRPr="00DD60F0">
        <w:rPr>
          <w:lang w:val="en-US" w:eastAsia="en-US"/>
        </w:rPr>
        <w:t>.</w:t>
      </w:r>
    </w:p>
    <w:p w:rsidR="00E736FB" w:rsidRDefault="00E736FB" w:rsidP="00E736FB">
      <w:pPr>
        <w:suppressAutoHyphens w:val="0"/>
        <w:autoSpaceDE w:val="0"/>
        <w:autoSpaceDN w:val="0"/>
        <w:adjustRightInd w:val="0"/>
        <w:ind w:firstLine="720"/>
        <w:jc w:val="both"/>
        <w:rPr>
          <w:lang w:val="sr-Cyrl-CS" w:eastAsia="en-US"/>
        </w:rPr>
      </w:pPr>
    </w:p>
    <w:p w:rsidR="00E736FB" w:rsidRPr="00C75DFC" w:rsidRDefault="00E736FB" w:rsidP="00E736FB">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E736FB" w:rsidRPr="003A48CC" w:rsidRDefault="00E736FB" w:rsidP="00E736FB">
      <w:pPr>
        <w:suppressAutoHyphens w:val="0"/>
        <w:autoSpaceDE w:val="0"/>
        <w:autoSpaceDN w:val="0"/>
        <w:adjustRightInd w:val="0"/>
        <w:ind w:firstLine="720"/>
        <w:jc w:val="both"/>
        <w:rPr>
          <w:lang w:eastAsia="en-US"/>
        </w:rPr>
      </w:pPr>
      <w:r w:rsidRPr="003A48CC">
        <w:t xml:space="preserve">Рок завршетка посла је </w:t>
      </w:r>
      <w:r w:rsidR="00777DE0">
        <w:t>________ (словима:_____________)</w:t>
      </w:r>
      <w:r w:rsidRPr="003A48CC">
        <w:t xml:space="preserve"> дана од дана увођења у посао.</w:t>
      </w:r>
    </w:p>
    <w:p w:rsidR="00E736FB" w:rsidRPr="00DD60F0" w:rsidRDefault="00E736FB" w:rsidP="00E736FB">
      <w:pPr>
        <w:suppressAutoHyphens w:val="0"/>
        <w:autoSpaceDE w:val="0"/>
        <w:autoSpaceDN w:val="0"/>
        <w:adjustRightInd w:val="0"/>
        <w:jc w:val="both"/>
        <w:rPr>
          <w:lang w:val="sr-Cyrl-CS" w:eastAsia="en-US"/>
        </w:rPr>
      </w:pPr>
    </w:p>
    <w:p w:rsidR="00E736FB" w:rsidRPr="009639D8" w:rsidRDefault="00E736FB" w:rsidP="00E736FB">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E736FB" w:rsidRPr="00DD60F0" w:rsidRDefault="00E736FB" w:rsidP="00E736FB">
      <w:pPr>
        <w:suppressAutoHyphens w:val="0"/>
        <w:autoSpaceDE w:val="0"/>
        <w:autoSpaceDN w:val="0"/>
        <w:adjustRightInd w:val="0"/>
        <w:jc w:val="both"/>
        <w:rPr>
          <w:b/>
          <w:bCs/>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6</w:t>
      </w:r>
      <w:r w:rsidRPr="00DD60F0">
        <w:rPr>
          <w:b/>
          <w:bCs/>
          <w:lang w:val="en-US" w:eastAsia="en-US"/>
        </w:rPr>
        <w:t>.</w:t>
      </w:r>
    </w:p>
    <w:p w:rsidR="00E736FB" w:rsidRPr="00C75DFC" w:rsidRDefault="00E736FB" w:rsidP="00E736FB">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Конкурсна документација и </w:t>
      </w:r>
      <w:r>
        <w:rPr>
          <w:lang w:val="en-US" w:eastAsia="en-US"/>
        </w:rPr>
        <w:t>усвојена Понуда Изв</w:t>
      </w:r>
      <w:r>
        <w:rPr>
          <w:lang w:val="sr-Cyrl-CS" w:eastAsia="en-US"/>
        </w:rPr>
        <w:t>ршиоца</w:t>
      </w:r>
      <w:r w:rsidRPr="00DD60F0">
        <w:rPr>
          <w:lang w:val="en-US" w:eastAsia="en-US"/>
        </w:rPr>
        <w:t xml:space="preserve"> број________ од _______.201</w:t>
      </w:r>
      <w:r>
        <w:rPr>
          <w:lang w:val="sr-Cyrl-CS" w:eastAsia="en-US"/>
        </w:rPr>
        <w:t>7</w:t>
      </w:r>
      <w:r w:rsidRPr="00DD60F0">
        <w:rPr>
          <w:lang w:val="en-US" w:eastAsia="en-US"/>
        </w:rPr>
        <w:t>. године.</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7</w:t>
      </w:r>
      <w:r w:rsidRPr="00DD60F0">
        <w:rPr>
          <w:b/>
          <w:bCs/>
          <w:lang w:val="en-US" w:eastAsia="en-US"/>
        </w:rPr>
        <w:t>.</w:t>
      </w:r>
    </w:p>
    <w:p w:rsidR="00E736FB" w:rsidRDefault="00E736FB" w:rsidP="00E736FB">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E736FB" w:rsidRDefault="00E736FB" w:rsidP="00E736FB">
      <w:pPr>
        <w:widowControl w:val="0"/>
        <w:tabs>
          <w:tab w:val="left" w:pos="6660"/>
        </w:tabs>
        <w:autoSpaceDE w:val="0"/>
        <w:autoSpaceDN w:val="0"/>
        <w:adjustRightInd w:val="0"/>
        <w:ind w:firstLine="720"/>
        <w:jc w:val="both"/>
        <w:rPr>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lastRenderedPageBreak/>
        <w:t>Члан 18</w:t>
      </w:r>
      <w:r w:rsidRPr="004F56B2">
        <w:rPr>
          <w:b/>
          <w:bCs/>
          <w:lang w:val="sr-Cyrl-CS"/>
        </w:rPr>
        <w:t>.</w:t>
      </w:r>
    </w:p>
    <w:p w:rsidR="00E736FB" w:rsidRPr="00E254EE" w:rsidRDefault="00E736FB" w:rsidP="00E736FB">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E736FB" w:rsidRDefault="00E736FB" w:rsidP="00E736FB">
      <w:pPr>
        <w:jc w:val="center"/>
        <w:rPr>
          <w:b/>
          <w:lang w:val="sr-Cyrl-CS"/>
        </w:rPr>
      </w:pPr>
      <w:r>
        <w:rPr>
          <w:b/>
          <w:lang w:val="sr-Cyrl-CS"/>
        </w:rPr>
        <w:t>Члан 19.</w:t>
      </w:r>
    </w:p>
    <w:p w:rsidR="00E736FB" w:rsidRPr="00B04D74" w:rsidRDefault="00E736FB" w:rsidP="00E736F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736FB" w:rsidRPr="00E254EE" w:rsidRDefault="00E736FB" w:rsidP="00E736FB">
      <w:pPr>
        <w:widowControl w:val="0"/>
        <w:tabs>
          <w:tab w:val="left" w:pos="6660"/>
        </w:tabs>
        <w:autoSpaceDE w:val="0"/>
        <w:autoSpaceDN w:val="0"/>
        <w:adjustRightInd w:val="0"/>
        <w:rPr>
          <w:color w:val="FF0000"/>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t>Члан 20</w:t>
      </w:r>
      <w:r w:rsidRPr="004F56B2">
        <w:rPr>
          <w:b/>
          <w:bCs/>
          <w:lang w:val="sr-Cyrl-CS"/>
        </w:rPr>
        <w:t>.</w:t>
      </w:r>
    </w:p>
    <w:p w:rsidR="00E736FB" w:rsidRDefault="00E736FB" w:rsidP="00E736FB">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ЗА ИЗВРШИОЦА:</w:t>
      </w:r>
    </w:p>
    <w:p w:rsidR="00E736FB" w:rsidRDefault="00E736FB" w:rsidP="00E736FB">
      <w:pPr>
        <w:jc w:val="both"/>
        <w:rPr>
          <w:b/>
          <w:lang w:val="sr-Cyrl-CS"/>
        </w:rPr>
      </w:pPr>
      <w:r>
        <w:rPr>
          <w:b/>
          <w:lang w:val="sr-Cyrl-CS"/>
        </w:rPr>
        <w:t xml:space="preserve">            НАЧЕЛНИК</w:t>
      </w:r>
    </w:p>
    <w:p w:rsidR="00E736FB" w:rsidRDefault="00E736FB" w:rsidP="00E736FB">
      <w:pPr>
        <w:jc w:val="both"/>
        <w:rPr>
          <w:b/>
          <w:lang w:val="sr-Cyrl-CS"/>
        </w:rPr>
      </w:pPr>
      <w:r>
        <w:rPr>
          <w:b/>
          <w:lang w:val="sr-Cyrl-CS"/>
        </w:rPr>
        <w:t xml:space="preserve">  ОПШТИНСКЕ УПРАВЕ</w:t>
      </w:r>
    </w:p>
    <w:p w:rsidR="00E736FB" w:rsidRDefault="00E736FB" w:rsidP="00E736FB">
      <w:pPr>
        <w:jc w:val="both"/>
        <w:rPr>
          <w:b/>
          <w:lang w:val="sr-Cyrl-CS"/>
        </w:rPr>
      </w:pPr>
      <w:r>
        <w:rPr>
          <w:b/>
          <w:lang w:val="sr-Cyrl-CS"/>
        </w:rPr>
        <w:t xml:space="preserve">    Мирослав Ненадовић                                                </w:t>
      </w:r>
      <w:r>
        <w:rPr>
          <w:b/>
          <w:lang w:val="sr-Cyrl-CS"/>
        </w:rPr>
        <w:tab/>
      </w:r>
      <w:r>
        <w:rPr>
          <w:b/>
          <w:lang w:val="sr-Cyrl-CS"/>
        </w:rPr>
        <w:tab/>
        <w:t xml:space="preserve"> ___________________</w:t>
      </w:r>
    </w:p>
    <w:p w:rsidR="00E736FB" w:rsidRDefault="00E736FB" w:rsidP="00E736FB">
      <w:pPr>
        <w:jc w:val="both"/>
        <w:rPr>
          <w:b/>
          <w:lang w:val="sr-Cyrl-CS"/>
        </w:rPr>
      </w:pPr>
    </w:p>
    <w:p w:rsidR="00E736FB" w:rsidRDefault="00E736FB" w:rsidP="00E736FB">
      <w:pPr>
        <w:jc w:val="center"/>
        <w:rPr>
          <w:b/>
          <w:lang w:val="sr-Cyrl-CS"/>
        </w:rPr>
      </w:pPr>
    </w:p>
    <w:p w:rsidR="00E736FB" w:rsidRDefault="00E736FB" w:rsidP="00E736FB">
      <w:pPr>
        <w:rPr>
          <w:b/>
          <w:bCs/>
          <w:lang w:val="sr-Cyrl-CS"/>
        </w:rPr>
      </w:pPr>
    </w:p>
    <w:p w:rsidR="00E736FB" w:rsidRPr="009B66F5" w:rsidRDefault="00E736FB" w:rsidP="00E736FB">
      <w:pPr>
        <w:ind w:left="357"/>
        <w:rPr>
          <w:b/>
          <w:bCs/>
        </w:rPr>
      </w:pPr>
      <w:r w:rsidRPr="009B66F5">
        <w:rPr>
          <w:b/>
          <w:bCs/>
        </w:rPr>
        <w:t>Напомена:</w:t>
      </w:r>
    </w:p>
    <w:p w:rsidR="00E736FB" w:rsidRPr="00561843" w:rsidRDefault="00E736FB" w:rsidP="00E736FB">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7B1782" w:rsidRPr="007B1782" w:rsidRDefault="007B1782"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Pr="00CB25AA" w:rsidRDefault="00E736FB" w:rsidP="00E736FB">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lastRenderedPageBreak/>
        <w:t>ОБРАЗАЦ 7.3</w:t>
      </w:r>
      <w:r w:rsidRPr="00CB25AA">
        <w:rPr>
          <w:rFonts w:ascii="Times New Roman" w:hAnsi="Times New Roman"/>
          <w:b/>
          <w:bCs/>
          <w:lang w:val="sr-Cyrl-CS" w:eastAsia="sr-Cyrl-CS"/>
        </w:rPr>
        <w:t xml:space="preserve"> – МОДЕЛ УГОВОРА</w:t>
      </w:r>
      <w:r>
        <w:rPr>
          <w:rFonts w:ascii="Times New Roman" w:hAnsi="Times New Roman"/>
          <w:b/>
          <w:bCs/>
          <w:lang w:val="sr-Cyrl-CS" w:eastAsia="sr-Cyrl-CS"/>
        </w:rPr>
        <w:t xml:space="preserve"> (партија 3)</w:t>
      </w:r>
    </w:p>
    <w:p w:rsidR="00E736FB" w:rsidRDefault="00E736FB" w:rsidP="00E736FB">
      <w:pPr>
        <w:rPr>
          <w:b/>
          <w:bCs/>
        </w:rPr>
      </w:pPr>
    </w:p>
    <w:p w:rsidR="00E736FB" w:rsidRPr="006E36D3" w:rsidRDefault="00E736FB" w:rsidP="00E736FB">
      <w:pPr>
        <w:rPr>
          <w:b/>
          <w:bCs/>
        </w:rPr>
      </w:pPr>
    </w:p>
    <w:p w:rsidR="00E736FB" w:rsidRPr="001B443B" w:rsidRDefault="00E736FB" w:rsidP="00E736FB">
      <w:pPr>
        <w:jc w:val="center"/>
        <w:rPr>
          <w:b/>
          <w:bCs/>
        </w:rPr>
      </w:pPr>
      <w:r w:rsidRPr="001B443B">
        <w:rPr>
          <w:b/>
          <w:bCs/>
        </w:rPr>
        <w:t>МОДЕЛ УГОВОРА</w:t>
      </w:r>
    </w:p>
    <w:p w:rsidR="003A48CC" w:rsidRDefault="00E736FB" w:rsidP="00E736FB">
      <w:pPr>
        <w:widowControl w:val="0"/>
        <w:autoSpaceDE w:val="0"/>
        <w:autoSpaceDN w:val="0"/>
        <w:adjustRightInd w:val="0"/>
        <w:spacing w:before="36"/>
        <w:jc w:val="center"/>
        <w:rPr>
          <w:b/>
        </w:rPr>
      </w:pPr>
      <w:r w:rsidRPr="001B443B">
        <w:rPr>
          <w:b/>
          <w:bCs/>
        </w:rPr>
        <w:t xml:space="preserve">О НАБАВЦИ </w:t>
      </w:r>
      <w:r w:rsidRPr="001B443B">
        <w:rPr>
          <w:b/>
          <w:lang w:val="sr-Cyrl-CS"/>
        </w:rPr>
        <w:t xml:space="preserve">УСЛУГА </w:t>
      </w:r>
      <w:r w:rsidRPr="001B443B">
        <w:rPr>
          <w:b/>
          <w:i/>
        </w:rPr>
        <w:t xml:space="preserve"> </w:t>
      </w:r>
      <w:r>
        <w:rPr>
          <w:b/>
        </w:rPr>
        <w:t>ДРОБЉЕЊА КАМЕНОГ АГРЕГАТА НА ФРАКЦИЈЕ ЗА ПОТРЕБЕ ИЗРАДЕ ЛОКАЛНИХ И НЕКАТЕГОРИСАНИХ ПУТЕВА</w:t>
      </w:r>
    </w:p>
    <w:p w:rsidR="00E736FB" w:rsidRPr="003A48CC" w:rsidRDefault="003A48CC" w:rsidP="003A48CC">
      <w:pPr>
        <w:pStyle w:val="ListParagraph"/>
        <w:widowControl w:val="0"/>
        <w:numPr>
          <w:ilvl w:val="0"/>
          <w:numId w:val="39"/>
        </w:numPr>
        <w:autoSpaceDE w:val="0"/>
        <w:autoSpaceDN w:val="0"/>
        <w:adjustRightInd w:val="0"/>
        <w:spacing w:before="36"/>
        <w:jc w:val="center"/>
        <w:rPr>
          <w:b/>
        </w:rPr>
      </w:pPr>
      <w:r w:rsidRPr="003A48CC">
        <w:rPr>
          <w:b/>
        </w:rPr>
        <w:t>Позајмиште Оровичка планина</w:t>
      </w:r>
      <w:r w:rsidR="00E736FB" w:rsidRPr="003A48CC">
        <w:rPr>
          <w:b/>
        </w:rPr>
        <w:t xml:space="preserve"> </w:t>
      </w:r>
    </w:p>
    <w:p w:rsidR="00E736FB" w:rsidRPr="00543EA5" w:rsidRDefault="00E736FB" w:rsidP="00E736FB">
      <w:pPr>
        <w:jc w:val="center"/>
        <w:rPr>
          <w:b/>
          <w:bCs/>
          <w:lang w:val="sr-Cyrl-CS"/>
        </w:rPr>
      </w:pPr>
    </w:p>
    <w:p w:rsidR="00E736FB" w:rsidRPr="00AE05EB" w:rsidRDefault="00E736FB" w:rsidP="00E736FB">
      <w:pPr>
        <w:jc w:val="center"/>
        <w:rPr>
          <w:b/>
          <w:bCs/>
        </w:rPr>
      </w:pPr>
    </w:p>
    <w:p w:rsidR="00E736FB" w:rsidRDefault="00E736FB" w:rsidP="00E736FB">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E736FB" w:rsidRPr="00CB25AA" w:rsidRDefault="00E736FB" w:rsidP="00E736FB"/>
    <w:p w:rsidR="00E736FB" w:rsidRDefault="00E736FB" w:rsidP="00E736FB">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736FB" w:rsidRDefault="00E736FB" w:rsidP="00E736FB">
      <w:pPr>
        <w:jc w:val="both"/>
        <w:rPr>
          <w:lang w:val="sr-Cyrl-CS"/>
        </w:rPr>
      </w:pPr>
    </w:p>
    <w:p w:rsidR="00E736FB" w:rsidRDefault="00E736FB" w:rsidP="00E736F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услуга).</w:t>
      </w:r>
    </w:p>
    <w:p w:rsidR="00E736FB" w:rsidRDefault="00E736FB" w:rsidP="00E736FB">
      <w:pPr>
        <w:rPr>
          <w:b/>
          <w:bCs/>
          <w:lang w:val="sr-Cyrl-CS"/>
        </w:rPr>
      </w:pPr>
    </w:p>
    <w:p w:rsidR="00E736FB" w:rsidRDefault="00E736FB" w:rsidP="00E736FB">
      <w:pPr>
        <w:spacing w:line="360" w:lineRule="auto"/>
        <w:rPr>
          <w:lang w:val="ru-RU"/>
        </w:rPr>
      </w:pPr>
      <w:r>
        <w:rPr>
          <w:lang w:val="ru-RU"/>
        </w:rPr>
        <w:t>Опционо: чланови групе</w:t>
      </w:r>
    </w:p>
    <w:p w:rsidR="00E736FB" w:rsidRDefault="00E736FB" w:rsidP="00E736F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736FB" w:rsidRDefault="00E736FB" w:rsidP="00E736FB">
      <w:pPr>
        <w:spacing w:line="360" w:lineRule="auto"/>
        <w:rPr>
          <w:lang w:val="ru-RU"/>
        </w:rPr>
      </w:pPr>
      <w:r>
        <w:rPr>
          <w:lang w:val="ru-RU"/>
        </w:rPr>
        <w:t>2. ________________________________________________________________________.</w:t>
      </w:r>
    </w:p>
    <w:p w:rsidR="00E736FB" w:rsidRDefault="00E736FB" w:rsidP="00E736FB">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E736FB" w:rsidRPr="00543EA5" w:rsidRDefault="00E736FB" w:rsidP="00E736FB">
      <w:pPr>
        <w:rPr>
          <w:b/>
          <w:bCs/>
          <w:lang w:val="sr-Cyrl-CS"/>
        </w:rPr>
      </w:pPr>
    </w:p>
    <w:p w:rsidR="00E736FB" w:rsidRPr="00CD4ABE" w:rsidRDefault="00E736FB" w:rsidP="00E736FB">
      <w:pPr>
        <w:ind w:right="612"/>
        <w:jc w:val="center"/>
        <w:rPr>
          <w:b/>
          <w:lang w:val="sr-Cyrl-CS"/>
        </w:rPr>
      </w:pPr>
      <w:r w:rsidRPr="00CD4ABE">
        <w:rPr>
          <w:b/>
          <w:lang w:val="sr-Cyrl-CS"/>
        </w:rPr>
        <w:t>Члан 1.</w:t>
      </w:r>
    </w:p>
    <w:p w:rsidR="00E736FB" w:rsidRPr="00CD4ABE" w:rsidRDefault="00E736FB" w:rsidP="00E736FB">
      <w:pPr>
        <w:rPr>
          <w:lang w:val="ru-RU"/>
        </w:rPr>
      </w:pPr>
      <w:r w:rsidRPr="00CD4ABE">
        <w:rPr>
          <w:lang w:val="ru-RU"/>
        </w:rPr>
        <w:t>Уговорне стране констатују:</w:t>
      </w:r>
    </w:p>
    <w:p w:rsidR="00E736FB" w:rsidRPr="00CD4ABE" w:rsidRDefault="00E736FB" w:rsidP="00E736FB">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Pr>
          <w:lang w:val="sr-Cyrl-CS"/>
        </w:rPr>
        <w:t xml:space="preserve">– </w:t>
      </w:r>
      <w:r w:rsidRPr="001B443B">
        <w:rPr>
          <w:shadow/>
          <w:lang w:val="sr-Cyrl-CS"/>
        </w:rPr>
        <w:t>Услуге дробљења каменог агрегата на фракције за потребе израде локалних и некатегорисаних путева</w:t>
      </w:r>
      <w:r w:rsidRPr="005E37E8">
        <w:rPr>
          <w:lang w:val="sr-Cyrl-CS"/>
        </w:rPr>
        <w:t>,</w:t>
      </w:r>
      <w:r>
        <w:rPr>
          <w:lang w:val="sr-Cyrl-CS"/>
        </w:rPr>
        <w:t xml:space="preserve"> Партија 3, редни број ЈН </w:t>
      </w:r>
      <w:r>
        <w:rPr>
          <w:lang w:val="en-US"/>
        </w:rPr>
        <w:t>15</w:t>
      </w:r>
      <w:r>
        <w:rPr>
          <w:lang w:val="sr-Cyrl-CS"/>
        </w:rPr>
        <w:t>/2017.</w:t>
      </w:r>
    </w:p>
    <w:p w:rsidR="00E736FB" w:rsidRPr="00CD4ABE" w:rsidRDefault="00E736FB" w:rsidP="00E736FB">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Pr>
          <w:lang w:val="sr-Cyrl-CS"/>
        </w:rPr>
        <w:t>7</w:t>
      </w:r>
      <w:r w:rsidRPr="00CD4ABE">
        <w:rPr>
          <w:lang w:val="ru-RU"/>
        </w:rPr>
        <w:t>. године (биће преузето из понуде), која се налази у прилогу уговора и саставни је део уговора;</w:t>
      </w:r>
    </w:p>
    <w:p w:rsidR="00E736FB" w:rsidRPr="00CD4ABE" w:rsidRDefault="00E736FB" w:rsidP="00E736FB">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w:t>
      </w:r>
      <w:r>
        <w:rPr>
          <w:lang w:val="ru-RU"/>
        </w:rPr>
        <w:t xml:space="preserve"> за Партију 3</w:t>
      </w:r>
      <w:r w:rsidRPr="00CD4ABE">
        <w:rPr>
          <w:lang w:val="ru-RU"/>
        </w:rPr>
        <w:t>, која се налази у прилогу уговора и саставни је део уговора;</w:t>
      </w:r>
    </w:p>
    <w:p w:rsidR="00E736FB" w:rsidRPr="006D1D04" w:rsidRDefault="00E736FB" w:rsidP="00E736FB">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t xml:space="preserve">7. године и усвојене понуде </w:t>
      </w:r>
      <w:r w:rsidRPr="00CD4ABE">
        <w:t xml:space="preserve"> број _____ од ____.____. 201</w:t>
      </w:r>
      <w:r>
        <w:t>7. године</w:t>
      </w:r>
      <w:r w:rsidRPr="001C3CD4">
        <w:t xml:space="preserve">, </w:t>
      </w:r>
      <w:r w:rsidRPr="00CD4ABE">
        <w:t xml:space="preserve">изабрао </w:t>
      </w:r>
      <w:r>
        <w:t>најповољнијег понуђача предметних услуга</w:t>
      </w:r>
      <w:r w:rsidRPr="00CD4ABE">
        <w:t>.</w:t>
      </w:r>
    </w:p>
    <w:p w:rsidR="00E736FB" w:rsidRPr="006D1D04" w:rsidRDefault="00E736FB" w:rsidP="00E736FB">
      <w:pPr>
        <w:pStyle w:val="BodyText"/>
        <w:suppressAutoHyphens w:val="0"/>
        <w:ind w:left="720"/>
        <w:rPr>
          <w:rFonts w:ascii="Arial" w:hAnsi="Arial" w:cs="Arial"/>
          <w:b/>
        </w:rPr>
      </w:pPr>
    </w:p>
    <w:p w:rsidR="00E736FB" w:rsidRDefault="00E736FB" w:rsidP="00E736FB">
      <w:pPr>
        <w:pStyle w:val="BodyText"/>
        <w:ind w:left="720"/>
        <w:rPr>
          <w:b/>
        </w:rPr>
      </w:pPr>
      <w:r w:rsidRPr="004D39DC">
        <w:rPr>
          <w:b/>
        </w:rPr>
        <w:t>Предмет уговора</w:t>
      </w:r>
    </w:p>
    <w:p w:rsidR="00E736FB" w:rsidRPr="004D39DC" w:rsidRDefault="00E736FB" w:rsidP="00E736FB">
      <w:pPr>
        <w:pStyle w:val="BodyText"/>
        <w:ind w:left="720"/>
        <w:rPr>
          <w:b/>
        </w:rPr>
      </w:pPr>
    </w:p>
    <w:p w:rsidR="00E736FB" w:rsidRPr="00C75DFC" w:rsidRDefault="00E736FB" w:rsidP="00E736FB">
      <w:pPr>
        <w:jc w:val="center"/>
        <w:rPr>
          <w:b/>
          <w:lang w:val="ru-RU"/>
        </w:rPr>
      </w:pPr>
      <w:r w:rsidRPr="00CD4ABE">
        <w:rPr>
          <w:b/>
          <w:lang w:val="ru-RU"/>
        </w:rPr>
        <w:t>Члан 2.</w:t>
      </w:r>
    </w:p>
    <w:p w:rsidR="00E736FB" w:rsidRDefault="00E736FB" w:rsidP="00E736FB">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Pr>
          <w:shadow/>
          <w:lang w:val="sr-Cyrl-CS"/>
        </w:rPr>
        <w:t>услуга</w:t>
      </w:r>
      <w:r w:rsidRPr="001B443B">
        <w:rPr>
          <w:shadow/>
          <w:lang w:val="sr-Cyrl-CS"/>
        </w:rPr>
        <w:t xml:space="preserve"> дробљења каменог агрегата на фракције за потребе израде локалних и некатегорисаних путева</w:t>
      </w:r>
      <w:r w:rsidR="003C1E72">
        <w:rPr>
          <w:shadow/>
          <w:lang w:val="sr-Cyrl-CS"/>
        </w:rPr>
        <w:t xml:space="preserve"> – Позајмиште Оровичка планина</w:t>
      </w:r>
      <w:r>
        <w:rPr>
          <w:lang w:val="sr-Cyrl-CS"/>
        </w:rPr>
        <w:t xml:space="preserve">, у </w:t>
      </w:r>
      <w:r>
        <w:rPr>
          <w:lang w:val="sr-Cyrl-CS"/>
        </w:rPr>
        <w:lastRenderedPageBreak/>
        <w:t>свему према понуди Извршиоца</w:t>
      </w:r>
      <w:r w:rsidRPr="00CD4ABE">
        <w:rPr>
          <w:lang w:val="sr-Cyrl-CS"/>
        </w:rPr>
        <w:t xml:space="preserve"> бр. __</w:t>
      </w:r>
      <w:r w:rsidRPr="00CD4ABE">
        <w:t xml:space="preserve">______________ </w:t>
      </w:r>
      <w:r>
        <w:rPr>
          <w:lang w:val="sr-Cyrl-CS"/>
        </w:rPr>
        <w:t>од ____.____.2017</w:t>
      </w:r>
      <w:r w:rsidRPr="00CD4ABE">
        <w:t xml:space="preserve">. </w:t>
      </w:r>
      <w:r>
        <w:rPr>
          <w:lang w:val="sr-Cyrl-CS"/>
        </w:rPr>
        <w:t>године и техничкој спецификацији за Партију 3, предметних услуга који чине саставни део овог уговора.</w:t>
      </w:r>
    </w:p>
    <w:p w:rsidR="00E736FB" w:rsidRDefault="00E736FB" w:rsidP="00E736FB">
      <w:pPr>
        <w:widowControl w:val="0"/>
        <w:autoSpaceDE w:val="0"/>
        <w:autoSpaceDN w:val="0"/>
        <w:adjustRightInd w:val="0"/>
        <w:ind w:firstLine="720"/>
        <w:jc w:val="both"/>
        <w:rPr>
          <w:lang w:val="ru-RU"/>
        </w:rPr>
      </w:pPr>
      <w:r w:rsidRPr="00751102">
        <w:rPr>
          <w:lang w:val="ru-RU"/>
        </w:rPr>
        <w:t xml:space="preserve">Извршилац се обавезује да </w:t>
      </w:r>
      <w:r>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Pr>
          <w:lang w:val="ru-RU"/>
        </w:rPr>
        <w:t xml:space="preserve">изведе </w:t>
      </w:r>
      <w:r w:rsidRPr="00DD60F0">
        <w:rPr>
          <w:lang w:val="en-US" w:eastAsia="en-US"/>
        </w:rPr>
        <w:t>стручно и квалитетно својом радном снагом и</w:t>
      </w:r>
      <w:r w:rsidRPr="00DD60F0">
        <w:rPr>
          <w:lang w:val="sr-Cyrl-CS" w:eastAsia="en-US"/>
        </w:rPr>
        <w:t xml:space="preserve"> </w:t>
      </w:r>
      <w:r w:rsidRPr="00DD60F0">
        <w:rPr>
          <w:lang w:val="en-US" w:eastAsia="en-US"/>
        </w:rPr>
        <w:t>механизацијом, у свему према прописима, правилима струке, техничким условима и</w:t>
      </w:r>
      <w:r w:rsidRPr="00DD60F0">
        <w:rPr>
          <w:lang w:val="sr-Cyrl-CS" w:eastAsia="en-US"/>
        </w:rPr>
        <w:t xml:space="preserve"> </w:t>
      </w:r>
      <w:r w:rsidRPr="00DD60F0">
        <w:rPr>
          <w:lang w:val="en-US" w:eastAsia="en-US"/>
        </w:rPr>
        <w:t>стандардима који важе за ту врсту посла</w:t>
      </w:r>
      <w:r>
        <w:rPr>
          <w:lang w:val="ru-RU"/>
        </w:rPr>
        <w:t>.</w:t>
      </w:r>
    </w:p>
    <w:p w:rsidR="00782AD8" w:rsidRPr="00C75DFC" w:rsidRDefault="00782AD8" w:rsidP="00E736FB">
      <w:pPr>
        <w:widowControl w:val="0"/>
        <w:autoSpaceDE w:val="0"/>
        <w:autoSpaceDN w:val="0"/>
        <w:adjustRightInd w:val="0"/>
        <w:ind w:firstLine="720"/>
        <w:jc w:val="both"/>
        <w:rPr>
          <w:lang w:val="ru-RU"/>
        </w:rPr>
      </w:pPr>
    </w:p>
    <w:p w:rsidR="00E736FB" w:rsidRPr="00DD60F0" w:rsidRDefault="00E736FB" w:rsidP="00E736FB">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Pr="00DD60F0">
        <w:rPr>
          <w:b/>
          <w:bCs/>
          <w:lang w:val="sr-Cyrl-CS" w:eastAsia="en-US"/>
        </w:rPr>
        <w:t>уговора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Члан 3.</w:t>
      </w:r>
    </w:p>
    <w:p w:rsidR="00E736FB" w:rsidRPr="004A13E5" w:rsidRDefault="00B130A8" w:rsidP="00E736FB">
      <w:pPr>
        <w:suppressAutoHyphens w:val="0"/>
        <w:autoSpaceDE w:val="0"/>
        <w:autoSpaceDN w:val="0"/>
        <w:adjustRightInd w:val="0"/>
        <w:jc w:val="both"/>
        <w:rPr>
          <w:rFonts w:eastAsia="Calibri"/>
          <w:color w:val="000000"/>
          <w:lang w:eastAsia="en-US"/>
        </w:rPr>
      </w:pPr>
      <w:r>
        <w:rPr>
          <w:rFonts w:eastAsia="Calibri"/>
          <w:color w:val="000000"/>
          <w:lang w:eastAsia="en-US"/>
        </w:rPr>
        <w:tab/>
      </w:r>
      <w:r w:rsidR="00E736FB">
        <w:rPr>
          <w:rFonts w:eastAsia="Calibri"/>
          <w:color w:val="000000"/>
          <w:lang w:val="en-US" w:eastAsia="en-US"/>
        </w:rPr>
        <w:t xml:space="preserve">Вредност уговора на бази </w:t>
      </w:r>
      <w:r w:rsidR="00E736FB">
        <w:rPr>
          <w:rFonts w:eastAsia="Calibri"/>
          <w:color w:val="000000"/>
          <w:lang w:eastAsia="en-US"/>
        </w:rPr>
        <w:t>3</w:t>
      </w:r>
      <w:r w:rsidR="008B658C">
        <w:rPr>
          <w:rFonts w:eastAsia="Calibri"/>
          <w:color w:val="000000"/>
          <w:lang w:val="en-US" w:eastAsia="en-US"/>
        </w:rPr>
        <w:t xml:space="preserve">.000 м3 каменог агрегата </w:t>
      </w:r>
      <w:r w:rsidR="008B658C">
        <w:rPr>
          <w:rFonts w:eastAsia="Calibri"/>
          <w:color w:val="000000"/>
          <w:lang w:eastAsia="en-US"/>
        </w:rPr>
        <w:t>износи</w:t>
      </w:r>
      <w:r w:rsidR="00E736FB" w:rsidRPr="004A13E5">
        <w:rPr>
          <w:rFonts w:eastAsia="Calibri"/>
          <w:color w:val="000000"/>
          <w:lang w:val="en-US" w:eastAsia="en-US"/>
        </w:rPr>
        <w:t>:_____________</w:t>
      </w:r>
      <w:r>
        <w:rPr>
          <w:rFonts w:eastAsia="Calibri"/>
          <w:color w:val="000000"/>
          <w:lang w:eastAsia="en-US"/>
        </w:rPr>
        <w:t>__</w:t>
      </w:r>
      <w:r w:rsidR="008B658C">
        <w:rPr>
          <w:rFonts w:eastAsia="Calibri"/>
          <w:color w:val="000000"/>
          <w:lang w:eastAsia="en-US"/>
        </w:rPr>
        <w:t>__</w:t>
      </w:r>
      <w:r w:rsidR="00E736FB" w:rsidRPr="004A13E5">
        <w:rPr>
          <w:rFonts w:eastAsia="Calibri"/>
          <w:color w:val="000000"/>
          <w:lang w:val="en-US" w:eastAsia="en-US"/>
        </w:rPr>
        <w:t>без ПДВ-а, односно ________________</w:t>
      </w:r>
      <w:r>
        <w:rPr>
          <w:rFonts w:eastAsia="Calibri"/>
          <w:color w:val="000000"/>
          <w:lang w:eastAsia="en-US"/>
        </w:rPr>
        <w:t>___</w:t>
      </w:r>
      <w:r w:rsidR="00E736FB" w:rsidRPr="004A13E5">
        <w:rPr>
          <w:rFonts w:eastAsia="Calibri"/>
          <w:color w:val="000000"/>
          <w:lang w:val="en-US" w:eastAsia="en-US"/>
        </w:rPr>
        <w:t>_са ПДВ-ом.</w:t>
      </w:r>
    </w:p>
    <w:p w:rsidR="00E736FB" w:rsidRPr="004A13E5" w:rsidRDefault="00B130A8" w:rsidP="00E736FB">
      <w:pPr>
        <w:suppressAutoHyphens w:val="0"/>
        <w:autoSpaceDE w:val="0"/>
        <w:autoSpaceDN w:val="0"/>
        <w:adjustRightInd w:val="0"/>
        <w:jc w:val="both"/>
        <w:rPr>
          <w:rFonts w:eastAsia="Calibri"/>
          <w:color w:val="000000"/>
          <w:lang w:eastAsia="en-US"/>
        </w:rPr>
      </w:pPr>
      <w:r>
        <w:tab/>
      </w:r>
      <w:r w:rsidR="00E736FB" w:rsidRPr="004A13E5">
        <w:t>Коначна вредност ће се утврдити на основу стварно издробљене количине камена , што ће утврдити одговорна лица Извођача и Наручиоца</w:t>
      </w:r>
      <w:r w:rsidR="000F6BAB">
        <w:t xml:space="preserve"> </w:t>
      </w:r>
      <w:r w:rsidR="000F6BAB">
        <w:rPr>
          <w:lang/>
        </w:rPr>
        <w:t>а</w:t>
      </w:r>
      <w:r w:rsidR="00183670">
        <w:t xml:space="preserve"> иста не може прећи износ процењене вредности одговарајуће партије</w:t>
      </w:r>
      <w:r w:rsidR="00E736FB" w:rsidRPr="004A13E5">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4.</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Pr>
          <w:lang w:val="en-US" w:eastAsia="en-US"/>
        </w:rPr>
        <w:t>Извршиоца</w:t>
      </w:r>
      <w:r w:rsidRPr="00DD60F0">
        <w:rPr>
          <w:lang w:val="en-US" w:eastAsia="en-US"/>
        </w:rPr>
        <w:t xml:space="preserve"> бр. ___________________</w:t>
      </w:r>
      <w:r>
        <w:rPr>
          <w:lang w:eastAsia="en-US"/>
        </w:rPr>
        <w:t>__</w:t>
      </w:r>
      <w:r w:rsidRPr="00DD60F0">
        <w:rPr>
          <w:lang w:val="en-US" w:eastAsia="en-US"/>
        </w:rPr>
        <w:t xml:space="preserve"> код _________________</w:t>
      </w:r>
      <w:r>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Пла</w:t>
      </w:r>
      <w:r>
        <w:rPr>
          <w:lang w:val="en-US" w:eastAsia="en-US"/>
        </w:rPr>
        <w:t xml:space="preserve">ћање ће се извршити у року </w:t>
      </w:r>
      <w:r>
        <w:rPr>
          <w:lang w:val="sr-Cyrl-CS" w:eastAsia="en-US"/>
        </w:rPr>
        <w:t xml:space="preserve">од _______ </w:t>
      </w:r>
      <w:r>
        <w:rPr>
          <w:lang w:val="en-US" w:eastAsia="en-US"/>
        </w:rPr>
        <w:t>дана</w:t>
      </w:r>
      <w:r>
        <w:rPr>
          <w:lang w:val="sr-Cyrl-CS" w:eastAsia="en-US"/>
        </w:rPr>
        <w:t xml:space="preserve"> </w:t>
      </w:r>
      <w:r>
        <w:rPr>
          <w:lang w:val="ru-RU"/>
        </w:rPr>
        <w:t xml:space="preserve">од </w:t>
      </w:r>
      <w:r w:rsidRPr="00751102">
        <w:rPr>
          <w:lang w:val="ru-RU"/>
        </w:rPr>
        <w:t xml:space="preserve">испостављања </w:t>
      </w:r>
      <w:r>
        <w:t>привремене</w:t>
      </w:r>
      <w:r>
        <w:rPr>
          <w:lang w:val="sr-Cyrl-CS"/>
        </w:rPr>
        <w:t>,</w:t>
      </w:r>
      <w:r>
        <w:t xml:space="preserve"> </w:t>
      </w:r>
      <w:r>
        <w:rPr>
          <w:lang w:val="sr-Cyrl-CS"/>
        </w:rPr>
        <w:t xml:space="preserve">односно </w:t>
      </w:r>
      <w:r>
        <w:t>окончане ситуације</w:t>
      </w:r>
      <w:r w:rsidRPr="00DD60F0">
        <w:rPr>
          <w:lang w:val="en-US" w:eastAsia="en-US"/>
        </w:rPr>
        <w:t>.</w:t>
      </w:r>
    </w:p>
    <w:p w:rsidR="00E736FB" w:rsidRDefault="00E736FB" w:rsidP="00E736FB">
      <w:pPr>
        <w:suppressAutoHyphens w:val="0"/>
        <w:autoSpaceDE w:val="0"/>
        <w:autoSpaceDN w:val="0"/>
        <w:adjustRightInd w:val="0"/>
        <w:jc w:val="both"/>
        <w:rPr>
          <w:lang w:val="sr-Cyrl-CS" w:eastAsia="en-US"/>
        </w:rPr>
      </w:pPr>
    </w:p>
    <w:p w:rsidR="006947C3" w:rsidRDefault="006947C3" w:rsidP="00E736FB">
      <w:pPr>
        <w:widowControl w:val="0"/>
        <w:tabs>
          <w:tab w:val="left" w:pos="6660"/>
        </w:tabs>
        <w:autoSpaceDE w:val="0"/>
        <w:autoSpaceDN w:val="0"/>
        <w:adjustRightInd w:val="0"/>
        <w:ind w:firstLine="720"/>
        <w:rPr>
          <w:b/>
          <w:bCs/>
          <w:lang w:val="sr-Cyrl-CS"/>
        </w:rPr>
      </w:pPr>
    </w:p>
    <w:p w:rsidR="00E736FB" w:rsidRDefault="00E736FB" w:rsidP="00E736FB">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E736FB" w:rsidRDefault="00E736FB" w:rsidP="00E736FB">
      <w:pPr>
        <w:widowControl w:val="0"/>
        <w:tabs>
          <w:tab w:val="left" w:pos="6660"/>
        </w:tabs>
        <w:autoSpaceDE w:val="0"/>
        <w:autoSpaceDN w:val="0"/>
        <w:adjustRightInd w:val="0"/>
        <w:jc w:val="center"/>
        <w:rPr>
          <w:b/>
          <w:bCs/>
          <w:lang w:val="sr-Cyrl-CS"/>
        </w:rPr>
      </w:pPr>
    </w:p>
    <w:p w:rsidR="00E736FB" w:rsidRDefault="00E736FB" w:rsidP="00E736FB">
      <w:pPr>
        <w:widowControl w:val="0"/>
        <w:tabs>
          <w:tab w:val="left" w:pos="6660"/>
        </w:tabs>
        <w:autoSpaceDE w:val="0"/>
        <w:autoSpaceDN w:val="0"/>
        <w:adjustRightInd w:val="0"/>
        <w:jc w:val="center"/>
        <w:rPr>
          <w:b/>
          <w:bCs/>
          <w:lang w:val="sr-Cyrl-CS"/>
        </w:rPr>
      </w:pPr>
      <w:r>
        <w:rPr>
          <w:b/>
          <w:bCs/>
          <w:lang w:val="sr-Cyrl-CS"/>
        </w:rPr>
        <w:t>Члан 5</w:t>
      </w:r>
      <w:r w:rsidRPr="0060716B">
        <w:rPr>
          <w:b/>
          <w:bCs/>
          <w:lang w:val="sr-Cyrl-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E736FB" w:rsidRDefault="00E736FB" w:rsidP="00E736F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736FB" w:rsidRDefault="00E736FB" w:rsidP="00E736FB">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E736FB" w:rsidRDefault="00E736FB" w:rsidP="00E736FB">
      <w:pPr>
        <w:suppressAutoHyphens w:val="0"/>
        <w:autoSpaceDE w:val="0"/>
        <w:autoSpaceDN w:val="0"/>
        <w:adjustRightInd w:val="0"/>
        <w:ind w:firstLine="720"/>
        <w:jc w:val="both"/>
        <w:rPr>
          <w:szCs w:val="23"/>
          <w:lang w:val="sr-Cyrl-CS"/>
        </w:rPr>
      </w:pPr>
    </w:p>
    <w:p w:rsidR="00E736FB" w:rsidRPr="008800CF" w:rsidRDefault="00E736FB" w:rsidP="00E736FB">
      <w:pPr>
        <w:suppressAutoHyphens w:val="0"/>
        <w:autoSpaceDE w:val="0"/>
        <w:autoSpaceDN w:val="0"/>
        <w:adjustRightInd w:val="0"/>
        <w:ind w:firstLine="720"/>
        <w:jc w:val="both"/>
        <w:rPr>
          <w:szCs w:val="23"/>
          <w:lang w:val="sr-Cyrl-CS"/>
        </w:rPr>
      </w:pPr>
    </w:p>
    <w:p w:rsidR="00E736FB" w:rsidRPr="00E5727F" w:rsidRDefault="00E736FB" w:rsidP="00E736FB">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E736FB" w:rsidRPr="00DD60F0" w:rsidRDefault="00E736FB" w:rsidP="00E736FB">
      <w:pPr>
        <w:suppressAutoHyphens w:val="0"/>
        <w:autoSpaceDE w:val="0"/>
        <w:autoSpaceDN w:val="0"/>
        <w:adjustRightInd w:val="0"/>
        <w:jc w:val="center"/>
        <w:rPr>
          <w:b/>
          <w:bCs/>
          <w:lang w:val="en-US" w:eastAsia="en-US"/>
        </w:rPr>
      </w:pPr>
      <w:r>
        <w:rPr>
          <w:b/>
          <w:bCs/>
          <w:lang w:val="en-US" w:eastAsia="en-US"/>
        </w:rPr>
        <w:t xml:space="preserve">Члан </w:t>
      </w:r>
      <w:r>
        <w:rPr>
          <w:b/>
          <w:bCs/>
          <w:lang w:val="sr-Cyrl-CS" w:eastAsia="en-US"/>
        </w:rPr>
        <w:t>6</w:t>
      </w:r>
      <w:r w:rsidRPr="00DD60F0">
        <w:rPr>
          <w:b/>
          <w:bCs/>
          <w:lang w:val="en-US" w:eastAsia="en-US"/>
        </w:rPr>
        <w:t>.</w:t>
      </w:r>
    </w:p>
    <w:p w:rsidR="00E736FB" w:rsidRDefault="00B130A8" w:rsidP="00E736FB">
      <w:pPr>
        <w:spacing w:line="234" w:lineRule="auto"/>
        <w:jc w:val="both"/>
      </w:pPr>
      <w:r>
        <w:tab/>
      </w:r>
      <w:r w:rsidR="00E736FB">
        <w:t xml:space="preserve">Понуђач се обавезује да камени агрегат почне да дроби </w:t>
      </w:r>
      <w:r w:rsidR="006947C3">
        <w:t xml:space="preserve">у што краћем року од закључења уговора и увођења у посао. </w:t>
      </w:r>
    </w:p>
    <w:p w:rsidR="00E736FB" w:rsidRDefault="00E736FB" w:rsidP="00E736FB">
      <w:pPr>
        <w:suppressAutoHyphens w:val="0"/>
        <w:autoSpaceDE w:val="0"/>
        <w:autoSpaceDN w:val="0"/>
        <w:adjustRightInd w:val="0"/>
        <w:ind w:firstLine="720"/>
        <w:jc w:val="both"/>
        <w:rPr>
          <w:rFonts w:eastAsia="Calibri"/>
          <w:color w:val="000000"/>
          <w:szCs w:val="28"/>
          <w:lang w:eastAsia="en-US"/>
        </w:rPr>
      </w:pPr>
    </w:p>
    <w:p w:rsidR="00E736FB" w:rsidRPr="00DD60F0" w:rsidRDefault="00E736FB" w:rsidP="00E736FB">
      <w:pPr>
        <w:suppressAutoHyphens w:val="0"/>
        <w:autoSpaceDE w:val="0"/>
        <w:autoSpaceDN w:val="0"/>
        <w:adjustRightInd w:val="0"/>
        <w:ind w:firstLine="720"/>
        <w:jc w:val="both"/>
        <w:rPr>
          <w:b/>
          <w:bCs/>
          <w:lang w:val="sr-Cyrl-CS" w:eastAsia="en-US"/>
        </w:rPr>
      </w:pPr>
      <w:r w:rsidRPr="00DD60F0">
        <w:rPr>
          <w:b/>
          <w:bCs/>
          <w:lang w:val="en-US" w:eastAsia="en-US"/>
        </w:rPr>
        <w:lastRenderedPageBreak/>
        <w:t>Обавезе наручиоца-и</w:t>
      </w:r>
      <w:r>
        <w:rPr>
          <w:b/>
          <w:bCs/>
          <w:lang w:val="sr-Cyrl-CS" w:eastAsia="en-US"/>
        </w:rPr>
        <w:t>н</w:t>
      </w:r>
      <w:r>
        <w:rPr>
          <w:b/>
          <w:bCs/>
          <w:lang w:val="en-US" w:eastAsia="en-US"/>
        </w:rPr>
        <w:t>ве</w:t>
      </w:r>
      <w:r w:rsidRPr="00DD60F0">
        <w:rPr>
          <w:b/>
          <w:bCs/>
          <w:lang w:val="en-US" w:eastAsia="en-US"/>
        </w:rPr>
        <w:t>ститора</w:t>
      </w:r>
    </w:p>
    <w:p w:rsidR="00E736FB" w:rsidRPr="00DD60F0" w:rsidRDefault="00E736FB" w:rsidP="00E736FB">
      <w:pPr>
        <w:suppressAutoHyphens w:val="0"/>
        <w:autoSpaceDE w:val="0"/>
        <w:autoSpaceDN w:val="0"/>
        <w:adjustRightInd w:val="0"/>
        <w:jc w:val="both"/>
        <w:rPr>
          <w:b/>
          <w:bCs/>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7.</w:t>
      </w:r>
    </w:p>
    <w:p w:rsidR="00E736FB" w:rsidRPr="005E323C" w:rsidRDefault="00E736FB" w:rsidP="00E736FB">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Pr="005E323C">
        <w:rPr>
          <w:rFonts w:ascii="Times New Roman" w:hAnsi="Times New Roman"/>
          <w:sz w:val="24"/>
          <w:lang w:val="sr-Cyrl-CS"/>
        </w:rPr>
        <w:t>радова</w:t>
      </w:r>
      <w:r>
        <w:rPr>
          <w:rFonts w:ascii="Times New Roman" w:hAnsi="Times New Roman"/>
          <w:sz w:val="24"/>
          <w:lang w:val="sr-Cyrl-CS"/>
        </w:rPr>
        <w:t xml:space="preserve"> и услуга</w:t>
      </w:r>
      <w:r w:rsidRPr="005E323C">
        <w:rPr>
          <w:rFonts w:ascii="Times New Roman" w:hAnsi="Times New Roman"/>
          <w:sz w:val="24"/>
          <w:lang w:val="ru-RU"/>
        </w:rPr>
        <w:t xml:space="preserve"> из члана 1. овог уговора.</w:t>
      </w:r>
    </w:p>
    <w:p w:rsidR="00E736FB" w:rsidRDefault="00E736FB" w:rsidP="00E736FB">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Pr>
          <w:lang w:val="ru-RU"/>
        </w:rPr>
        <w:t xml:space="preserve">и радова </w:t>
      </w:r>
      <w:r w:rsidRPr="00751102">
        <w:rPr>
          <w:lang w:val="ru-RU"/>
        </w:rPr>
        <w:t>ради проверавања и обезбеђења њиховог уредног извршења и испуњења рока.</w:t>
      </w:r>
    </w:p>
    <w:p w:rsidR="00E736FB" w:rsidRPr="00DD60F0" w:rsidRDefault="00E736FB" w:rsidP="00E736FB">
      <w:pPr>
        <w:suppressAutoHyphens w:val="0"/>
        <w:autoSpaceDE w:val="0"/>
        <w:autoSpaceDN w:val="0"/>
        <w:adjustRightInd w:val="0"/>
        <w:ind w:firstLine="720"/>
        <w:jc w:val="both"/>
        <w:rPr>
          <w:lang w:val="sr-Cyrl-CS" w:eastAsia="en-US"/>
        </w:rPr>
      </w:pPr>
    </w:p>
    <w:p w:rsidR="00E736FB" w:rsidRPr="00CB3042" w:rsidRDefault="00E736FB" w:rsidP="00E736FB">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E736FB" w:rsidRDefault="00E736FB" w:rsidP="00E736FB">
      <w:pPr>
        <w:suppressAutoHyphens w:val="0"/>
        <w:autoSpaceDE w:val="0"/>
        <w:autoSpaceDN w:val="0"/>
        <w:adjustRightInd w:val="0"/>
        <w:jc w:val="center"/>
        <w:rPr>
          <w:b/>
          <w:bCs/>
          <w:lang w:eastAsia="en-US"/>
        </w:rPr>
      </w:pPr>
      <w:r w:rsidRPr="00DD60F0">
        <w:rPr>
          <w:b/>
          <w:bCs/>
          <w:lang w:val="en-US" w:eastAsia="en-US"/>
        </w:rPr>
        <w:t xml:space="preserve">Члан </w:t>
      </w:r>
      <w:r>
        <w:rPr>
          <w:b/>
          <w:bCs/>
          <w:lang w:val="sr-Cyrl-CS" w:eastAsia="en-US"/>
        </w:rPr>
        <w:t>8</w:t>
      </w:r>
      <w:r w:rsidRPr="00DD60F0">
        <w:rPr>
          <w:b/>
          <w:bCs/>
          <w:lang w:val="en-US" w:eastAsia="en-US"/>
        </w:rPr>
        <w:t>.</w:t>
      </w:r>
    </w:p>
    <w:p w:rsidR="00E736FB" w:rsidRPr="00B130A8" w:rsidRDefault="00E736FB" w:rsidP="00E736FB">
      <w:pPr>
        <w:spacing w:line="237" w:lineRule="auto"/>
        <w:ind w:firstLine="720"/>
        <w:jc w:val="both"/>
      </w:pPr>
      <w:r w:rsidRPr="00B130A8">
        <w:t>Понуђач је у обавези да изврши утовар дробљеног каменог агрегата 0-31,5мм у возила ЈП Љубовија, Љубовија и том приликом ће се водити спроводни листови од ст</w:t>
      </w:r>
      <w:r w:rsidR="00B130A8">
        <w:t>ране ЈП Љубовија а потписани</w:t>
      </w:r>
      <w:r w:rsidRPr="00B130A8">
        <w:t xml:space="preserve"> од стране Понуђача, на основу којих ће се вршити обрачун и плаћање од стране Наручиоца .</w:t>
      </w:r>
    </w:p>
    <w:p w:rsidR="00E736FB" w:rsidRPr="00EF4393" w:rsidRDefault="00E736FB" w:rsidP="00E736FB">
      <w:pPr>
        <w:suppressAutoHyphens w:val="0"/>
        <w:autoSpaceDE w:val="0"/>
        <w:autoSpaceDN w:val="0"/>
        <w:adjustRightInd w:val="0"/>
        <w:jc w:val="center"/>
        <w:rPr>
          <w:b/>
          <w:bCs/>
          <w:lang w:eastAsia="en-US"/>
        </w:rPr>
      </w:pPr>
    </w:p>
    <w:p w:rsidR="00E736FB" w:rsidRDefault="00E736FB" w:rsidP="00E736FB">
      <w:pPr>
        <w:suppressAutoHyphens w:val="0"/>
        <w:autoSpaceDE w:val="0"/>
        <w:autoSpaceDN w:val="0"/>
        <w:adjustRightInd w:val="0"/>
        <w:ind w:firstLine="720"/>
        <w:jc w:val="both"/>
        <w:rPr>
          <w:lang w:eastAsia="en-US"/>
        </w:rPr>
      </w:pPr>
      <w:r>
        <w:rPr>
          <w:lang w:val="en-US" w:eastAsia="en-US"/>
        </w:rPr>
        <w:t>Изв</w:t>
      </w:r>
      <w:r>
        <w:rPr>
          <w:lang w:val="sr-Cyrl-CS" w:eastAsia="en-US"/>
        </w:rPr>
        <w:t>ршилац</w:t>
      </w:r>
      <w:r w:rsidRPr="00DD60F0">
        <w:rPr>
          <w:lang w:val="en-US" w:eastAsia="en-US"/>
        </w:rPr>
        <w:t xml:space="preserve"> је у оквиру понуђене и уговорене цене за изв</w:t>
      </w:r>
      <w:r>
        <w:rPr>
          <w:lang w:val="en-US" w:eastAsia="en-US"/>
        </w:rPr>
        <w:t>ођење предметних услуга</w:t>
      </w:r>
      <w:r>
        <w:rPr>
          <w:lang w:val="sr-Cyrl-CS" w:eastAsia="en-US"/>
        </w:rPr>
        <w:t xml:space="preserve"> </w:t>
      </w:r>
      <w:r w:rsidRPr="00DD60F0">
        <w:rPr>
          <w:lang w:val="en-US" w:eastAsia="en-US"/>
        </w:rPr>
        <w:t>дужан</w:t>
      </w:r>
      <w:r w:rsidRPr="00DD60F0">
        <w:rPr>
          <w:lang w:val="sr-Cyrl-CS" w:eastAsia="en-US"/>
        </w:rPr>
        <w:t xml:space="preserve"> </w:t>
      </w:r>
      <w:r w:rsidRPr="00DD60F0">
        <w:rPr>
          <w:lang w:val="en-US" w:eastAsia="en-US"/>
        </w:rPr>
        <w:t>да:</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Pr>
          <w:lang w:val="en-US" w:eastAsia="en-US"/>
        </w:rPr>
        <w:t xml:space="preserve"> у односу на квалитет </w:t>
      </w:r>
      <w:r>
        <w:rPr>
          <w:lang w:eastAsia="en-US"/>
        </w:rPr>
        <w:t>услуга</w:t>
      </w:r>
      <w:r w:rsidRPr="00DD60F0">
        <w:rPr>
          <w:lang w:val="en-US" w:eastAsia="en-US"/>
        </w:rPr>
        <w:t xml:space="preserve"> које изводи,</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Pr>
          <w:lang w:val="en-US" w:eastAsia="en-US"/>
        </w:rPr>
        <w:t xml:space="preserve">извођењем овде уговорених </w:t>
      </w:r>
      <w:r>
        <w:rPr>
          <w:lang w:eastAsia="en-US"/>
        </w:rPr>
        <w:t>услуга</w:t>
      </w:r>
      <w:r w:rsidRPr="00DD60F0">
        <w:rPr>
          <w:lang w:val="en-US" w:eastAsia="en-US"/>
        </w:rPr>
        <w:t>,</w:t>
      </w:r>
    </w:p>
    <w:p w:rsidR="00E736FB" w:rsidRPr="00CB3042" w:rsidRDefault="00E736FB" w:rsidP="00E736FB">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Pr="00DD60F0">
        <w:rPr>
          <w:lang w:val="en-US" w:eastAsia="en-US"/>
        </w:rPr>
        <w:t xml:space="preserve"> редов</w:t>
      </w:r>
      <w:r>
        <w:rPr>
          <w:lang w:val="en-US" w:eastAsia="en-US"/>
        </w:rPr>
        <w:t>но уклања сав отпадни материјал</w:t>
      </w:r>
      <w:r>
        <w:rPr>
          <w:lang w:val="sr-Cyrl-CS" w:eastAsia="en-US"/>
        </w:rPr>
        <w:t>.</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lang w:val="en-US" w:eastAsia="en-US"/>
        </w:rPr>
      </w:pPr>
      <w:r w:rsidRPr="00DD60F0">
        <w:rPr>
          <w:b/>
          <w:bCs/>
          <w:lang w:val="en-US" w:eastAsia="en-US"/>
        </w:rPr>
        <w:t xml:space="preserve">Члан </w:t>
      </w:r>
      <w:r>
        <w:rPr>
          <w:b/>
          <w:lang w:val="sr-Cyrl-CS" w:eastAsia="en-US"/>
        </w:rPr>
        <w:t>9</w:t>
      </w:r>
      <w:r w:rsidRPr="00DD60F0">
        <w:rPr>
          <w:b/>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се обавезује да овлашћеним представницима Наручиоца, на њихов захтев пружи на</w:t>
      </w:r>
      <w:r w:rsidRPr="00DD60F0">
        <w:rPr>
          <w:lang w:val="sr-Cyrl-CS" w:eastAsia="en-US"/>
        </w:rPr>
        <w:t xml:space="preserve"> </w:t>
      </w:r>
      <w:r w:rsidRPr="00DD60F0">
        <w:rPr>
          <w:lang w:val="en-US" w:eastAsia="en-US"/>
        </w:rPr>
        <w:t xml:space="preserve">увид сву документацију о извршеним </w:t>
      </w:r>
      <w:r>
        <w:rPr>
          <w:lang w:val="en-US" w:eastAsia="en-US"/>
        </w:rPr>
        <w:t>услугама и утрошеним средствима</w:t>
      </w:r>
      <w:r w:rsidRPr="00DD60F0">
        <w:rPr>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Pr="00DD60F0">
        <w:rPr>
          <w:lang w:val="en-US" w:eastAsia="en-US"/>
        </w:rPr>
        <w:t xml:space="preserve"> је дужан да поступи по свим писменим примедбама Наручиоца, односно стручног</w:t>
      </w:r>
      <w:r w:rsidRPr="00DD60F0">
        <w:rPr>
          <w:lang w:val="sr-Cyrl-CS" w:eastAsia="en-US"/>
        </w:rPr>
        <w:t xml:space="preserve"> </w:t>
      </w:r>
      <w:r w:rsidRPr="00DD60F0">
        <w:rPr>
          <w:lang w:val="en-US" w:eastAsia="en-US"/>
        </w:rPr>
        <w:t>надзора, те да уочене недостатке отклони о свом трошку.</w:t>
      </w:r>
    </w:p>
    <w:p w:rsidR="00E736FB" w:rsidRPr="00DD60F0" w:rsidRDefault="00E736FB"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0</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је дужан да изврши обезбеђење суседних објеката, саобраћаја, околине и</w:t>
      </w:r>
      <w:r w:rsidRPr="00DD60F0">
        <w:rPr>
          <w:lang w:val="sr-Cyrl-CS" w:eastAsia="en-US"/>
        </w:rPr>
        <w:t xml:space="preserve"> </w:t>
      </w:r>
      <w:r w:rsidRPr="00DD60F0">
        <w:rPr>
          <w:lang w:val="en-US" w:eastAsia="en-US"/>
        </w:rPr>
        <w:t>заштиту животне средине.</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 услуга и радова</w:t>
      </w:r>
      <w:r w:rsidRPr="00DD60F0">
        <w:rPr>
          <w:lang w:val="en-US" w:eastAsia="en-US"/>
        </w:rPr>
        <w:t xml:space="preserve"> се обавезује да се у току извођења радова придржава прописа и мера</w:t>
      </w:r>
      <w:r w:rsidRPr="00DD60F0">
        <w:rPr>
          <w:lang w:val="sr-Cyrl-CS" w:eastAsia="en-US"/>
        </w:rPr>
        <w:t xml:space="preserve"> </w:t>
      </w:r>
      <w:r w:rsidRPr="00DD60F0">
        <w:rPr>
          <w:lang w:val="en-US" w:eastAsia="en-US"/>
        </w:rPr>
        <w:t>заштитите на раду, те да сходно томе обезбеди и предузме потребне мере личне и опште</w:t>
      </w:r>
      <w:r w:rsidRPr="00DD60F0">
        <w:rPr>
          <w:lang w:val="sr-Cyrl-CS" w:eastAsia="en-US"/>
        </w:rPr>
        <w:t xml:space="preserve"> </w:t>
      </w:r>
      <w:r w:rsidRPr="00DD60F0">
        <w:rPr>
          <w:lang w:val="en-US" w:eastAsia="en-US"/>
        </w:rPr>
        <w:t>заштите и сигурности својих радника и трећих лица током извођења радова.</w:t>
      </w:r>
    </w:p>
    <w:p w:rsidR="00E736FB" w:rsidRDefault="000A17D5" w:rsidP="00FE4FDC">
      <w:pPr>
        <w:suppressAutoHyphens w:val="0"/>
        <w:autoSpaceDE w:val="0"/>
        <w:autoSpaceDN w:val="0"/>
        <w:adjustRightInd w:val="0"/>
        <w:spacing w:after="120"/>
        <w:ind w:firstLine="720"/>
        <w:jc w:val="both"/>
        <w:rPr>
          <w:lang w:eastAsia="en-US"/>
        </w:rPr>
      </w:pPr>
      <w:r>
        <w:rPr>
          <w:lang w:val="en-US" w:eastAsia="en-US"/>
        </w:rPr>
        <w:t>Уколико Изв</w:t>
      </w:r>
      <w:r>
        <w:rPr>
          <w:lang w:eastAsia="en-US"/>
        </w:rPr>
        <w:t>рилац</w:t>
      </w:r>
      <w:r w:rsidR="00E736FB" w:rsidRPr="00DD60F0">
        <w:rPr>
          <w:lang w:val="en-US" w:eastAsia="en-US"/>
        </w:rPr>
        <w:t xml:space="preserve"> радова не изврши обавезе из става 1. и 2. овог члана, признаје искључиву</w:t>
      </w:r>
      <w:r w:rsidR="00E736FB" w:rsidRPr="00DD60F0">
        <w:rPr>
          <w:lang w:val="sr-Cyrl-CS" w:eastAsia="en-US"/>
        </w:rPr>
        <w:t xml:space="preserve"> </w:t>
      </w:r>
      <w:r w:rsidR="00E736FB" w:rsidRPr="00DD60F0">
        <w:rPr>
          <w:lang w:val="en-US" w:eastAsia="en-US"/>
        </w:rPr>
        <w:t>прекршајну и кривичну одговорност и једини сноси надокнаду за све настале материјалне и</w:t>
      </w:r>
      <w:r w:rsidR="00E736FB" w:rsidRPr="00DD60F0">
        <w:rPr>
          <w:lang w:val="sr-Cyrl-CS" w:eastAsia="en-US"/>
        </w:rPr>
        <w:t xml:space="preserve"> </w:t>
      </w:r>
      <w:r w:rsidR="00E736FB" w:rsidRPr="00DD60F0">
        <w:rPr>
          <w:lang w:val="en-US" w:eastAsia="en-US"/>
        </w:rPr>
        <w:t>нематеријалне штете, при чему овај уговор признаје за извршну исправу, без права приговора.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1</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има право да привремено обустави пружање услуга из члана 1. овог уговора, само у</w:t>
      </w:r>
      <w:r w:rsidRPr="00DD60F0">
        <w:rPr>
          <w:lang w:val="sr-Cyrl-CS" w:eastAsia="en-US"/>
        </w:rPr>
        <w:t xml:space="preserve"> </w:t>
      </w:r>
      <w:r w:rsidRPr="00DD60F0">
        <w:rPr>
          <w:lang w:val="en-US" w:eastAsia="en-US"/>
        </w:rPr>
        <w:t>случају:</w:t>
      </w:r>
    </w:p>
    <w:p w:rsidR="00E736FB" w:rsidRPr="003B78D8" w:rsidRDefault="00E736FB" w:rsidP="00E736FB">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E736FB" w:rsidRDefault="00E736FB" w:rsidP="00F90905">
      <w:pPr>
        <w:suppressAutoHyphens w:val="0"/>
        <w:autoSpaceDE w:val="0"/>
        <w:autoSpaceDN w:val="0"/>
        <w:adjustRightInd w:val="0"/>
        <w:spacing w:after="120"/>
        <w:ind w:firstLine="720"/>
        <w:jc w:val="both"/>
        <w:rPr>
          <w:lang w:eastAsia="en-US"/>
        </w:rPr>
      </w:pPr>
      <w:r>
        <w:rPr>
          <w:lang w:val="en-US" w:eastAsia="en-US"/>
        </w:rPr>
        <w:t>Изв</w:t>
      </w:r>
      <w:r>
        <w:rPr>
          <w:lang w:val="sr-Cyrl-CS" w:eastAsia="en-US"/>
        </w:rPr>
        <w:t>ршилац</w:t>
      </w:r>
      <w:r w:rsidRPr="00DD60F0">
        <w:rPr>
          <w:lang w:val="en-US" w:eastAsia="en-US"/>
        </w:rPr>
        <w:t xml:space="preserve"> је дужан да у писменој форми у року од 3 (три) дана од дана настанка узрока обавести</w:t>
      </w:r>
      <w:r>
        <w:rPr>
          <w:lang w:val="sr-Cyrl-CS" w:eastAsia="en-US"/>
        </w:rPr>
        <w:t xml:space="preserve"> </w:t>
      </w:r>
      <w:r w:rsidRPr="00DD60F0">
        <w:rPr>
          <w:lang w:val="en-US" w:eastAsia="en-US"/>
        </w:rPr>
        <w:t>Наручиоца о привременој обустави пружању услуга.</w:t>
      </w:r>
    </w:p>
    <w:p w:rsidR="00E736FB" w:rsidRPr="00AC222B" w:rsidRDefault="00E736FB" w:rsidP="00F90905">
      <w:pPr>
        <w:pStyle w:val="NormalWeb"/>
        <w:spacing w:before="0" w:beforeAutospacing="0" w:after="0" w:afterAutospacing="0"/>
        <w:jc w:val="center"/>
        <w:rPr>
          <w:b/>
          <w:lang w:val="ru-RU"/>
        </w:rPr>
      </w:pPr>
      <w:r>
        <w:rPr>
          <w:b/>
          <w:lang w:val="ru-RU"/>
        </w:rPr>
        <w:t>Члан 12</w:t>
      </w:r>
      <w:r w:rsidRPr="00AC222B">
        <w:rPr>
          <w:b/>
          <w:lang w:val="ru-RU"/>
        </w:rPr>
        <w:t>.</w:t>
      </w:r>
    </w:p>
    <w:p w:rsidR="00E736FB" w:rsidRDefault="00E736FB" w:rsidP="00E736FB">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E736FB" w:rsidRDefault="00E736FB" w:rsidP="00E736FB">
      <w:pPr>
        <w:pStyle w:val="NormalWeb"/>
        <w:spacing w:before="0" w:beforeAutospacing="0" w:after="0" w:afterAutospacing="0"/>
        <w:ind w:firstLine="720"/>
        <w:jc w:val="both"/>
        <w:rPr>
          <w:lang w:val="ru-RU"/>
        </w:rPr>
      </w:pPr>
      <w:r>
        <w:rPr>
          <w:lang w:val="ru-RU"/>
        </w:rPr>
        <w:t>Извршилац у потпуности одговара Наручиоцу за извршење уговорних обавеза, тј. за услуге и радове изведене од стране подизвођача, као да их је сам извео.</w:t>
      </w:r>
    </w:p>
    <w:p w:rsidR="00E736FB" w:rsidRPr="00AC222B" w:rsidRDefault="00E736FB" w:rsidP="00E736FB">
      <w:pPr>
        <w:pStyle w:val="NormalWeb"/>
        <w:spacing w:before="0" w:beforeAutospacing="0" w:after="0" w:afterAutospacing="0"/>
        <w:ind w:firstLine="720"/>
        <w:jc w:val="both"/>
        <w:rPr>
          <w:lang w:val="ru-RU"/>
        </w:rPr>
      </w:pPr>
      <w:r>
        <w:rPr>
          <w:lang w:val="ru-RU"/>
        </w:rPr>
        <w:t>Извршилац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736FB" w:rsidRPr="00DD60F0" w:rsidRDefault="00E736FB" w:rsidP="00E736FB">
      <w:pPr>
        <w:suppressAutoHyphens w:val="0"/>
        <w:autoSpaceDE w:val="0"/>
        <w:autoSpaceDN w:val="0"/>
        <w:adjustRightInd w:val="0"/>
        <w:ind w:firstLine="720"/>
        <w:jc w:val="both"/>
        <w:rPr>
          <w:lang w:val="sr-Cyrl-CS" w:eastAsia="en-US"/>
        </w:rPr>
      </w:pPr>
      <w:r>
        <w:rPr>
          <w:lang w:val="ru-RU"/>
        </w:rPr>
        <w:t>Извршилац</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736FB" w:rsidRDefault="00E736FB" w:rsidP="00E736FB">
      <w:pPr>
        <w:suppressAutoHyphens w:val="0"/>
        <w:autoSpaceDE w:val="0"/>
        <w:autoSpaceDN w:val="0"/>
        <w:adjustRightInd w:val="0"/>
        <w:ind w:firstLine="720"/>
        <w:jc w:val="both"/>
        <w:rPr>
          <w:b/>
          <w:bCs/>
          <w:lang w:val="sr-Cyrl-CS" w:eastAsia="en-US"/>
        </w:rPr>
      </w:pPr>
    </w:p>
    <w:p w:rsidR="00E736FB" w:rsidRPr="00CE52AF" w:rsidRDefault="00E736FB" w:rsidP="00E736FB">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3</w:t>
      </w:r>
      <w:r w:rsidRPr="00DD60F0">
        <w:rPr>
          <w:b/>
          <w:bCs/>
          <w:lang w:val="en-US" w:eastAsia="en-US"/>
        </w:rPr>
        <w:t>.</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Pr="00DD60F0">
        <w:rPr>
          <w:lang w:val="sr-Cyrl-CS" w:eastAsia="en-US"/>
        </w:rPr>
        <w:t xml:space="preserve"> </w:t>
      </w:r>
      <w:r w:rsidRPr="00DD60F0">
        <w:rPr>
          <w:lang w:val="en-US" w:eastAsia="en-US"/>
        </w:rPr>
        <w:t>признаје без права приговора:</w:t>
      </w:r>
    </w:p>
    <w:p w:rsidR="00E736FB" w:rsidRPr="00CE52AF" w:rsidRDefault="00E736FB" w:rsidP="00E736FB">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E736FB" w:rsidRPr="00CE52AF" w:rsidRDefault="00E736FB" w:rsidP="00E736FB">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не отпочне са извођењем радова </w:t>
      </w:r>
      <w:r w:rsidR="000A17D5">
        <w:rPr>
          <w:lang w:eastAsia="en-US"/>
        </w:rPr>
        <w:t xml:space="preserve">након увођења у посао, </w:t>
      </w:r>
      <w:r w:rsidRPr="00DD60F0">
        <w:rPr>
          <w:lang w:val="en-US" w:eastAsia="en-US"/>
        </w:rPr>
        <w:t>по позиву на</w:t>
      </w:r>
      <w:r w:rsidRPr="00DD60F0">
        <w:rPr>
          <w:lang w:eastAsia="en-US"/>
        </w:rPr>
        <w:t>ручиоца</w:t>
      </w:r>
      <w:r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 xml:space="preserve">- ако </w:t>
      </w:r>
      <w:r>
        <w:rPr>
          <w:lang w:val="sr-Cyrl-CS" w:eastAsia="en-US"/>
        </w:rPr>
        <w:t xml:space="preserve">Извршилац </w:t>
      </w:r>
      <w:r w:rsidRPr="00DD60F0">
        <w:rPr>
          <w:lang w:val="en-US" w:eastAsia="en-US"/>
        </w:rPr>
        <w:t>не изводи радове у складу са усвојеном Понудом за извођење радова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E736FB" w:rsidRDefault="00E736FB" w:rsidP="00E736FB">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Pr="00DD60F0">
        <w:rPr>
          <w:lang w:val="en-US" w:eastAsia="en-US"/>
        </w:rPr>
        <w:t xml:space="preserve"> радове изводи неквалитетно и не поступа по примедбама на</w:t>
      </w:r>
      <w:r w:rsidRPr="00DD60F0">
        <w:rPr>
          <w:lang w:eastAsia="en-US"/>
        </w:rPr>
        <w:t>ручиоца</w:t>
      </w:r>
      <w:r w:rsidRPr="00DD60F0">
        <w:rPr>
          <w:lang w:val="en-US" w:eastAsia="en-US"/>
        </w:rPr>
        <w:t>.</w:t>
      </w:r>
    </w:p>
    <w:p w:rsidR="00E736FB" w:rsidRDefault="00E736FB" w:rsidP="00E736FB">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E736FB" w:rsidRPr="002E2D00" w:rsidRDefault="00E736FB" w:rsidP="00E736FB">
      <w:pPr>
        <w:suppressAutoHyphens w:val="0"/>
        <w:autoSpaceDE w:val="0"/>
        <w:autoSpaceDN w:val="0"/>
        <w:adjustRightInd w:val="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4</w:t>
      </w:r>
      <w:r w:rsidRPr="00DD60F0">
        <w:rPr>
          <w:b/>
          <w:bCs/>
          <w:lang w:val="en-US" w:eastAsia="en-US"/>
        </w:rPr>
        <w:t>.</w:t>
      </w:r>
    </w:p>
    <w:p w:rsidR="00E736FB" w:rsidRPr="00DD60F0" w:rsidRDefault="00E736FB" w:rsidP="00E736FB">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Pr>
          <w:lang w:val="en-US" w:eastAsia="en-US"/>
        </w:rPr>
        <w:t>е раскидом уговора сноси Изв</w:t>
      </w:r>
      <w:r>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E736FB" w:rsidRDefault="00E736FB" w:rsidP="00E736FB">
      <w:pPr>
        <w:suppressAutoHyphens w:val="0"/>
        <w:autoSpaceDE w:val="0"/>
        <w:autoSpaceDN w:val="0"/>
        <w:adjustRightInd w:val="0"/>
        <w:ind w:firstLine="720"/>
        <w:jc w:val="both"/>
        <w:rPr>
          <w:lang w:val="sr-Cyrl-CS" w:eastAsia="en-US"/>
        </w:rPr>
      </w:pPr>
      <w:r w:rsidRPr="00DD60F0">
        <w:rPr>
          <w:lang w:val="en-US" w:eastAsia="en-US"/>
        </w:rPr>
        <w:t>Висину штете из става 1</w:t>
      </w:r>
      <w:r>
        <w:rPr>
          <w:lang w:val="sr-Cyrl-CS" w:eastAsia="en-US"/>
        </w:rPr>
        <w:t>.</w:t>
      </w:r>
      <w:r w:rsidRPr="00DD60F0">
        <w:rPr>
          <w:lang w:val="en-US" w:eastAsia="en-US"/>
        </w:rPr>
        <w:t xml:space="preserve"> овог члана, утврђује Комисија, састављена од једног представника</w:t>
      </w:r>
      <w:r>
        <w:rPr>
          <w:lang w:val="sr-Cyrl-CS" w:eastAsia="en-US"/>
        </w:rPr>
        <w:t xml:space="preserve"> </w:t>
      </w:r>
      <w:r w:rsidRPr="00DD60F0">
        <w:rPr>
          <w:lang w:val="en-US" w:eastAsia="en-US"/>
        </w:rPr>
        <w:t>Наручиоц</w:t>
      </w:r>
      <w:r>
        <w:rPr>
          <w:lang w:val="en-US" w:eastAsia="en-US"/>
        </w:rPr>
        <w:t>а и једног представника Изв</w:t>
      </w:r>
      <w:r>
        <w:rPr>
          <w:lang w:val="sr-Cyrl-CS" w:eastAsia="en-US"/>
        </w:rPr>
        <w:t>ршиоца</w:t>
      </w:r>
      <w:r w:rsidRPr="00DD60F0">
        <w:rPr>
          <w:lang w:val="en-US" w:eastAsia="en-US"/>
        </w:rPr>
        <w:t>.</w:t>
      </w:r>
    </w:p>
    <w:p w:rsidR="00E736FB" w:rsidRDefault="00E736FB" w:rsidP="00E736FB">
      <w:pPr>
        <w:suppressAutoHyphens w:val="0"/>
        <w:autoSpaceDE w:val="0"/>
        <w:autoSpaceDN w:val="0"/>
        <w:adjustRightInd w:val="0"/>
        <w:ind w:firstLine="720"/>
        <w:jc w:val="both"/>
        <w:rPr>
          <w:lang w:val="sr-Cyrl-CS" w:eastAsia="en-US"/>
        </w:rPr>
      </w:pPr>
    </w:p>
    <w:p w:rsidR="00E736FB" w:rsidRPr="00C75DFC" w:rsidRDefault="00E736FB" w:rsidP="00E736FB">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E736FB" w:rsidRPr="00B07C95" w:rsidRDefault="00E736FB" w:rsidP="00E736FB">
      <w:pPr>
        <w:suppressAutoHyphens w:val="0"/>
        <w:autoSpaceDE w:val="0"/>
        <w:autoSpaceDN w:val="0"/>
        <w:adjustRightInd w:val="0"/>
        <w:ind w:firstLine="720"/>
        <w:jc w:val="both"/>
        <w:rPr>
          <w:lang w:eastAsia="en-US"/>
        </w:rPr>
      </w:pPr>
      <w:r w:rsidRPr="00B07C95">
        <w:t xml:space="preserve">Рок завршетка посла је </w:t>
      </w:r>
      <w:r w:rsidR="000A17D5">
        <w:t>_______ (словима: ________________</w:t>
      </w:r>
      <w:r w:rsidRPr="00B07C95">
        <w:t>) дана од дана увођења у посао.</w:t>
      </w:r>
    </w:p>
    <w:p w:rsidR="00E736FB" w:rsidRPr="00DD60F0" w:rsidRDefault="00E736FB" w:rsidP="00E736FB">
      <w:pPr>
        <w:suppressAutoHyphens w:val="0"/>
        <w:autoSpaceDE w:val="0"/>
        <w:autoSpaceDN w:val="0"/>
        <w:adjustRightInd w:val="0"/>
        <w:jc w:val="both"/>
        <w:rPr>
          <w:lang w:val="sr-Cyrl-CS" w:eastAsia="en-US"/>
        </w:rPr>
      </w:pPr>
    </w:p>
    <w:p w:rsidR="00E736FB" w:rsidRPr="009639D8" w:rsidRDefault="00E736FB" w:rsidP="00E736FB">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E736FB" w:rsidRPr="00DD60F0" w:rsidRDefault="00E736FB" w:rsidP="00E736FB">
      <w:pPr>
        <w:suppressAutoHyphens w:val="0"/>
        <w:autoSpaceDE w:val="0"/>
        <w:autoSpaceDN w:val="0"/>
        <w:adjustRightInd w:val="0"/>
        <w:jc w:val="both"/>
        <w:rPr>
          <w:b/>
          <w:bCs/>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6</w:t>
      </w:r>
      <w:r w:rsidRPr="00DD60F0">
        <w:rPr>
          <w:b/>
          <w:bCs/>
          <w:lang w:val="en-US" w:eastAsia="en-US"/>
        </w:rPr>
        <w:t>.</w:t>
      </w:r>
    </w:p>
    <w:p w:rsidR="00E736FB" w:rsidRPr="00C75DFC" w:rsidRDefault="00E736FB" w:rsidP="00E736FB">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Конкурсна документација и </w:t>
      </w:r>
      <w:r>
        <w:rPr>
          <w:lang w:val="en-US" w:eastAsia="en-US"/>
        </w:rPr>
        <w:t>усвојена Понуда Изв</w:t>
      </w:r>
      <w:r>
        <w:rPr>
          <w:lang w:val="sr-Cyrl-CS" w:eastAsia="en-US"/>
        </w:rPr>
        <w:t>ршиоца</w:t>
      </w:r>
      <w:r w:rsidRPr="00DD60F0">
        <w:rPr>
          <w:lang w:val="en-US" w:eastAsia="en-US"/>
        </w:rPr>
        <w:t xml:space="preserve"> број________ од _______.201</w:t>
      </w:r>
      <w:r>
        <w:rPr>
          <w:lang w:val="sr-Cyrl-CS" w:eastAsia="en-US"/>
        </w:rPr>
        <w:t>7</w:t>
      </w:r>
      <w:r w:rsidRPr="00DD60F0">
        <w:rPr>
          <w:lang w:val="en-US" w:eastAsia="en-US"/>
        </w:rPr>
        <w:t>. године.</w:t>
      </w:r>
    </w:p>
    <w:p w:rsidR="00E736FB" w:rsidRDefault="00E736FB" w:rsidP="00E736FB">
      <w:pPr>
        <w:suppressAutoHyphens w:val="0"/>
        <w:autoSpaceDE w:val="0"/>
        <w:autoSpaceDN w:val="0"/>
        <w:adjustRightInd w:val="0"/>
        <w:jc w:val="both"/>
        <w:rPr>
          <w:lang w:val="sr-Cyrl-CS" w:eastAsia="en-US"/>
        </w:rPr>
      </w:pPr>
    </w:p>
    <w:p w:rsidR="006E46B1" w:rsidRPr="00DD60F0" w:rsidRDefault="006E46B1" w:rsidP="00E736FB">
      <w:pPr>
        <w:suppressAutoHyphens w:val="0"/>
        <w:autoSpaceDE w:val="0"/>
        <w:autoSpaceDN w:val="0"/>
        <w:adjustRightInd w:val="0"/>
        <w:jc w:val="both"/>
        <w:rPr>
          <w:lang w:val="sr-Cyrl-CS" w:eastAsia="en-US"/>
        </w:rPr>
      </w:pPr>
    </w:p>
    <w:p w:rsidR="00E736FB" w:rsidRPr="00DD60F0" w:rsidRDefault="00E736FB" w:rsidP="00E736FB">
      <w:pPr>
        <w:suppressAutoHyphens w:val="0"/>
        <w:autoSpaceDE w:val="0"/>
        <w:autoSpaceDN w:val="0"/>
        <w:adjustRightInd w:val="0"/>
        <w:jc w:val="center"/>
        <w:rPr>
          <w:b/>
          <w:bCs/>
          <w:lang w:val="en-US" w:eastAsia="en-US"/>
        </w:rPr>
      </w:pPr>
      <w:r w:rsidRPr="00DD60F0">
        <w:rPr>
          <w:b/>
          <w:bCs/>
          <w:lang w:val="en-US" w:eastAsia="en-US"/>
        </w:rPr>
        <w:t>Члан 1</w:t>
      </w:r>
      <w:r>
        <w:rPr>
          <w:b/>
          <w:bCs/>
          <w:lang w:val="sr-Cyrl-CS" w:eastAsia="en-US"/>
        </w:rPr>
        <w:t>7</w:t>
      </w:r>
      <w:r w:rsidRPr="00DD60F0">
        <w:rPr>
          <w:b/>
          <w:bCs/>
          <w:lang w:val="en-US" w:eastAsia="en-US"/>
        </w:rPr>
        <w:t>.</w:t>
      </w:r>
    </w:p>
    <w:p w:rsidR="00E736FB" w:rsidRDefault="00E736FB" w:rsidP="00E736FB">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E736FB" w:rsidRDefault="00E736FB" w:rsidP="00E736FB">
      <w:pPr>
        <w:widowControl w:val="0"/>
        <w:tabs>
          <w:tab w:val="left" w:pos="6660"/>
        </w:tabs>
        <w:autoSpaceDE w:val="0"/>
        <w:autoSpaceDN w:val="0"/>
        <w:adjustRightInd w:val="0"/>
        <w:ind w:firstLine="720"/>
        <w:jc w:val="both"/>
        <w:rPr>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t>Члан 18</w:t>
      </w:r>
      <w:r w:rsidRPr="004F56B2">
        <w:rPr>
          <w:b/>
          <w:bCs/>
          <w:lang w:val="sr-Cyrl-CS"/>
        </w:rPr>
        <w:t>.</w:t>
      </w:r>
    </w:p>
    <w:p w:rsidR="00E736FB" w:rsidRDefault="00E736FB" w:rsidP="00E736FB">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F28F5" w:rsidRPr="00AF28F5" w:rsidRDefault="00AF28F5" w:rsidP="00E736FB">
      <w:pPr>
        <w:widowControl w:val="0"/>
        <w:tabs>
          <w:tab w:val="left" w:pos="6660"/>
        </w:tabs>
        <w:autoSpaceDE w:val="0"/>
        <w:autoSpaceDN w:val="0"/>
        <w:adjustRightInd w:val="0"/>
        <w:ind w:firstLine="720"/>
        <w:jc w:val="both"/>
      </w:pPr>
    </w:p>
    <w:p w:rsidR="00E736FB" w:rsidRDefault="00E736FB" w:rsidP="00E736FB">
      <w:pPr>
        <w:jc w:val="center"/>
        <w:rPr>
          <w:b/>
          <w:lang w:val="sr-Cyrl-CS"/>
        </w:rPr>
      </w:pPr>
      <w:r>
        <w:rPr>
          <w:b/>
          <w:lang w:val="sr-Cyrl-CS"/>
        </w:rPr>
        <w:t>Члан 19.</w:t>
      </w:r>
    </w:p>
    <w:p w:rsidR="00E736FB" w:rsidRPr="00B04D74" w:rsidRDefault="00E736FB" w:rsidP="00E736F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E736FB" w:rsidRPr="00E254EE" w:rsidRDefault="00E736FB" w:rsidP="00E736FB">
      <w:pPr>
        <w:widowControl w:val="0"/>
        <w:tabs>
          <w:tab w:val="left" w:pos="6660"/>
        </w:tabs>
        <w:autoSpaceDE w:val="0"/>
        <w:autoSpaceDN w:val="0"/>
        <w:adjustRightInd w:val="0"/>
        <w:rPr>
          <w:color w:val="FF0000"/>
          <w:lang w:val="sr-Cyrl-CS"/>
        </w:rPr>
      </w:pPr>
    </w:p>
    <w:p w:rsidR="00E736FB" w:rsidRPr="004F56B2" w:rsidRDefault="00E736FB" w:rsidP="00E736FB">
      <w:pPr>
        <w:widowControl w:val="0"/>
        <w:tabs>
          <w:tab w:val="left" w:pos="6660"/>
        </w:tabs>
        <w:autoSpaceDE w:val="0"/>
        <w:autoSpaceDN w:val="0"/>
        <w:adjustRightInd w:val="0"/>
        <w:jc w:val="center"/>
        <w:rPr>
          <w:b/>
          <w:bCs/>
          <w:lang w:val="sr-Cyrl-CS"/>
        </w:rPr>
      </w:pPr>
      <w:r>
        <w:rPr>
          <w:b/>
          <w:bCs/>
          <w:lang w:val="sr-Cyrl-CS"/>
        </w:rPr>
        <w:t>Члан 20</w:t>
      </w:r>
      <w:r w:rsidRPr="004F56B2">
        <w:rPr>
          <w:b/>
          <w:bCs/>
          <w:lang w:val="sr-Cyrl-CS"/>
        </w:rPr>
        <w:t>.</w:t>
      </w:r>
    </w:p>
    <w:p w:rsidR="00E736FB" w:rsidRDefault="00E736FB" w:rsidP="00E736FB">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ЗА ИЗВРШИОЦА:</w:t>
      </w:r>
    </w:p>
    <w:p w:rsidR="00E736FB" w:rsidRDefault="00E736FB" w:rsidP="00E736FB">
      <w:pPr>
        <w:jc w:val="both"/>
        <w:rPr>
          <w:b/>
          <w:lang w:val="sr-Cyrl-CS"/>
        </w:rPr>
      </w:pPr>
      <w:r>
        <w:rPr>
          <w:b/>
          <w:lang w:val="sr-Cyrl-CS"/>
        </w:rPr>
        <w:t xml:space="preserve">            НАЧЕЛНИК</w:t>
      </w:r>
    </w:p>
    <w:p w:rsidR="00E736FB" w:rsidRDefault="00E736FB" w:rsidP="00E736FB">
      <w:pPr>
        <w:jc w:val="both"/>
        <w:rPr>
          <w:b/>
          <w:lang w:val="sr-Cyrl-CS"/>
        </w:rPr>
      </w:pPr>
      <w:r>
        <w:rPr>
          <w:b/>
          <w:lang w:val="sr-Cyrl-CS"/>
        </w:rPr>
        <w:t xml:space="preserve">  ОПШТИНСКЕ УПРАВЕ</w:t>
      </w:r>
    </w:p>
    <w:p w:rsidR="00E736FB" w:rsidRDefault="00E736FB" w:rsidP="00E736FB">
      <w:pPr>
        <w:jc w:val="both"/>
        <w:rPr>
          <w:b/>
          <w:lang w:val="sr-Cyrl-CS"/>
        </w:rPr>
      </w:pPr>
      <w:r>
        <w:rPr>
          <w:b/>
          <w:lang w:val="sr-Cyrl-CS"/>
        </w:rPr>
        <w:t xml:space="preserve">    Мирослав Ненадовић                                                </w:t>
      </w:r>
      <w:r>
        <w:rPr>
          <w:b/>
          <w:lang w:val="sr-Cyrl-CS"/>
        </w:rPr>
        <w:tab/>
      </w:r>
      <w:r>
        <w:rPr>
          <w:b/>
          <w:lang w:val="sr-Cyrl-CS"/>
        </w:rPr>
        <w:tab/>
        <w:t xml:space="preserve"> ___________________</w:t>
      </w:r>
    </w:p>
    <w:p w:rsidR="00E736FB" w:rsidRDefault="00E736FB" w:rsidP="00E736FB">
      <w:pPr>
        <w:jc w:val="both"/>
        <w:rPr>
          <w:b/>
          <w:lang w:val="sr-Cyrl-CS"/>
        </w:rPr>
      </w:pPr>
    </w:p>
    <w:p w:rsidR="00E736FB" w:rsidRDefault="00E736FB" w:rsidP="00E736FB">
      <w:pPr>
        <w:jc w:val="center"/>
        <w:rPr>
          <w:b/>
          <w:lang w:val="sr-Cyrl-CS"/>
        </w:rPr>
      </w:pPr>
    </w:p>
    <w:p w:rsidR="00E736FB" w:rsidRDefault="00E736FB" w:rsidP="00E736FB">
      <w:pPr>
        <w:rPr>
          <w:b/>
          <w:bCs/>
          <w:lang w:val="sr-Cyrl-CS"/>
        </w:rPr>
      </w:pPr>
    </w:p>
    <w:p w:rsidR="00E736FB" w:rsidRPr="009B66F5" w:rsidRDefault="00E736FB" w:rsidP="00E736FB">
      <w:pPr>
        <w:ind w:left="357"/>
        <w:rPr>
          <w:b/>
          <w:bCs/>
        </w:rPr>
      </w:pPr>
      <w:r w:rsidRPr="009B66F5">
        <w:rPr>
          <w:b/>
          <w:bCs/>
        </w:rPr>
        <w:t>Напомена:</w:t>
      </w:r>
    </w:p>
    <w:p w:rsidR="00E736FB" w:rsidRPr="00561843" w:rsidRDefault="00E736FB" w:rsidP="00E736FB">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736FB" w:rsidRDefault="00E736FB" w:rsidP="00E736FB">
      <w:pPr>
        <w:suppressAutoHyphens w:val="0"/>
        <w:spacing w:after="200" w:line="276" w:lineRule="auto"/>
        <w:rPr>
          <w:b/>
          <w:bCs/>
        </w:rPr>
      </w:pPr>
    </w:p>
    <w:p w:rsidR="00E736FB" w:rsidRDefault="00E736FB" w:rsidP="00E736FB">
      <w:pPr>
        <w:suppressAutoHyphens w:val="0"/>
        <w:spacing w:after="200" w:line="276" w:lineRule="auto"/>
        <w:rPr>
          <w:b/>
          <w:bCs/>
        </w:rPr>
      </w:pPr>
    </w:p>
    <w:p w:rsidR="00E736FB" w:rsidRPr="00FF0B84" w:rsidRDefault="00E736FB" w:rsidP="00E736FB">
      <w:pPr>
        <w:suppressAutoHyphens w:val="0"/>
        <w:spacing w:after="200" w:line="276" w:lineRule="auto"/>
        <w:rPr>
          <w:b/>
          <w:bCs/>
        </w:rPr>
      </w:pPr>
      <w:r>
        <w:rPr>
          <w:b/>
          <w:bCs/>
        </w:rPr>
        <w:br w:type="page"/>
      </w:r>
      <w:r>
        <w:rPr>
          <w:b/>
          <w:bCs/>
        </w:rPr>
        <w:lastRenderedPageBreak/>
        <w:t xml:space="preserve">ОБРАЗАЦ </w:t>
      </w:r>
      <w:r>
        <w:rPr>
          <w:b/>
          <w:bCs/>
          <w:lang w:val="sr-Cyrl-CS"/>
        </w:rPr>
        <w:t>8</w:t>
      </w:r>
      <w:r>
        <w:rPr>
          <w:b/>
          <w:bCs/>
          <w:lang w:val="en-US"/>
        </w:rPr>
        <w:t xml:space="preserve"> </w:t>
      </w:r>
      <w:r>
        <w:rPr>
          <w:b/>
          <w:bCs/>
        </w:rPr>
        <w:t>– ОБРАЗАЦ ТРОШКОВА ПРИПРЕМЕ ПОНУДЕ</w:t>
      </w:r>
    </w:p>
    <w:p w:rsidR="00E736FB" w:rsidRPr="006411FC" w:rsidRDefault="00E736FB" w:rsidP="00E736FB">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E736FB" w:rsidRPr="00162DEA" w:rsidRDefault="00E736FB" w:rsidP="00E736FB">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E736FB" w:rsidRPr="00162DEA" w:rsidRDefault="00E736FB" w:rsidP="00E736FB">
      <w:pPr>
        <w:autoSpaceDE w:val="0"/>
        <w:autoSpaceDN w:val="0"/>
        <w:adjustRightInd w:val="0"/>
        <w:rPr>
          <w:lang w:val="sr-Cyrl-CS" w:eastAsia="sr-Latn-CS"/>
        </w:rPr>
      </w:pPr>
    </w:p>
    <w:p w:rsidR="00E736FB" w:rsidRPr="00162DEA" w:rsidRDefault="00E736FB" w:rsidP="00E736FB">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E736FB" w:rsidRPr="00162DEA" w:rsidRDefault="00E736FB" w:rsidP="00E736FB">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Pr="003616C2" w:rsidRDefault="00E736FB" w:rsidP="00E736FB">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E736FB" w:rsidRPr="00162DEA" w:rsidRDefault="00E736FB" w:rsidP="00E736FB">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E736FB" w:rsidRPr="00162DEA" w:rsidTr="00FA25C8">
        <w:tc>
          <w:tcPr>
            <w:tcW w:w="675" w:type="dxa"/>
          </w:tcPr>
          <w:p w:rsidR="00E736FB" w:rsidRPr="00162DEA" w:rsidRDefault="00E736FB" w:rsidP="00FA25C8">
            <w:pPr>
              <w:spacing w:before="40" w:after="40"/>
              <w:jc w:val="center"/>
              <w:rPr>
                <w:b/>
                <w:lang w:val="sr-Cyrl-CS"/>
              </w:rPr>
            </w:pPr>
            <w:r w:rsidRPr="00162DEA">
              <w:rPr>
                <w:b/>
                <w:lang w:val="sr-Cyrl-CS"/>
              </w:rPr>
              <w:t>Ред. број</w:t>
            </w:r>
          </w:p>
        </w:tc>
        <w:tc>
          <w:tcPr>
            <w:tcW w:w="5410" w:type="dxa"/>
          </w:tcPr>
          <w:p w:rsidR="00E736FB" w:rsidRPr="00162DEA" w:rsidRDefault="00E736FB" w:rsidP="00FA25C8">
            <w:pPr>
              <w:spacing w:before="40" w:after="40"/>
              <w:jc w:val="center"/>
              <w:rPr>
                <w:b/>
                <w:lang w:val="sr-Cyrl-CS"/>
              </w:rPr>
            </w:pPr>
            <w:r w:rsidRPr="00162DEA">
              <w:rPr>
                <w:b/>
                <w:lang w:val="sr-Cyrl-CS"/>
              </w:rPr>
              <w:t>Врста трошка</w:t>
            </w:r>
          </w:p>
          <w:p w:rsidR="00E736FB" w:rsidRPr="00162DEA" w:rsidRDefault="00E736FB" w:rsidP="00FA25C8">
            <w:pPr>
              <w:spacing w:before="40" w:after="40"/>
              <w:jc w:val="center"/>
              <w:rPr>
                <w:b/>
                <w:lang w:val="sr-Cyrl-CS"/>
              </w:rPr>
            </w:pPr>
          </w:p>
        </w:tc>
        <w:tc>
          <w:tcPr>
            <w:tcW w:w="2192" w:type="dxa"/>
          </w:tcPr>
          <w:p w:rsidR="00E736FB" w:rsidRPr="00162DEA" w:rsidRDefault="00E736FB" w:rsidP="00FA25C8">
            <w:pPr>
              <w:spacing w:before="40" w:after="40"/>
              <w:jc w:val="center"/>
              <w:rPr>
                <w:b/>
                <w:lang w:val="sr-Cyrl-CS"/>
              </w:rPr>
            </w:pPr>
            <w:r w:rsidRPr="00162DEA">
              <w:rPr>
                <w:b/>
                <w:lang w:val="sr-Cyrl-CS"/>
              </w:rPr>
              <w:t xml:space="preserve">Износ </w:t>
            </w:r>
          </w:p>
          <w:p w:rsidR="00E736FB" w:rsidRPr="00162DEA" w:rsidRDefault="00E736FB" w:rsidP="00FA25C8">
            <w:pPr>
              <w:spacing w:before="40" w:after="40"/>
              <w:jc w:val="center"/>
              <w:rPr>
                <w:b/>
                <w:lang w:val="sr-Cyrl-CS"/>
              </w:rPr>
            </w:pPr>
            <w:r w:rsidRPr="00162DEA">
              <w:rPr>
                <w:b/>
                <w:lang w:val="sr-Cyrl-CS"/>
              </w:rPr>
              <w:t>(у динарима)</w:t>
            </w: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r w:rsidR="00E736FB" w:rsidRPr="00162DEA" w:rsidTr="00FA25C8">
        <w:tc>
          <w:tcPr>
            <w:tcW w:w="675" w:type="dxa"/>
          </w:tcPr>
          <w:p w:rsidR="00E736FB" w:rsidRPr="00162DEA" w:rsidRDefault="00E736FB" w:rsidP="00FA25C8">
            <w:pPr>
              <w:spacing w:before="40" w:after="40"/>
              <w:jc w:val="both"/>
              <w:rPr>
                <w:lang w:val="sr-Cyrl-CS"/>
              </w:rPr>
            </w:pPr>
          </w:p>
        </w:tc>
        <w:tc>
          <w:tcPr>
            <w:tcW w:w="5410" w:type="dxa"/>
          </w:tcPr>
          <w:p w:rsidR="00E736FB" w:rsidRPr="00162DEA" w:rsidRDefault="00E736FB" w:rsidP="00FA25C8">
            <w:pPr>
              <w:spacing w:before="40" w:after="40"/>
              <w:jc w:val="both"/>
              <w:rPr>
                <w:lang w:val="sr-Cyrl-CS"/>
              </w:rPr>
            </w:pPr>
          </w:p>
        </w:tc>
        <w:tc>
          <w:tcPr>
            <w:tcW w:w="2192" w:type="dxa"/>
          </w:tcPr>
          <w:p w:rsidR="00E736FB" w:rsidRPr="00162DEA" w:rsidRDefault="00E736FB" w:rsidP="00FA25C8">
            <w:pPr>
              <w:spacing w:before="40" w:after="40"/>
              <w:jc w:val="both"/>
              <w:rPr>
                <w:lang w:val="sr-Cyrl-CS"/>
              </w:rPr>
            </w:pPr>
          </w:p>
        </w:tc>
      </w:tr>
    </w:tbl>
    <w:p w:rsidR="00E736FB" w:rsidRPr="00162DEA" w:rsidRDefault="00E736FB" w:rsidP="00E736FB">
      <w:pPr>
        <w:tabs>
          <w:tab w:val="left" w:pos="5805"/>
        </w:tabs>
        <w:autoSpaceDE w:val="0"/>
        <w:autoSpaceDN w:val="0"/>
        <w:adjustRightInd w:val="0"/>
        <w:rPr>
          <w:lang w:val="sr-Cyrl-CS" w:eastAsia="sr-Latn-CS"/>
        </w:rPr>
      </w:pPr>
      <w:r w:rsidRPr="00162DEA">
        <w:rPr>
          <w:lang w:val="sr-Cyrl-CS" w:eastAsia="sr-Latn-CS"/>
        </w:rPr>
        <w:t xml:space="preserve">                                                                            </w:t>
      </w: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E736FB" w:rsidRDefault="00E736FB" w:rsidP="00E736FB">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E736FB" w:rsidRPr="00016526" w:rsidRDefault="00E736FB" w:rsidP="00E736FB">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E736FB" w:rsidRPr="00016526" w:rsidRDefault="00E736FB" w:rsidP="00E736FB">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36FB" w:rsidRPr="009B17B6" w:rsidRDefault="00E736FB" w:rsidP="00E736FB">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E736FB" w:rsidRPr="00620E15" w:rsidRDefault="00E736FB" w:rsidP="00E736FB">
      <w:pPr>
        <w:widowControl w:val="0"/>
        <w:tabs>
          <w:tab w:val="left" w:pos="640"/>
        </w:tabs>
        <w:jc w:val="both"/>
        <w:rPr>
          <w:b/>
          <w:bCs/>
        </w:rPr>
      </w:pPr>
    </w:p>
    <w:p w:rsidR="00E736FB" w:rsidRPr="009C046C" w:rsidRDefault="00E736FB" w:rsidP="00E736FB">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736FB" w:rsidRPr="009C046C" w:rsidRDefault="00E736FB" w:rsidP="00E736FB">
      <w:pPr>
        <w:tabs>
          <w:tab w:val="center" w:pos="7200"/>
        </w:tabs>
        <w:rPr>
          <w:rFonts w:cs="Arial"/>
          <w:sz w:val="10"/>
          <w:szCs w:val="10"/>
        </w:rPr>
      </w:pPr>
    </w:p>
    <w:p w:rsidR="00E736FB" w:rsidRPr="009C046C" w:rsidRDefault="00E736FB" w:rsidP="00E736FB">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736FB" w:rsidRPr="009C046C" w:rsidRDefault="00E736FB" w:rsidP="00E736FB">
      <w:pPr>
        <w:tabs>
          <w:tab w:val="num" w:pos="1320"/>
          <w:tab w:val="center" w:pos="7200"/>
        </w:tabs>
        <w:jc w:val="both"/>
        <w:rPr>
          <w:sz w:val="16"/>
          <w:szCs w:val="16"/>
          <w:lang w:val="en-US"/>
        </w:rPr>
      </w:pPr>
    </w:p>
    <w:p w:rsidR="00E736FB" w:rsidRPr="009C046C" w:rsidRDefault="00E736FB" w:rsidP="00E736FB">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736FB" w:rsidRDefault="00E736FB" w:rsidP="00E736FB">
      <w:pPr>
        <w:jc w:val="both"/>
        <w:rPr>
          <w:b/>
          <w:bCs/>
          <w:sz w:val="22"/>
          <w:szCs w:val="22"/>
          <w:lang w:val="sr-Cyrl-CS"/>
        </w:rPr>
      </w:pPr>
    </w:p>
    <w:p w:rsidR="00E736FB" w:rsidRDefault="00E736FB" w:rsidP="00E736FB">
      <w:pPr>
        <w:suppressAutoHyphens w:val="0"/>
        <w:spacing w:after="200" w:line="276" w:lineRule="auto"/>
        <w:rPr>
          <w:b/>
        </w:rPr>
      </w:pPr>
      <w:r>
        <w:br w:type="page"/>
      </w:r>
      <w:r>
        <w:rPr>
          <w:b/>
        </w:rPr>
        <w:lastRenderedPageBreak/>
        <w:t xml:space="preserve">ОБРАЗАЦ </w:t>
      </w:r>
      <w:r>
        <w:rPr>
          <w:b/>
          <w:lang w:val="sr-Cyrl-CS"/>
        </w:rPr>
        <w:t xml:space="preserve">9 </w:t>
      </w:r>
      <w:r w:rsidRPr="00016526">
        <w:rPr>
          <w:b/>
        </w:rPr>
        <w:t>– ИЗЈАВА О НЕЗАВИСНОЈ ПОНУДИ</w:t>
      </w:r>
    </w:p>
    <w:p w:rsidR="00E736FB" w:rsidRPr="005B2A0E" w:rsidRDefault="00E736FB" w:rsidP="00E736FB">
      <w:pPr>
        <w:suppressAutoHyphens w:val="0"/>
        <w:spacing w:after="200" w:line="276" w:lineRule="auto"/>
        <w:rPr>
          <w:b/>
        </w:rPr>
      </w:pPr>
    </w:p>
    <w:p w:rsidR="00E736FB" w:rsidRPr="005B2A0E" w:rsidRDefault="00E736FB" w:rsidP="00E736FB">
      <w:pPr>
        <w:rPr>
          <w:sz w:val="22"/>
          <w:szCs w:val="22"/>
        </w:rPr>
      </w:pPr>
      <w:r w:rsidRPr="00D94ED1">
        <w:rPr>
          <w:sz w:val="22"/>
          <w:szCs w:val="22"/>
          <w:lang w:val="hr-HR"/>
        </w:rPr>
        <w:t>__________________________</w:t>
      </w:r>
    </w:p>
    <w:p w:rsidR="00E736FB" w:rsidRPr="00D94ED1" w:rsidRDefault="00E736FB" w:rsidP="00E736FB">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E736FB" w:rsidRDefault="00E736FB" w:rsidP="00E736FB">
      <w:pPr>
        <w:rPr>
          <w:sz w:val="22"/>
          <w:szCs w:val="22"/>
        </w:rPr>
      </w:pPr>
    </w:p>
    <w:p w:rsidR="00E736FB" w:rsidRPr="00D94ED1" w:rsidRDefault="00E736FB" w:rsidP="00E736FB">
      <w:pPr>
        <w:rPr>
          <w:sz w:val="22"/>
          <w:szCs w:val="22"/>
          <w:lang w:val="hr-HR"/>
        </w:rPr>
      </w:pPr>
      <w:r w:rsidRPr="00D94ED1">
        <w:rPr>
          <w:sz w:val="22"/>
          <w:szCs w:val="22"/>
          <w:lang w:val="hr-HR"/>
        </w:rPr>
        <w:t>__________________________</w:t>
      </w:r>
    </w:p>
    <w:p w:rsidR="00E736FB" w:rsidRPr="00D94ED1" w:rsidRDefault="00E736FB" w:rsidP="00E736FB">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E736FB" w:rsidRDefault="00E736FB" w:rsidP="00E736FB">
      <w:pPr>
        <w:rPr>
          <w:sz w:val="22"/>
          <w:szCs w:val="22"/>
        </w:rPr>
      </w:pPr>
    </w:p>
    <w:p w:rsidR="00E736FB" w:rsidRPr="00D94ED1" w:rsidRDefault="00E736FB" w:rsidP="00E736FB">
      <w:pPr>
        <w:rPr>
          <w:sz w:val="22"/>
          <w:szCs w:val="22"/>
          <w:lang w:val="hr-HR"/>
        </w:rPr>
      </w:pPr>
      <w:r w:rsidRPr="00D94ED1">
        <w:rPr>
          <w:sz w:val="22"/>
          <w:szCs w:val="22"/>
          <w:lang w:val="hr-HR"/>
        </w:rPr>
        <w:t>__________________________</w:t>
      </w:r>
    </w:p>
    <w:p w:rsidR="00E736FB" w:rsidRPr="00D94ED1" w:rsidRDefault="00E736FB" w:rsidP="00E736FB">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E736FB" w:rsidRDefault="00E736FB" w:rsidP="00E736FB">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E736FB" w:rsidRPr="00D316BD" w:rsidRDefault="00E736FB" w:rsidP="00E736FB">
      <w:pPr>
        <w:rPr>
          <w:sz w:val="22"/>
          <w:szCs w:val="22"/>
          <w:lang w:val="sr-Cyrl-CS"/>
        </w:rPr>
      </w:pPr>
      <w:r>
        <w:rPr>
          <w:sz w:val="22"/>
          <w:szCs w:val="22"/>
          <w:lang w:val="sr-Cyrl-CS"/>
        </w:rPr>
        <w:t xml:space="preserve"> </w:t>
      </w:r>
    </w:p>
    <w:p w:rsidR="00E736FB" w:rsidRPr="006D6F63" w:rsidRDefault="00E736FB" w:rsidP="00E736FB">
      <w:pPr>
        <w:jc w:val="center"/>
        <w:rPr>
          <w:b/>
          <w:lang w:val="sr-Cyrl-CS"/>
        </w:rPr>
      </w:pPr>
      <w:r w:rsidRPr="006D6F63">
        <w:rPr>
          <w:b/>
          <w:lang w:val="sr-Cyrl-CS"/>
        </w:rPr>
        <w:t>ИЗЈАВА О НЕЗАВИСНОЈ ПОНУДИ</w:t>
      </w:r>
    </w:p>
    <w:p w:rsidR="00E736FB" w:rsidRPr="006D6F63" w:rsidRDefault="00E736FB" w:rsidP="00E736FB">
      <w:pPr>
        <w:jc w:val="both"/>
        <w:rPr>
          <w:b/>
          <w:lang w:val="sr-Cyrl-CS"/>
        </w:rPr>
      </w:pPr>
    </w:p>
    <w:p w:rsidR="00E736FB" w:rsidRPr="006D6F63" w:rsidRDefault="00E736FB" w:rsidP="00E736FB">
      <w:pPr>
        <w:jc w:val="both"/>
        <w:rPr>
          <w:b/>
          <w:lang w:val="sr-Cyrl-CS"/>
        </w:rPr>
      </w:pPr>
    </w:p>
    <w:p w:rsidR="00E736FB" w:rsidRPr="006D6F63" w:rsidRDefault="00E736FB" w:rsidP="00E736FB">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Pr>
          <w:b/>
          <w:lang w:val="sr-Cyrl-CS"/>
        </w:rPr>
        <w:t xml:space="preserve"> мале вредности „</w:t>
      </w:r>
      <w:r>
        <w:rPr>
          <w:b/>
          <w:shadow/>
          <w:lang w:val="sr-Cyrl-CS"/>
        </w:rPr>
        <w:t>Услуге дробљења каменог агрегата на фракције за потребе израде локалних и некатегорисаних путева“</w:t>
      </w:r>
      <w:r w:rsidRPr="008D0D13">
        <w:rPr>
          <w:b/>
          <w:lang w:val="sr-Cyrl-CS"/>
        </w:rPr>
        <w:t xml:space="preserve">, </w:t>
      </w:r>
      <w:r w:rsidR="00A155CC" w:rsidRPr="00A155CC">
        <w:rPr>
          <w:lang w:val="sr-Cyrl-CS"/>
        </w:rPr>
        <w:t>партија</w:t>
      </w:r>
      <w:r w:rsidR="00A155CC">
        <w:rPr>
          <w:lang w:val="sr-Cyrl-CS"/>
        </w:rPr>
        <w:t>/е</w:t>
      </w:r>
      <w:r w:rsidR="00A155CC" w:rsidRPr="00A155CC">
        <w:rPr>
          <w:lang w:val="sr-Cyrl-CS"/>
        </w:rPr>
        <w:t xml:space="preserve"> 1 и/или2 и/или 3</w:t>
      </w:r>
      <w:r w:rsidR="00A155CC">
        <w:rPr>
          <w:b/>
          <w:lang w:val="sr-Cyrl-CS"/>
        </w:rPr>
        <w:t>________________</w:t>
      </w:r>
      <w:r w:rsidR="00660F29">
        <w:rPr>
          <w:b/>
          <w:lang w:val="sr-Cyrl-CS"/>
        </w:rPr>
        <w:t>__</w:t>
      </w:r>
      <w:r w:rsidRPr="008D0D13">
        <w:rPr>
          <w:b/>
          <w:lang w:val="sr-Cyrl-CS"/>
        </w:rPr>
        <w:t xml:space="preserve">редни број ЈН </w:t>
      </w:r>
      <w:r>
        <w:rPr>
          <w:b/>
          <w:lang w:val="en-US"/>
        </w:rPr>
        <w:t>15</w:t>
      </w:r>
      <w:r w:rsidRPr="008D0D13">
        <w:rPr>
          <w:b/>
          <w:lang w:val="sr-Cyrl-CS"/>
        </w:rPr>
        <w:t>/201</w:t>
      </w:r>
      <w:r>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E736FB" w:rsidRDefault="00E736FB" w:rsidP="00E736FB">
      <w:pPr>
        <w:suppressAutoHyphens w:val="0"/>
        <w:spacing w:after="200" w:line="276" w:lineRule="auto"/>
        <w:rPr>
          <w:lang w:val="sr-Cyrl-CS"/>
        </w:rPr>
      </w:pPr>
    </w:p>
    <w:p w:rsidR="00E736FB" w:rsidRDefault="00E736FB" w:rsidP="00E736FB">
      <w:pPr>
        <w:suppressAutoHyphens w:val="0"/>
        <w:spacing w:after="200" w:line="276" w:lineRule="auto"/>
        <w:rPr>
          <w:lang w:val="sr-Cyrl-CS"/>
        </w:rPr>
      </w:pPr>
    </w:p>
    <w:p w:rsidR="00E736FB" w:rsidRPr="006550AB" w:rsidRDefault="00E736FB" w:rsidP="00E736FB">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E736FB" w:rsidRPr="006550AB" w:rsidRDefault="00E736FB" w:rsidP="00E736FB">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E736FB" w:rsidRPr="006550AB" w:rsidRDefault="00E736FB" w:rsidP="00E736FB">
      <w:pPr>
        <w:pStyle w:val="western"/>
        <w:spacing w:beforeAutospacing="0"/>
        <w:ind w:left="5664" w:right="-288"/>
        <w:rPr>
          <w:bCs/>
        </w:rPr>
      </w:pPr>
      <w:r w:rsidRPr="006550AB">
        <w:rPr>
          <w:bCs/>
          <w:lang w:val="sr-Cyrl-CS"/>
        </w:rPr>
        <w:t xml:space="preserve">          </w:t>
      </w:r>
      <w:r w:rsidRPr="006550AB">
        <w:rPr>
          <w:bCs/>
        </w:rPr>
        <w:t>(потпис одговорног лица)</w:t>
      </w:r>
    </w:p>
    <w:p w:rsidR="00E736FB" w:rsidRDefault="00E736FB" w:rsidP="00E736FB">
      <w:pPr>
        <w:suppressAutoHyphens w:val="0"/>
        <w:spacing w:after="200" w:line="276" w:lineRule="auto"/>
        <w:rPr>
          <w:lang w:val="sr-Cyrl-CS"/>
        </w:rPr>
      </w:pPr>
    </w:p>
    <w:p w:rsidR="00E736FB" w:rsidRPr="0050276F" w:rsidRDefault="00E736FB" w:rsidP="00E736FB">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736FB" w:rsidRDefault="00E736FB" w:rsidP="00E736FB">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736FB" w:rsidRDefault="00E736FB" w:rsidP="00E736FB">
      <w:pPr>
        <w:tabs>
          <w:tab w:val="left" w:pos="6028"/>
        </w:tabs>
        <w:autoSpaceDE w:val="0"/>
        <w:jc w:val="both"/>
        <w:rPr>
          <w:bCs/>
          <w:i/>
          <w:iCs/>
          <w:lang w:val="sr-Cyrl-CS"/>
        </w:rPr>
      </w:pPr>
    </w:p>
    <w:p w:rsidR="00E736FB" w:rsidRPr="00BD11E4" w:rsidRDefault="00E736FB" w:rsidP="00E736FB">
      <w:pPr>
        <w:autoSpaceDE w:val="0"/>
        <w:autoSpaceDN w:val="0"/>
        <w:adjustRightInd w:val="0"/>
        <w:ind w:left="1620" w:hanging="1620"/>
        <w:rPr>
          <w:i/>
          <w:sz w:val="28"/>
          <w:lang w:eastAsia="sr-Latn-CS"/>
        </w:rPr>
      </w:pPr>
      <w:r>
        <w:rPr>
          <w:bCs/>
          <w:i/>
          <w:iCs/>
          <w:lang w:val="sr-Cyrl-CS"/>
        </w:rPr>
        <w:br w:type="page"/>
      </w:r>
      <w:r>
        <w:rPr>
          <w:rFonts w:ascii="TimesNewRomanPS-BoldMT" w:hAnsi="TimesNewRomanPS-BoldMT" w:cs="TimesNewRomanPS-BoldMT"/>
          <w:b/>
          <w:bCs/>
          <w:lang w:val="sr-Cyrl-CS" w:eastAsia="sr-Latn-CS"/>
        </w:rPr>
        <w:lastRenderedPageBreak/>
        <w:t>ОБРАЗАЦ 10.1 -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00660F29">
        <w:rPr>
          <w:rFonts w:ascii="TimesNewRomanPS-BoldMT" w:hAnsi="TimesNewRomanPS-BoldMT" w:cs="TimesNewRomanPS-BoldMT"/>
          <w:b/>
          <w:bCs/>
          <w:lang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eastAsia="sr-Latn-CS"/>
        </w:rPr>
        <w:t xml:space="preserve"> </w:t>
      </w:r>
      <w:r w:rsidRPr="00756F9B">
        <w:rPr>
          <w:b/>
          <w:bCs/>
        </w:rPr>
        <w:t>(партија 1)</w:t>
      </w:r>
    </w:p>
    <w:p w:rsidR="00E736FB" w:rsidRPr="00774A5D" w:rsidRDefault="00E736FB" w:rsidP="00E736FB">
      <w:pPr>
        <w:autoSpaceDE w:val="0"/>
        <w:autoSpaceDN w:val="0"/>
        <w:adjustRightInd w:val="0"/>
        <w:rPr>
          <w:b/>
          <w:bCs/>
          <w:lang w:eastAsia="sr-Latn-CS"/>
        </w:rPr>
      </w:pPr>
    </w:p>
    <w:p w:rsidR="00E736FB" w:rsidRDefault="00E736FB" w:rsidP="00E736FB">
      <w:pPr>
        <w:autoSpaceDE w:val="0"/>
        <w:autoSpaceDN w:val="0"/>
        <w:adjustRightInd w:val="0"/>
        <w:rPr>
          <w:b/>
          <w:bCs/>
          <w:lang w:val="sr-Cyrl-CS" w:eastAsia="sr-Latn-CS"/>
        </w:rPr>
      </w:pPr>
    </w:p>
    <w:p w:rsidR="00E736FB" w:rsidRPr="00A92B05" w:rsidRDefault="00E736FB" w:rsidP="00E736FB">
      <w:pPr>
        <w:autoSpaceDE w:val="0"/>
        <w:autoSpaceDN w:val="0"/>
        <w:adjustRightInd w:val="0"/>
        <w:rPr>
          <w:b/>
          <w:bCs/>
          <w:lang w:val="sr-Cyrl-CS" w:eastAsia="sr-Latn-CS"/>
        </w:rPr>
      </w:pPr>
    </w:p>
    <w:p w:rsidR="00E736FB" w:rsidRDefault="00E736FB" w:rsidP="00E736FB">
      <w:pPr>
        <w:autoSpaceDE w:val="0"/>
        <w:autoSpaceDN w:val="0"/>
        <w:adjustRightInd w:val="0"/>
        <w:rPr>
          <w:b/>
          <w:bCs/>
          <w:lang w:val="sr-Cyrl-CS" w:eastAsia="sr-Latn-CS"/>
        </w:rPr>
      </w:pPr>
    </w:p>
    <w:p w:rsidR="00E736FB" w:rsidRPr="006411FC" w:rsidRDefault="00E736FB" w:rsidP="00E736FB">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736FB" w:rsidRDefault="00E736FB" w:rsidP="00E736FB">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736FB" w:rsidRPr="009D43F4"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Pr="009D43F4"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Default="00E736FB" w:rsidP="00E736FB">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 xml:space="preserve"> </w:t>
      </w:r>
      <w:r>
        <w:rPr>
          <w:b/>
          <w:shadow/>
          <w:lang w:val="sr-Cyrl-CS"/>
        </w:rPr>
        <w:t>услуга дробљења каменог агрегата на фракције за потребе израде локалних и некатегорисаних путева</w:t>
      </w:r>
      <w:r w:rsidR="00660F29">
        <w:rPr>
          <w:b/>
          <w:shadow/>
          <w:lang w:val="sr-Cyrl-CS"/>
        </w:rPr>
        <w:t xml:space="preserve"> - </w:t>
      </w:r>
      <w:r w:rsidR="00660F29" w:rsidRPr="00660F29">
        <w:rPr>
          <w:b/>
          <w:lang w:val="sr-Cyrl-CS"/>
        </w:rPr>
        <w:t>Партија 1</w:t>
      </w:r>
      <w:r w:rsidRPr="00787BE5">
        <w:rPr>
          <w:lang w:val="sr-Cyrl-CS"/>
        </w:rPr>
        <w:t xml:space="preserve">, редни број ЈН </w:t>
      </w:r>
      <w:r>
        <w:rPr>
          <w:lang w:val="en-US"/>
        </w:rPr>
        <w:t>15</w:t>
      </w:r>
      <w:r>
        <w:rPr>
          <w:lang w:val="sr-Cyrl-CS"/>
        </w:rPr>
        <w:t>/2017</w:t>
      </w:r>
      <w:r w:rsidRPr="00E3186B">
        <w:rPr>
          <w:lang w:val="sr-Cyrl-CS" w:eastAsia="sr-Latn-CS"/>
        </w:rPr>
        <w:t>,</w:t>
      </w:r>
      <w:r w:rsidRPr="00BD11E4">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jc w:val="both"/>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736FB" w:rsidRDefault="00E736FB" w:rsidP="00E736FB">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Default="00E736FB" w:rsidP="00E736FB">
      <w:pPr>
        <w:autoSpaceDE w:val="0"/>
        <w:autoSpaceDN w:val="0"/>
        <w:adjustRightInd w:val="0"/>
        <w:rPr>
          <w:rFonts w:ascii="TimesNewRomanPSMT" w:hAnsi="TimesNewRomanPSMT" w:cs="TimesNewRomanPSMT"/>
          <w:i/>
          <w:lang w:val="sr-Cyrl-CS" w:eastAsia="sr-Latn-CS"/>
        </w:rPr>
      </w:pPr>
    </w:p>
    <w:p w:rsidR="00E736FB" w:rsidRPr="00BD11E4" w:rsidRDefault="00E736FB" w:rsidP="00E736FB">
      <w:pPr>
        <w:autoSpaceDE w:val="0"/>
        <w:autoSpaceDN w:val="0"/>
        <w:adjustRightInd w:val="0"/>
        <w:ind w:left="1620" w:hanging="1620"/>
        <w:rPr>
          <w:i/>
          <w:sz w:val="28"/>
          <w:lang w:eastAsia="sr-Latn-CS"/>
        </w:rPr>
      </w:pPr>
      <w:r>
        <w:rPr>
          <w:rFonts w:ascii="TimesNewRomanPS-BoldMT" w:hAnsi="TimesNewRomanPS-BoldMT" w:cs="TimesNewRomanPS-BoldMT"/>
          <w:b/>
          <w:bCs/>
          <w:lang w:val="sr-Cyrl-CS" w:eastAsia="sr-Latn-CS"/>
        </w:rPr>
        <w:lastRenderedPageBreak/>
        <w:t>ОБРАЗАЦ 10.2 -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eastAsia="sr-Latn-CS"/>
        </w:rPr>
        <w:t xml:space="preserve"> </w:t>
      </w:r>
      <w:r>
        <w:rPr>
          <w:b/>
          <w:bCs/>
        </w:rPr>
        <w:t>(партија 2</w:t>
      </w:r>
      <w:r w:rsidRPr="00756F9B">
        <w:rPr>
          <w:b/>
          <w:bCs/>
        </w:rPr>
        <w:t>)</w:t>
      </w:r>
    </w:p>
    <w:p w:rsidR="00E736FB" w:rsidRPr="00774A5D" w:rsidRDefault="00E736FB" w:rsidP="00E736FB">
      <w:pPr>
        <w:autoSpaceDE w:val="0"/>
        <w:autoSpaceDN w:val="0"/>
        <w:adjustRightInd w:val="0"/>
        <w:rPr>
          <w:b/>
          <w:bCs/>
          <w:lang w:eastAsia="sr-Latn-CS"/>
        </w:rPr>
      </w:pPr>
    </w:p>
    <w:p w:rsidR="00E736FB" w:rsidRDefault="00E736FB" w:rsidP="00E736FB">
      <w:pPr>
        <w:autoSpaceDE w:val="0"/>
        <w:autoSpaceDN w:val="0"/>
        <w:adjustRightInd w:val="0"/>
        <w:rPr>
          <w:b/>
          <w:bCs/>
          <w:lang w:val="sr-Cyrl-CS" w:eastAsia="sr-Latn-CS"/>
        </w:rPr>
      </w:pPr>
    </w:p>
    <w:p w:rsidR="00E736FB" w:rsidRPr="00A92B05" w:rsidRDefault="00E736FB" w:rsidP="00E736FB">
      <w:pPr>
        <w:autoSpaceDE w:val="0"/>
        <w:autoSpaceDN w:val="0"/>
        <w:adjustRightInd w:val="0"/>
        <w:rPr>
          <w:b/>
          <w:bCs/>
          <w:lang w:val="sr-Cyrl-CS" w:eastAsia="sr-Latn-CS"/>
        </w:rPr>
      </w:pPr>
    </w:p>
    <w:p w:rsidR="00E736FB" w:rsidRDefault="00E736FB" w:rsidP="00E736FB">
      <w:pPr>
        <w:autoSpaceDE w:val="0"/>
        <w:autoSpaceDN w:val="0"/>
        <w:adjustRightInd w:val="0"/>
        <w:rPr>
          <w:b/>
          <w:bCs/>
          <w:lang w:val="sr-Cyrl-CS" w:eastAsia="sr-Latn-CS"/>
        </w:rPr>
      </w:pPr>
    </w:p>
    <w:p w:rsidR="00E736FB" w:rsidRPr="006411FC" w:rsidRDefault="00E736FB" w:rsidP="00E736FB">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736FB" w:rsidRDefault="00E736FB" w:rsidP="00E736FB">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736FB" w:rsidRPr="009D43F4"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Pr="009D43F4"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Default="00E736FB" w:rsidP="00E736FB">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 xml:space="preserve"> </w:t>
      </w:r>
      <w:r>
        <w:rPr>
          <w:b/>
          <w:shadow/>
          <w:lang w:val="sr-Cyrl-CS"/>
        </w:rPr>
        <w:t>услуга дробљења каменог агрегата на фракције за потребе израде локалних и некатегорисаних путева</w:t>
      </w:r>
      <w:r w:rsidR="00660F29">
        <w:rPr>
          <w:b/>
          <w:shadow/>
          <w:lang w:val="sr-Cyrl-CS"/>
        </w:rPr>
        <w:t xml:space="preserve"> - </w:t>
      </w:r>
      <w:r w:rsidR="00660F29" w:rsidRPr="00660F29">
        <w:rPr>
          <w:b/>
          <w:lang w:val="sr-Cyrl-CS"/>
        </w:rPr>
        <w:t>Партија 2</w:t>
      </w:r>
      <w:r w:rsidRPr="00787BE5">
        <w:rPr>
          <w:lang w:val="sr-Cyrl-CS"/>
        </w:rPr>
        <w:t xml:space="preserve">, редни број ЈН </w:t>
      </w:r>
      <w:r>
        <w:rPr>
          <w:lang w:val="en-US"/>
        </w:rPr>
        <w:t>15</w:t>
      </w:r>
      <w:r>
        <w:rPr>
          <w:lang w:val="sr-Cyrl-CS"/>
        </w:rPr>
        <w:t>/2017</w:t>
      </w:r>
      <w:r w:rsidRPr="00E3186B">
        <w:rPr>
          <w:lang w:val="sr-Cyrl-CS" w:eastAsia="sr-Latn-CS"/>
        </w:rPr>
        <w:t>,</w:t>
      </w:r>
      <w:r w:rsidRPr="00BD11E4">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jc w:val="both"/>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736FB" w:rsidRDefault="00E736FB" w:rsidP="00E736FB">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736FB" w:rsidRDefault="00E736FB" w:rsidP="00E736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E736FB" w:rsidRPr="00BD11E4" w:rsidRDefault="00E736FB" w:rsidP="00E736FB">
      <w:pPr>
        <w:autoSpaceDE w:val="0"/>
        <w:autoSpaceDN w:val="0"/>
        <w:adjustRightInd w:val="0"/>
        <w:ind w:left="1620" w:hanging="1620"/>
        <w:rPr>
          <w:i/>
          <w:sz w:val="28"/>
          <w:lang w:eastAsia="sr-Latn-CS"/>
        </w:rPr>
      </w:pPr>
      <w:r>
        <w:rPr>
          <w:rFonts w:ascii="TimesNewRomanPS-BoldMT" w:hAnsi="TimesNewRomanPS-BoldMT" w:cs="TimesNewRomanPS-BoldMT"/>
          <w:b/>
          <w:bCs/>
          <w:lang w:val="sr-Cyrl-CS" w:eastAsia="sr-Latn-CS"/>
        </w:rPr>
        <w:lastRenderedPageBreak/>
        <w:t>ОБРАЗАЦ 10.3 -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eastAsia="sr-Latn-CS"/>
        </w:rPr>
        <w:t xml:space="preserve"> </w:t>
      </w:r>
      <w:r>
        <w:rPr>
          <w:b/>
          <w:bCs/>
        </w:rPr>
        <w:t>(партија 3</w:t>
      </w:r>
      <w:r w:rsidRPr="00756F9B">
        <w:rPr>
          <w:b/>
          <w:bCs/>
        </w:rPr>
        <w:t>)</w:t>
      </w:r>
    </w:p>
    <w:p w:rsidR="00E736FB" w:rsidRPr="00774A5D" w:rsidRDefault="00E736FB" w:rsidP="00E736FB">
      <w:pPr>
        <w:autoSpaceDE w:val="0"/>
        <w:autoSpaceDN w:val="0"/>
        <w:adjustRightInd w:val="0"/>
        <w:rPr>
          <w:b/>
          <w:bCs/>
          <w:lang w:eastAsia="sr-Latn-CS"/>
        </w:rPr>
      </w:pPr>
    </w:p>
    <w:p w:rsidR="00E736FB" w:rsidRDefault="00E736FB" w:rsidP="00E736FB">
      <w:pPr>
        <w:autoSpaceDE w:val="0"/>
        <w:autoSpaceDN w:val="0"/>
        <w:adjustRightInd w:val="0"/>
        <w:rPr>
          <w:b/>
          <w:bCs/>
          <w:lang w:val="sr-Cyrl-CS" w:eastAsia="sr-Latn-CS"/>
        </w:rPr>
      </w:pPr>
    </w:p>
    <w:p w:rsidR="00E736FB" w:rsidRPr="00A92B05" w:rsidRDefault="00E736FB" w:rsidP="00E736FB">
      <w:pPr>
        <w:autoSpaceDE w:val="0"/>
        <w:autoSpaceDN w:val="0"/>
        <w:adjustRightInd w:val="0"/>
        <w:rPr>
          <w:b/>
          <w:bCs/>
          <w:lang w:val="sr-Cyrl-CS" w:eastAsia="sr-Latn-CS"/>
        </w:rPr>
      </w:pPr>
    </w:p>
    <w:p w:rsidR="00E736FB" w:rsidRDefault="00E736FB" w:rsidP="00E736FB">
      <w:pPr>
        <w:autoSpaceDE w:val="0"/>
        <w:autoSpaceDN w:val="0"/>
        <w:adjustRightInd w:val="0"/>
        <w:rPr>
          <w:b/>
          <w:bCs/>
          <w:lang w:val="sr-Cyrl-CS" w:eastAsia="sr-Latn-CS"/>
        </w:rPr>
      </w:pPr>
    </w:p>
    <w:p w:rsidR="00E736FB" w:rsidRPr="006411FC" w:rsidRDefault="00E736FB" w:rsidP="00E736FB">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736FB" w:rsidRDefault="00E736FB" w:rsidP="00E736FB">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736FB" w:rsidRPr="009D43F4"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736FB"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Pr="009D43F4" w:rsidRDefault="00E736FB" w:rsidP="00E736FB">
      <w:pPr>
        <w:autoSpaceDE w:val="0"/>
        <w:autoSpaceDN w:val="0"/>
        <w:adjustRightInd w:val="0"/>
        <w:jc w:val="center"/>
        <w:rPr>
          <w:rFonts w:ascii="TimesNewRomanPS-BoldMT" w:hAnsi="TimesNewRomanPS-BoldMT" w:cs="TimesNewRomanPS-BoldMT"/>
          <w:b/>
          <w:bCs/>
          <w:lang w:val="sr-Cyrl-CS" w:eastAsia="sr-Latn-CS"/>
        </w:rPr>
      </w:pPr>
    </w:p>
    <w:p w:rsidR="00E736FB" w:rsidRDefault="00E736FB" w:rsidP="00E736FB">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87BE5">
        <w:rPr>
          <w:lang w:val="sr-Cyrl-CS"/>
        </w:rPr>
        <w:t xml:space="preserve"> </w:t>
      </w:r>
      <w:r>
        <w:rPr>
          <w:b/>
          <w:shadow/>
          <w:lang w:val="sr-Cyrl-CS"/>
        </w:rPr>
        <w:t>услуга дробљења каменог агрегата на фракције за потребе израде локалних и некатегорисаних путева</w:t>
      </w:r>
      <w:r w:rsidR="00C27A54">
        <w:rPr>
          <w:b/>
          <w:shadow/>
          <w:lang w:val="sr-Cyrl-CS"/>
        </w:rPr>
        <w:t xml:space="preserve"> - </w:t>
      </w:r>
      <w:r w:rsidR="00C27A54" w:rsidRPr="00C27A54">
        <w:rPr>
          <w:b/>
          <w:lang w:val="sr-Cyrl-CS"/>
        </w:rPr>
        <w:t>Партија 3</w:t>
      </w:r>
      <w:r w:rsidRPr="00787BE5">
        <w:rPr>
          <w:lang w:val="sr-Cyrl-CS"/>
        </w:rPr>
        <w:t xml:space="preserve">, редни број ЈН </w:t>
      </w:r>
      <w:r>
        <w:rPr>
          <w:lang w:val="en-US"/>
        </w:rPr>
        <w:t>15</w:t>
      </w:r>
      <w:r>
        <w:rPr>
          <w:lang w:val="sr-Cyrl-CS"/>
        </w:rPr>
        <w:t>/2017</w:t>
      </w:r>
      <w:r w:rsidRPr="00E3186B">
        <w:rPr>
          <w:lang w:val="sr-Cyrl-CS" w:eastAsia="sr-Latn-CS"/>
        </w:rPr>
        <w:t>,</w:t>
      </w:r>
      <w:r w:rsidRPr="00BD11E4">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jc w:val="both"/>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736FB" w:rsidRDefault="00E736FB" w:rsidP="00E736FB">
      <w:pPr>
        <w:autoSpaceDE w:val="0"/>
        <w:autoSpaceDN w:val="0"/>
        <w:adjustRightInd w:val="0"/>
        <w:rPr>
          <w:rFonts w:ascii="TimesNewRomanPSMT" w:hAnsi="TimesNewRomanPSMT" w:cs="TimesNewRomanPSMT"/>
          <w:lang w:val="sr-Cyrl-CS" w:eastAsia="sr-Latn-CS"/>
        </w:rPr>
      </w:pP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736FB" w:rsidRDefault="00E736FB" w:rsidP="00E736FB">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736FB" w:rsidRDefault="00E736FB" w:rsidP="00E736FB">
      <w:pPr>
        <w:tabs>
          <w:tab w:val="left" w:pos="5805"/>
        </w:tabs>
        <w:autoSpaceDE w:val="0"/>
        <w:autoSpaceDN w:val="0"/>
        <w:adjustRightInd w:val="0"/>
        <w:rPr>
          <w:rFonts w:ascii="TimesNewRomanPSMT" w:hAnsi="TimesNewRomanPSMT" w:cs="TimesNewRomanPSMT"/>
          <w:lang w:val="sr-Cyrl-CS" w:eastAsia="sr-Latn-CS"/>
        </w:rPr>
      </w:pPr>
    </w:p>
    <w:p w:rsidR="00E736FB" w:rsidRDefault="00E736FB" w:rsidP="00E736FB">
      <w:pPr>
        <w:jc w:val="both"/>
        <w:rPr>
          <w:lang w:val="sr-Cyrl-CS"/>
        </w:rPr>
      </w:pPr>
    </w:p>
    <w:p w:rsidR="00E736FB" w:rsidRDefault="00E736FB" w:rsidP="00E736FB">
      <w:pPr>
        <w:jc w:val="both"/>
        <w:rPr>
          <w:lang w:val="sr-Cyrl-CS"/>
        </w:rPr>
      </w:pPr>
    </w:p>
    <w:p w:rsidR="00E736FB" w:rsidRDefault="00E736FB" w:rsidP="00E736FB">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736FB" w:rsidRDefault="00E736FB" w:rsidP="00E736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E736FB" w:rsidRPr="001A7E54" w:rsidRDefault="00E736FB" w:rsidP="00E736FB">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11.1 - </w:t>
      </w:r>
      <w:r w:rsidRPr="00566DEE">
        <w:rPr>
          <w:b/>
          <w:lang w:val="sr-Cyrl-CS" w:eastAsia="sr-Latn-CS"/>
        </w:rPr>
        <w:t>МЕНИЧНО ОВЛАШЋ</w:t>
      </w:r>
      <w:r>
        <w:rPr>
          <w:b/>
          <w:lang w:val="sr-Cyrl-CS" w:eastAsia="sr-Latn-CS"/>
        </w:rPr>
        <w:t>ЕЊЕ ЗА ДОБРО ИЗВРШЕЊЕ ПОСЛА (Партија 1)</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736FB" w:rsidRPr="00566DEE" w:rsidRDefault="00E736FB" w:rsidP="00E736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736FB" w:rsidRDefault="00E736FB" w:rsidP="00E736FB">
      <w:pPr>
        <w:suppressAutoHyphens w:val="0"/>
        <w:autoSpaceDE w:val="0"/>
        <w:autoSpaceDN w:val="0"/>
        <w:adjustRightInd w:val="0"/>
        <w:ind w:firstLine="720"/>
        <w:jc w:val="both"/>
        <w:rPr>
          <w:rFonts w:eastAsia="Calibri"/>
          <w:szCs w:val="22"/>
          <w:lang w:val="sr-Cyrl-CS" w:eastAsia="en-US"/>
        </w:rPr>
      </w:pP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15/201</w:t>
      </w:r>
      <w:r>
        <w:rPr>
          <w:rFonts w:eastAsia="Calibri"/>
          <w:szCs w:val="22"/>
          <w:lang w:val="sr-Cyrl-CS" w:eastAsia="en-US"/>
        </w:rPr>
        <w:t>7, Партија 1 –</w:t>
      </w:r>
      <w:r>
        <w:rPr>
          <w:b/>
          <w:lang w:val="sr-Cyrl-CS"/>
        </w:rPr>
        <w:t xml:space="preserve"> </w:t>
      </w:r>
      <w:r w:rsidRPr="000A28AA">
        <w:rPr>
          <w:shadow/>
          <w:lang w:val="sr-Cyrl-CS"/>
        </w:rPr>
        <w:t>Услуге дробљења каменог агрегата на фракције за потребе израде локалних и некатегорисаних путева</w:t>
      </w:r>
      <w:r w:rsidR="006E48B1">
        <w:rPr>
          <w:shadow/>
          <w:lang w:val="sr-Cyrl-CS"/>
        </w:rPr>
        <w:t xml:space="preserve"> – Позајмиште Постење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736FB" w:rsidRDefault="00E736FB" w:rsidP="00E736FB">
      <w:pPr>
        <w:suppressAutoHyphens w:val="0"/>
        <w:autoSpaceDE w:val="0"/>
        <w:autoSpaceDN w:val="0"/>
        <w:adjustRightInd w:val="0"/>
        <w:rPr>
          <w:rFonts w:eastAsia="Calibri"/>
          <w:b/>
          <w:bCs/>
          <w:szCs w:val="22"/>
          <w:lang w:val="sr-Cyrl-CS" w:eastAsia="en-US"/>
        </w:rPr>
      </w:pPr>
    </w:p>
    <w:p w:rsidR="00E736FB" w:rsidRPr="00566DEE" w:rsidRDefault="00E736FB" w:rsidP="00E736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736FB" w:rsidRPr="00566DEE" w:rsidRDefault="00E736FB" w:rsidP="00E736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736FB" w:rsidRPr="00566DEE" w:rsidRDefault="00E736FB" w:rsidP="00E736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736FB" w:rsidRPr="00F2275C" w:rsidRDefault="00E736FB" w:rsidP="00E736F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p w:rsidR="00E736FB" w:rsidRPr="001A7E54" w:rsidRDefault="00E736FB" w:rsidP="00E736FB">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11.2 - </w:t>
      </w:r>
      <w:r w:rsidRPr="00566DEE">
        <w:rPr>
          <w:b/>
          <w:lang w:val="sr-Cyrl-CS" w:eastAsia="sr-Latn-CS"/>
        </w:rPr>
        <w:t>МЕНИЧНО ОВЛАШЋ</w:t>
      </w:r>
      <w:r>
        <w:rPr>
          <w:b/>
          <w:lang w:val="sr-Cyrl-CS" w:eastAsia="sr-Latn-CS"/>
        </w:rPr>
        <w:t>ЕЊЕ ЗА ДОБРО ИЗВРШЕЊЕ ПОСЛА (Партија 2)</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736FB" w:rsidRPr="00566DEE" w:rsidRDefault="00E736FB" w:rsidP="00E736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736FB" w:rsidRDefault="00E736FB" w:rsidP="00E736FB">
      <w:pPr>
        <w:suppressAutoHyphens w:val="0"/>
        <w:autoSpaceDE w:val="0"/>
        <w:autoSpaceDN w:val="0"/>
        <w:adjustRightInd w:val="0"/>
        <w:ind w:firstLine="720"/>
        <w:jc w:val="both"/>
        <w:rPr>
          <w:rFonts w:eastAsia="Calibri"/>
          <w:szCs w:val="22"/>
          <w:lang w:val="sr-Cyrl-CS" w:eastAsia="en-US"/>
        </w:rPr>
      </w:pP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15/201</w:t>
      </w:r>
      <w:r>
        <w:rPr>
          <w:rFonts w:eastAsia="Calibri"/>
          <w:szCs w:val="22"/>
          <w:lang w:val="sr-Cyrl-CS" w:eastAsia="en-US"/>
        </w:rPr>
        <w:t>7, Партија 2 –</w:t>
      </w:r>
      <w:r>
        <w:rPr>
          <w:b/>
          <w:lang w:val="sr-Cyrl-CS"/>
        </w:rPr>
        <w:t xml:space="preserve"> </w:t>
      </w:r>
      <w:r w:rsidRPr="000A28AA">
        <w:rPr>
          <w:shadow/>
          <w:lang w:val="sr-Cyrl-CS"/>
        </w:rPr>
        <w:t>Услуге дробљења каменог агрегата на фракције за потребе израде локалних и некатегорисаних путева</w:t>
      </w:r>
      <w:r w:rsidR="00030188">
        <w:rPr>
          <w:shadow/>
          <w:lang w:val="sr-Cyrl-CS"/>
        </w:rPr>
        <w:t xml:space="preserve"> – Позајмиште Горње Кошље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736FB" w:rsidRDefault="00E736FB" w:rsidP="00E736FB">
      <w:pPr>
        <w:suppressAutoHyphens w:val="0"/>
        <w:autoSpaceDE w:val="0"/>
        <w:autoSpaceDN w:val="0"/>
        <w:adjustRightInd w:val="0"/>
        <w:rPr>
          <w:rFonts w:eastAsia="Calibri"/>
          <w:b/>
          <w:bCs/>
          <w:szCs w:val="22"/>
          <w:lang w:val="sr-Cyrl-CS" w:eastAsia="en-US"/>
        </w:rPr>
      </w:pPr>
    </w:p>
    <w:p w:rsidR="00E736FB" w:rsidRPr="00566DEE" w:rsidRDefault="00E736FB" w:rsidP="00E736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736FB" w:rsidRPr="00566DEE" w:rsidRDefault="00E736FB" w:rsidP="00E736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736FB" w:rsidRPr="00566DEE" w:rsidRDefault="00E736FB" w:rsidP="00E736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736FB" w:rsidRPr="00F2275C" w:rsidRDefault="00E736FB" w:rsidP="00E736F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p w:rsidR="00E736FB" w:rsidRPr="001A7E54" w:rsidRDefault="00E736FB" w:rsidP="00E736FB">
      <w:pPr>
        <w:autoSpaceDE w:val="0"/>
        <w:autoSpaceDN w:val="0"/>
        <w:adjustRightInd w:val="0"/>
        <w:rPr>
          <w:rFonts w:ascii="TimesNewRomanPSMT" w:hAnsi="TimesNewRomanPSMT" w:cs="TimesNewRomanPSMT"/>
          <w:i/>
          <w:lang w:val="sr-Cyrl-CS" w:eastAsia="sr-Latn-CS"/>
        </w:rPr>
      </w:pPr>
      <w:r>
        <w:rPr>
          <w:b/>
          <w:lang w:val="sr-Cyrl-CS" w:eastAsia="sr-Latn-CS"/>
        </w:rPr>
        <w:lastRenderedPageBreak/>
        <w:t xml:space="preserve">ОБРАЗАЦ 11.3 - </w:t>
      </w:r>
      <w:r w:rsidRPr="00566DEE">
        <w:rPr>
          <w:b/>
          <w:lang w:val="sr-Cyrl-CS" w:eastAsia="sr-Latn-CS"/>
        </w:rPr>
        <w:t>МЕНИЧНО ОВЛАШЋ</w:t>
      </w:r>
      <w:r>
        <w:rPr>
          <w:b/>
          <w:lang w:val="sr-Cyrl-CS" w:eastAsia="sr-Latn-CS"/>
        </w:rPr>
        <w:t>ЕЊЕ ЗА ДОБРО ИЗВРШЕЊЕ ПОСЛА (Партија 3)</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736FB" w:rsidRPr="00566DEE" w:rsidRDefault="00E736FB" w:rsidP="00E736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736FB" w:rsidRDefault="00E736FB" w:rsidP="00E736FB">
      <w:pPr>
        <w:suppressAutoHyphens w:val="0"/>
        <w:autoSpaceDE w:val="0"/>
        <w:autoSpaceDN w:val="0"/>
        <w:adjustRightInd w:val="0"/>
        <w:jc w:val="both"/>
        <w:rPr>
          <w:rFonts w:eastAsia="Calibri"/>
          <w:b/>
          <w:bCs/>
          <w:szCs w:val="22"/>
          <w:lang w:val="sr-Cyrl-CS" w:eastAsia="en-US"/>
        </w:rPr>
      </w:pPr>
    </w:p>
    <w:p w:rsidR="00E736FB" w:rsidRPr="00566DEE" w:rsidRDefault="00E736FB" w:rsidP="00E736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736FB" w:rsidRPr="00566DEE" w:rsidRDefault="00E736FB" w:rsidP="00E736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736FB" w:rsidRDefault="00E736FB" w:rsidP="00E736FB">
      <w:pPr>
        <w:suppressAutoHyphens w:val="0"/>
        <w:autoSpaceDE w:val="0"/>
        <w:autoSpaceDN w:val="0"/>
        <w:adjustRightInd w:val="0"/>
        <w:ind w:firstLine="720"/>
        <w:jc w:val="both"/>
        <w:rPr>
          <w:rFonts w:eastAsia="Calibri"/>
          <w:szCs w:val="22"/>
          <w:lang w:val="sr-Cyrl-CS" w:eastAsia="en-US"/>
        </w:rPr>
      </w:pP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15/201</w:t>
      </w:r>
      <w:r>
        <w:rPr>
          <w:rFonts w:eastAsia="Calibri"/>
          <w:szCs w:val="22"/>
          <w:lang w:val="sr-Cyrl-CS" w:eastAsia="en-US"/>
        </w:rPr>
        <w:t>7, Партија 3 –</w:t>
      </w:r>
      <w:r>
        <w:rPr>
          <w:b/>
          <w:lang w:val="sr-Cyrl-CS"/>
        </w:rPr>
        <w:t xml:space="preserve"> </w:t>
      </w:r>
      <w:r w:rsidRPr="000A28AA">
        <w:rPr>
          <w:shadow/>
          <w:lang w:val="sr-Cyrl-CS"/>
        </w:rPr>
        <w:t>Услуге дробљења каменог агрегата на фракције за потребе израде локалних и некатегорисаних путева</w:t>
      </w:r>
      <w:r w:rsidR="00030188">
        <w:rPr>
          <w:shadow/>
          <w:lang w:val="sr-Cyrl-CS"/>
        </w:rPr>
        <w:t xml:space="preserve"> – Позајмиште Оровичка планина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736FB" w:rsidRPr="00566DEE" w:rsidRDefault="00E736FB" w:rsidP="00E736F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736FB" w:rsidRDefault="00E736FB" w:rsidP="00E736FB">
      <w:pPr>
        <w:suppressAutoHyphens w:val="0"/>
        <w:autoSpaceDE w:val="0"/>
        <w:autoSpaceDN w:val="0"/>
        <w:adjustRightInd w:val="0"/>
        <w:rPr>
          <w:rFonts w:eastAsia="Calibri"/>
          <w:b/>
          <w:bCs/>
          <w:szCs w:val="22"/>
          <w:lang w:val="sr-Cyrl-CS" w:eastAsia="en-US"/>
        </w:rPr>
      </w:pPr>
    </w:p>
    <w:p w:rsidR="00E736FB" w:rsidRPr="00566DEE" w:rsidRDefault="00E736FB" w:rsidP="00E736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736FB" w:rsidRPr="00566DEE" w:rsidRDefault="00E736FB" w:rsidP="00E736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736FB" w:rsidRPr="00566DEE" w:rsidRDefault="00E736FB" w:rsidP="00E736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736FB" w:rsidRPr="00F2275C" w:rsidRDefault="00E736FB" w:rsidP="00E736F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E736FB" w:rsidRPr="00F2275C" w:rsidSect="00BF3D39">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62" w:rsidRDefault="00224362">
      <w:r>
        <w:separator/>
      </w:r>
    </w:p>
  </w:endnote>
  <w:endnote w:type="continuationSeparator" w:id="1">
    <w:p w:rsidR="00224362" w:rsidRDefault="00224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8" w:rsidRPr="00247A54" w:rsidRDefault="00160218"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w:t>
    </w:r>
    <w:r>
      <w:rPr>
        <w:lang w:val="sr-Cyrl-CS"/>
      </w:rPr>
      <w:t>вне набавке мале вредности, ЈН 15/2017</w:t>
    </w:r>
    <w:r w:rsidRPr="009B5002">
      <w:tab/>
    </w:r>
    <w:fldSimple w:instr=" PAGE   \* MERGEFORMAT ">
      <w:r w:rsidR="000F6BAB">
        <w:rPr>
          <w:noProof/>
        </w:rPr>
        <w:t>51</w:t>
      </w:r>
    </w:fldSimple>
    <w:r>
      <w:t>/67</w:t>
    </w:r>
  </w:p>
  <w:p w:rsidR="00160218" w:rsidRDefault="00160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62" w:rsidRDefault="00224362">
      <w:r>
        <w:separator/>
      </w:r>
    </w:p>
  </w:footnote>
  <w:footnote w:type="continuationSeparator" w:id="1">
    <w:p w:rsidR="00224362" w:rsidRDefault="00224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singleLevel"/>
    <w:tmpl w:val="00000009"/>
    <w:name w:val="WW8Num9"/>
    <w:lvl w:ilvl="0">
      <w:start w:val="1"/>
      <w:numFmt w:val="decimal"/>
      <w:lvlText w:val="%1."/>
      <w:lvlJc w:val="left"/>
      <w:pPr>
        <w:tabs>
          <w:tab w:val="num" w:pos="0"/>
        </w:tabs>
        <w:ind w:left="1080" w:hanging="360"/>
      </w:p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7">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8">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6700"/>
    <w:multiLevelType w:val="hybridMultilevel"/>
    <w:tmpl w:val="3642D76C"/>
    <w:lvl w:ilvl="0" w:tplc="2E16576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B0154"/>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B6000"/>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4"/>
  </w:num>
  <w:num w:numId="3">
    <w:abstractNumId w:val="19"/>
  </w:num>
  <w:num w:numId="4">
    <w:abstractNumId w:val="41"/>
  </w:num>
  <w:num w:numId="5">
    <w:abstractNumId w:val="24"/>
  </w:num>
  <w:num w:numId="6">
    <w:abstractNumId w:val="4"/>
  </w:num>
  <w:num w:numId="7">
    <w:abstractNumId w:val="27"/>
  </w:num>
  <w:num w:numId="8">
    <w:abstractNumId w:val="40"/>
  </w:num>
  <w:num w:numId="9">
    <w:abstractNumId w:val="18"/>
  </w:num>
  <w:num w:numId="10">
    <w:abstractNumId w:val="30"/>
  </w:num>
  <w:num w:numId="11">
    <w:abstractNumId w:val="11"/>
  </w:num>
  <w:num w:numId="12">
    <w:abstractNumId w:val="14"/>
  </w:num>
  <w:num w:numId="13">
    <w:abstractNumId w:val="35"/>
  </w:num>
  <w:num w:numId="14">
    <w:abstractNumId w:val="29"/>
  </w:num>
  <w:num w:numId="15">
    <w:abstractNumId w:val="21"/>
  </w:num>
  <w:num w:numId="16">
    <w:abstractNumId w:val="42"/>
  </w:num>
  <w:num w:numId="17">
    <w:abstractNumId w:val="36"/>
  </w:num>
  <w:num w:numId="18">
    <w:abstractNumId w:val="7"/>
  </w:num>
  <w:num w:numId="19">
    <w:abstractNumId w:val="38"/>
  </w:num>
  <w:num w:numId="20">
    <w:abstractNumId w:val="31"/>
  </w:num>
  <w:num w:numId="21">
    <w:abstractNumId w:val="32"/>
  </w:num>
  <w:num w:numId="22">
    <w:abstractNumId w:val="2"/>
  </w:num>
  <w:num w:numId="23">
    <w:abstractNumId w:val="28"/>
  </w:num>
  <w:num w:numId="24">
    <w:abstractNumId w:val="25"/>
  </w:num>
  <w:num w:numId="25">
    <w:abstractNumId w:val="33"/>
  </w:num>
  <w:num w:numId="26">
    <w:abstractNumId w:val="20"/>
  </w:num>
  <w:num w:numId="27">
    <w:abstractNumId w:val="8"/>
  </w:num>
  <w:num w:numId="28">
    <w:abstractNumId w:val="13"/>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4"/>
  </w:num>
  <w:num w:numId="32">
    <w:abstractNumId w:val="1"/>
  </w:num>
  <w:num w:numId="33">
    <w:abstractNumId w:val="17"/>
  </w:num>
  <w:num w:numId="34">
    <w:abstractNumId w:val="15"/>
  </w:num>
  <w:num w:numId="35">
    <w:abstractNumId w:val="10"/>
  </w:num>
  <w:num w:numId="36">
    <w:abstractNumId w:val="43"/>
  </w:num>
  <w:num w:numId="37">
    <w:abstractNumId w:val="39"/>
  </w:num>
  <w:num w:numId="38">
    <w:abstractNumId w:val="9"/>
  </w:num>
  <w:num w:numId="39">
    <w:abstractNumId w:val="12"/>
  </w:num>
  <w:num w:numId="40">
    <w:abstractNumId w:val="16"/>
  </w:num>
  <w:num w:numId="41">
    <w:abstractNumId w:val="5"/>
  </w:num>
  <w:num w:numId="42">
    <w:abstractNumId w:val="3"/>
  </w:num>
  <w:num w:numId="43">
    <w:abstractNumId w:val="6"/>
  </w:num>
  <w:num w:numId="44">
    <w:abstractNumId w:val="2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2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CB5662"/>
    <w:rsid w:val="00003D5F"/>
    <w:rsid w:val="00004053"/>
    <w:rsid w:val="000065A1"/>
    <w:rsid w:val="0000674A"/>
    <w:rsid w:val="000118ED"/>
    <w:rsid w:val="000152E6"/>
    <w:rsid w:val="00016526"/>
    <w:rsid w:val="00017FF1"/>
    <w:rsid w:val="00027FA3"/>
    <w:rsid w:val="00027FE1"/>
    <w:rsid w:val="00030188"/>
    <w:rsid w:val="000317E4"/>
    <w:rsid w:val="0003222F"/>
    <w:rsid w:val="000341B7"/>
    <w:rsid w:val="00036C8F"/>
    <w:rsid w:val="0004066B"/>
    <w:rsid w:val="00042323"/>
    <w:rsid w:val="00047392"/>
    <w:rsid w:val="00052A76"/>
    <w:rsid w:val="00054B1E"/>
    <w:rsid w:val="00056493"/>
    <w:rsid w:val="00061B68"/>
    <w:rsid w:val="00062521"/>
    <w:rsid w:val="00064988"/>
    <w:rsid w:val="00064D68"/>
    <w:rsid w:val="000652A9"/>
    <w:rsid w:val="00067636"/>
    <w:rsid w:val="00070A9C"/>
    <w:rsid w:val="00077625"/>
    <w:rsid w:val="00081721"/>
    <w:rsid w:val="000830DE"/>
    <w:rsid w:val="0008394B"/>
    <w:rsid w:val="00090E30"/>
    <w:rsid w:val="00091676"/>
    <w:rsid w:val="000A0F97"/>
    <w:rsid w:val="000A17D5"/>
    <w:rsid w:val="000A28AA"/>
    <w:rsid w:val="000A4382"/>
    <w:rsid w:val="000A6423"/>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41C2"/>
    <w:rsid w:val="000F1DEA"/>
    <w:rsid w:val="000F60AB"/>
    <w:rsid w:val="000F6836"/>
    <w:rsid w:val="000F6BAB"/>
    <w:rsid w:val="000F7B70"/>
    <w:rsid w:val="00100D35"/>
    <w:rsid w:val="00105A2F"/>
    <w:rsid w:val="00107352"/>
    <w:rsid w:val="00107D97"/>
    <w:rsid w:val="001136EB"/>
    <w:rsid w:val="00120B85"/>
    <w:rsid w:val="0013330D"/>
    <w:rsid w:val="00136D1C"/>
    <w:rsid w:val="00137EAC"/>
    <w:rsid w:val="00150BAA"/>
    <w:rsid w:val="00156B56"/>
    <w:rsid w:val="00157553"/>
    <w:rsid w:val="001578FF"/>
    <w:rsid w:val="00160218"/>
    <w:rsid w:val="001617A8"/>
    <w:rsid w:val="001726A1"/>
    <w:rsid w:val="00174505"/>
    <w:rsid w:val="001819B0"/>
    <w:rsid w:val="00183670"/>
    <w:rsid w:val="001843F1"/>
    <w:rsid w:val="00184EE3"/>
    <w:rsid w:val="00192E5E"/>
    <w:rsid w:val="00194228"/>
    <w:rsid w:val="0019479D"/>
    <w:rsid w:val="001955B2"/>
    <w:rsid w:val="001A0766"/>
    <w:rsid w:val="001A3E23"/>
    <w:rsid w:val="001A46F5"/>
    <w:rsid w:val="001A524A"/>
    <w:rsid w:val="001B3A50"/>
    <w:rsid w:val="001B443B"/>
    <w:rsid w:val="001C1C1B"/>
    <w:rsid w:val="001C3FE9"/>
    <w:rsid w:val="001C4F08"/>
    <w:rsid w:val="001C5E4D"/>
    <w:rsid w:val="001D0F32"/>
    <w:rsid w:val="001D32A5"/>
    <w:rsid w:val="001D4E1C"/>
    <w:rsid w:val="001D7A81"/>
    <w:rsid w:val="001E031B"/>
    <w:rsid w:val="001E1B1F"/>
    <w:rsid w:val="001E3C3B"/>
    <w:rsid w:val="001E4E44"/>
    <w:rsid w:val="001E5D2C"/>
    <w:rsid w:val="001F1122"/>
    <w:rsid w:val="001F3069"/>
    <w:rsid w:val="001F5C58"/>
    <w:rsid w:val="002009FC"/>
    <w:rsid w:val="00205942"/>
    <w:rsid w:val="0021001F"/>
    <w:rsid w:val="00211D1E"/>
    <w:rsid w:val="00214BF7"/>
    <w:rsid w:val="00220DF4"/>
    <w:rsid w:val="002211AE"/>
    <w:rsid w:val="00223D79"/>
    <w:rsid w:val="00224362"/>
    <w:rsid w:val="0022549D"/>
    <w:rsid w:val="002268B2"/>
    <w:rsid w:val="00226CE6"/>
    <w:rsid w:val="002303EC"/>
    <w:rsid w:val="00237152"/>
    <w:rsid w:val="00246C39"/>
    <w:rsid w:val="00247A54"/>
    <w:rsid w:val="00251907"/>
    <w:rsid w:val="00253377"/>
    <w:rsid w:val="00253BF5"/>
    <w:rsid w:val="002610D3"/>
    <w:rsid w:val="002651B1"/>
    <w:rsid w:val="00265EE3"/>
    <w:rsid w:val="00271555"/>
    <w:rsid w:val="002735D2"/>
    <w:rsid w:val="00280C9B"/>
    <w:rsid w:val="00283938"/>
    <w:rsid w:val="00293122"/>
    <w:rsid w:val="0029319A"/>
    <w:rsid w:val="00294048"/>
    <w:rsid w:val="00296EA1"/>
    <w:rsid w:val="002A0B36"/>
    <w:rsid w:val="002A5D0E"/>
    <w:rsid w:val="002A6B3E"/>
    <w:rsid w:val="002B4939"/>
    <w:rsid w:val="002C65E7"/>
    <w:rsid w:val="002D137E"/>
    <w:rsid w:val="002D32A9"/>
    <w:rsid w:val="002D4B23"/>
    <w:rsid w:val="002D5E82"/>
    <w:rsid w:val="002E0ED6"/>
    <w:rsid w:val="002E2D00"/>
    <w:rsid w:val="002E3CDF"/>
    <w:rsid w:val="002E5AAB"/>
    <w:rsid w:val="002F0CBF"/>
    <w:rsid w:val="002F3438"/>
    <w:rsid w:val="002F6887"/>
    <w:rsid w:val="003045F5"/>
    <w:rsid w:val="003069CE"/>
    <w:rsid w:val="00312C98"/>
    <w:rsid w:val="0031617F"/>
    <w:rsid w:val="0031650F"/>
    <w:rsid w:val="00316E46"/>
    <w:rsid w:val="0031740D"/>
    <w:rsid w:val="0032558A"/>
    <w:rsid w:val="00325BED"/>
    <w:rsid w:val="00330BCB"/>
    <w:rsid w:val="003321BD"/>
    <w:rsid w:val="00341A55"/>
    <w:rsid w:val="003428B9"/>
    <w:rsid w:val="003456FD"/>
    <w:rsid w:val="00351E5E"/>
    <w:rsid w:val="00353386"/>
    <w:rsid w:val="003536AD"/>
    <w:rsid w:val="00361177"/>
    <w:rsid w:val="003630A2"/>
    <w:rsid w:val="003635FF"/>
    <w:rsid w:val="0037436E"/>
    <w:rsid w:val="003752CE"/>
    <w:rsid w:val="0037752A"/>
    <w:rsid w:val="0038009D"/>
    <w:rsid w:val="00381076"/>
    <w:rsid w:val="0038261D"/>
    <w:rsid w:val="003846A7"/>
    <w:rsid w:val="0039116E"/>
    <w:rsid w:val="00391561"/>
    <w:rsid w:val="0039613B"/>
    <w:rsid w:val="003A0F29"/>
    <w:rsid w:val="003A2610"/>
    <w:rsid w:val="003A391E"/>
    <w:rsid w:val="003A48CC"/>
    <w:rsid w:val="003A748E"/>
    <w:rsid w:val="003A7FFC"/>
    <w:rsid w:val="003B33C2"/>
    <w:rsid w:val="003B3635"/>
    <w:rsid w:val="003B78D8"/>
    <w:rsid w:val="003B7FD4"/>
    <w:rsid w:val="003C1DCB"/>
    <w:rsid w:val="003C1E72"/>
    <w:rsid w:val="003C361D"/>
    <w:rsid w:val="003C40EE"/>
    <w:rsid w:val="003C4829"/>
    <w:rsid w:val="003C4F5A"/>
    <w:rsid w:val="003C574A"/>
    <w:rsid w:val="003C7F3F"/>
    <w:rsid w:val="003D506C"/>
    <w:rsid w:val="003D6CA5"/>
    <w:rsid w:val="003D71F6"/>
    <w:rsid w:val="003D7348"/>
    <w:rsid w:val="003E0955"/>
    <w:rsid w:val="003E1535"/>
    <w:rsid w:val="003E2760"/>
    <w:rsid w:val="003F0F05"/>
    <w:rsid w:val="003F1146"/>
    <w:rsid w:val="003F3AF8"/>
    <w:rsid w:val="00400321"/>
    <w:rsid w:val="0040141E"/>
    <w:rsid w:val="00404E63"/>
    <w:rsid w:val="00407BF0"/>
    <w:rsid w:val="00411940"/>
    <w:rsid w:val="00416716"/>
    <w:rsid w:val="00416A4D"/>
    <w:rsid w:val="0041723F"/>
    <w:rsid w:val="004175C7"/>
    <w:rsid w:val="004236E2"/>
    <w:rsid w:val="00435348"/>
    <w:rsid w:val="00435700"/>
    <w:rsid w:val="00442A03"/>
    <w:rsid w:val="00445E7A"/>
    <w:rsid w:val="0046395B"/>
    <w:rsid w:val="00471FEF"/>
    <w:rsid w:val="00477B91"/>
    <w:rsid w:val="00480A50"/>
    <w:rsid w:val="00490606"/>
    <w:rsid w:val="004906B9"/>
    <w:rsid w:val="004945F9"/>
    <w:rsid w:val="00497999"/>
    <w:rsid w:val="004A01DB"/>
    <w:rsid w:val="004A0740"/>
    <w:rsid w:val="004A13E5"/>
    <w:rsid w:val="004B06DB"/>
    <w:rsid w:val="004B1BEA"/>
    <w:rsid w:val="004B1CB0"/>
    <w:rsid w:val="004D1672"/>
    <w:rsid w:val="004D473B"/>
    <w:rsid w:val="004D48DF"/>
    <w:rsid w:val="004D5591"/>
    <w:rsid w:val="004E1E19"/>
    <w:rsid w:val="004E47A3"/>
    <w:rsid w:val="004E77B5"/>
    <w:rsid w:val="004F2F66"/>
    <w:rsid w:val="004F4CE3"/>
    <w:rsid w:val="004F7264"/>
    <w:rsid w:val="00501B19"/>
    <w:rsid w:val="0050332C"/>
    <w:rsid w:val="00504E43"/>
    <w:rsid w:val="00505ABB"/>
    <w:rsid w:val="00511510"/>
    <w:rsid w:val="00513A4B"/>
    <w:rsid w:val="00513BA1"/>
    <w:rsid w:val="0051536E"/>
    <w:rsid w:val="00521941"/>
    <w:rsid w:val="00530070"/>
    <w:rsid w:val="0053097B"/>
    <w:rsid w:val="00532800"/>
    <w:rsid w:val="00533B69"/>
    <w:rsid w:val="005357DC"/>
    <w:rsid w:val="00543EA5"/>
    <w:rsid w:val="00545FE8"/>
    <w:rsid w:val="0054677C"/>
    <w:rsid w:val="00555BC7"/>
    <w:rsid w:val="0055614E"/>
    <w:rsid w:val="00557C40"/>
    <w:rsid w:val="00561755"/>
    <w:rsid w:val="00567727"/>
    <w:rsid w:val="0057199A"/>
    <w:rsid w:val="005728F2"/>
    <w:rsid w:val="0057436B"/>
    <w:rsid w:val="00580825"/>
    <w:rsid w:val="00582709"/>
    <w:rsid w:val="00584F80"/>
    <w:rsid w:val="00586377"/>
    <w:rsid w:val="00587030"/>
    <w:rsid w:val="005937C9"/>
    <w:rsid w:val="005A1A2B"/>
    <w:rsid w:val="005A1AE3"/>
    <w:rsid w:val="005A53D6"/>
    <w:rsid w:val="005A73D5"/>
    <w:rsid w:val="005B2A0E"/>
    <w:rsid w:val="005B3934"/>
    <w:rsid w:val="005B5939"/>
    <w:rsid w:val="005B6CD9"/>
    <w:rsid w:val="005C13AB"/>
    <w:rsid w:val="005C1B47"/>
    <w:rsid w:val="005D10A5"/>
    <w:rsid w:val="005D45E0"/>
    <w:rsid w:val="005D53F8"/>
    <w:rsid w:val="005D7021"/>
    <w:rsid w:val="005E323C"/>
    <w:rsid w:val="005E35DC"/>
    <w:rsid w:val="005E37E8"/>
    <w:rsid w:val="005E7F58"/>
    <w:rsid w:val="005F1463"/>
    <w:rsid w:val="005F4E1F"/>
    <w:rsid w:val="005F6306"/>
    <w:rsid w:val="005F66AB"/>
    <w:rsid w:val="006017F3"/>
    <w:rsid w:val="006055F3"/>
    <w:rsid w:val="006072B7"/>
    <w:rsid w:val="0060745D"/>
    <w:rsid w:val="0061122E"/>
    <w:rsid w:val="00611D80"/>
    <w:rsid w:val="0061608B"/>
    <w:rsid w:val="00617FAC"/>
    <w:rsid w:val="00620E15"/>
    <w:rsid w:val="00623759"/>
    <w:rsid w:val="00624FA5"/>
    <w:rsid w:val="00640675"/>
    <w:rsid w:val="00642660"/>
    <w:rsid w:val="0065088C"/>
    <w:rsid w:val="0065619A"/>
    <w:rsid w:val="0065771C"/>
    <w:rsid w:val="00660F29"/>
    <w:rsid w:val="0066278E"/>
    <w:rsid w:val="00670BEA"/>
    <w:rsid w:val="00671B8B"/>
    <w:rsid w:val="00674048"/>
    <w:rsid w:val="006807EE"/>
    <w:rsid w:val="0068259A"/>
    <w:rsid w:val="006866B4"/>
    <w:rsid w:val="006947C3"/>
    <w:rsid w:val="006A1EBB"/>
    <w:rsid w:val="006A377F"/>
    <w:rsid w:val="006A40FA"/>
    <w:rsid w:val="006A44AD"/>
    <w:rsid w:val="006A4EF4"/>
    <w:rsid w:val="006B3EA1"/>
    <w:rsid w:val="006B4B2E"/>
    <w:rsid w:val="006B4EBD"/>
    <w:rsid w:val="006B5338"/>
    <w:rsid w:val="006B6D88"/>
    <w:rsid w:val="006C0058"/>
    <w:rsid w:val="006C036E"/>
    <w:rsid w:val="006C1297"/>
    <w:rsid w:val="006C1DDD"/>
    <w:rsid w:val="006C5EB2"/>
    <w:rsid w:val="006C6349"/>
    <w:rsid w:val="006C7BDF"/>
    <w:rsid w:val="006D0257"/>
    <w:rsid w:val="006D2D37"/>
    <w:rsid w:val="006D48F5"/>
    <w:rsid w:val="006E235E"/>
    <w:rsid w:val="006E242B"/>
    <w:rsid w:val="006E2472"/>
    <w:rsid w:val="006E36D3"/>
    <w:rsid w:val="006E46B1"/>
    <w:rsid w:val="006E48B1"/>
    <w:rsid w:val="006F5FEE"/>
    <w:rsid w:val="00700701"/>
    <w:rsid w:val="00701ADA"/>
    <w:rsid w:val="00703DBB"/>
    <w:rsid w:val="00705555"/>
    <w:rsid w:val="00706A4C"/>
    <w:rsid w:val="007100D7"/>
    <w:rsid w:val="00710C7D"/>
    <w:rsid w:val="00714C43"/>
    <w:rsid w:val="007152D6"/>
    <w:rsid w:val="00717C29"/>
    <w:rsid w:val="00723F35"/>
    <w:rsid w:val="0072451B"/>
    <w:rsid w:val="007267CE"/>
    <w:rsid w:val="00731A3E"/>
    <w:rsid w:val="007346C3"/>
    <w:rsid w:val="00736138"/>
    <w:rsid w:val="007447BC"/>
    <w:rsid w:val="00744DCA"/>
    <w:rsid w:val="00757365"/>
    <w:rsid w:val="00774D77"/>
    <w:rsid w:val="00776EFC"/>
    <w:rsid w:val="00777DE0"/>
    <w:rsid w:val="0078100D"/>
    <w:rsid w:val="00781A33"/>
    <w:rsid w:val="00782AD8"/>
    <w:rsid w:val="0078304F"/>
    <w:rsid w:val="00784155"/>
    <w:rsid w:val="00784AE3"/>
    <w:rsid w:val="00787BE5"/>
    <w:rsid w:val="007914BD"/>
    <w:rsid w:val="00792FA7"/>
    <w:rsid w:val="00793561"/>
    <w:rsid w:val="00793772"/>
    <w:rsid w:val="007A2A81"/>
    <w:rsid w:val="007A37BA"/>
    <w:rsid w:val="007A5042"/>
    <w:rsid w:val="007A56CF"/>
    <w:rsid w:val="007A6335"/>
    <w:rsid w:val="007B113C"/>
    <w:rsid w:val="007B1782"/>
    <w:rsid w:val="007B295E"/>
    <w:rsid w:val="007B2B9E"/>
    <w:rsid w:val="007B2FB9"/>
    <w:rsid w:val="007C2A6C"/>
    <w:rsid w:val="007C4A8C"/>
    <w:rsid w:val="007D1806"/>
    <w:rsid w:val="007D3149"/>
    <w:rsid w:val="007D4025"/>
    <w:rsid w:val="007D4FDB"/>
    <w:rsid w:val="007D512D"/>
    <w:rsid w:val="007D68BE"/>
    <w:rsid w:val="007D6941"/>
    <w:rsid w:val="007D7424"/>
    <w:rsid w:val="007E23CB"/>
    <w:rsid w:val="007E2A1F"/>
    <w:rsid w:val="007E2BFD"/>
    <w:rsid w:val="007E2DDB"/>
    <w:rsid w:val="007E3BFD"/>
    <w:rsid w:val="007E53FD"/>
    <w:rsid w:val="007F279A"/>
    <w:rsid w:val="008039A8"/>
    <w:rsid w:val="0081479D"/>
    <w:rsid w:val="00815D63"/>
    <w:rsid w:val="00820614"/>
    <w:rsid w:val="00821FF3"/>
    <w:rsid w:val="00822519"/>
    <w:rsid w:val="00825DB0"/>
    <w:rsid w:val="0082724E"/>
    <w:rsid w:val="00830CAE"/>
    <w:rsid w:val="008338D5"/>
    <w:rsid w:val="008343C3"/>
    <w:rsid w:val="008400F2"/>
    <w:rsid w:val="00850140"/>
    <w:rsid w:val="0086297A"/>
    <w:rsid w:val="00862C9A"/>
    <w:rsid w:val="00865E85"/>
    <w:rsid w:val="008705A8"/>
    <w:rsid w:val="0087495D"/>
    <w:rsid w:val="00876834"/>
    <w:rsid w:val="008800CF"/>
    <w:rsid w:val="008850EC"/>
    <w:rsid w:val="00886584"/>
    <w:rsid w:val="00886915"/>
    <w:rsid w:val="008932FF"/>
    <w:rsid w:val="0089412B"/>
    <w:rsid w:val="00896293"/>
    <w:rsid w:val="008A6A5E"/>
    <w:rsid w:val="008B18EE"/>
    <w:rsid w:val="008B5B02"/>
    <w:rsid w:val="008B5B6F"/>
    <w:rsid w:val="008B5F88"/>
    <w:rsid w:val="008B658C"/>
    <w:rsid w:val="008B73FC"/>
    <w:rsid w:val="008B7D7F"/>
    <w:rsid w:val="008C34AE"/>
    <w:rsid w:val="008C4848"/>
    <w:rsid w:val="008C4D98"/>
    <w:rsid w:val="008C7880"/>
    <w:rsid w:val="008D0D13"/>
    <w:rsid w:val="008D5340"/>
    <w:rsid w:val="008D5347"/>
    <w:rsid w:val="008D6F40"/>
    <w:rsid w:val="008E0629"/>
    <w:rsid w:val="008E122E"/>
    <w:rsid w:val="008E1B41"/>
    <w:rsid w:val="008E3724"/>
    <w:rsid w:val="008E3B89"/>
    <w:rsid w:val="008F1142"/>
    <w:rsid w:val="008F4EB2"/>
    <w:rsid w:val="00901EE1"/>
    <w:rsid w:val="0090435D"/>
    <w:rsid w:val="00905193"/>
    <w:rsid w:val="00906B76"/>
    <w:rsid w:val="009113D4"/>
    <w:rsid w:val="00914278"/>
    <w:rsid w:val="009156BB"/>
    <w:rsid w:val="00915AF5"/>
    <w:rsid w:val="009164E6"/>
    <w:rsid w:val="009258F8"/>
    <w:rsid w:val="009300DD"/>
    <w:rsid w:val="00930388"/>
    <w:rsid w:val="009325E8"/>
    <w:rsid w:val="00932AFC"/>
    <w:rsid w:val="00933D4C"/>
    <w:rsid w:val="009348E4"/>
    <w:rsid w:val="009362F4"/>
    <w:rsid w:val="00945A1C"/>
    <w:rsid w:val="00946163"/>
    <w:rsid w:val="00950932"/>
    <w:rsid w:val="00951798"/>
    <w:rsid w:val="0095226F"/>
    <w:rsid w:val="00953096"/>
    <w:rsid w:val="0095506F"/>
    <w:rsid w:val="00956665"/>
    <w:rsid w:val="00956D8D"/>
    <w:rsid w:val="0095728A"/>
    <w:rsid w:val="009639D8"/>
    <w:rsid w:val="00966BCB"/>
    <w:rsid w:val="00967AF6"/>
    <w:rsid w:val="00967FE5"/>
    <w:rsid w:val="009719CF"/>
    <w:rsid w:val="00973816"/>
    <w:rsid w:val="009755F6"/>
    <w:rsid w:val="00975823"/>
    <w:rsid w:val="00976255"/>
    <w:rsid w:val="00977E33"/>
    <w:rsid w:val="009825B4"/>
    <w:rsid w:val="00984776"/>
    <w:rsid w:val="009851F0"/>
    <w:rsid w:val="00986C64"/>
    <w:rsid w:val="009937A6"/>
    <w:rsid w:val="0099531F"/>
    <w:rsid w:val="009A084A"/>
    <w:rsid w:val="009A418C"/>
    <w:rsid w:val="009A4A91"/>
    <w:rsid w:val="009A6482"/>
    <w:rsid w:val="009A6DB4"/>
    <w:rsid w:val="009A73E6"/>
    <w:rsid w:val="009B5002"/>
    <w:rsid w:val="009C50C3"/>
    <w:rsid w:val="009C58C8"/>
    <w:rsid w:val="009C598A"/>
    <w:rsid w:val="009C6A30"/>
    <w:rsid w:val="009D2F58"/>
    <w:rsid w:val="009D7569"/>
    <w:rsid w:val="009E0A5E"/>
    <w:rsid w:val="009E2A18"/>
    <w:rsid w:val="009E428B"/>
    <w:rsid w:val="009E514A"/>
    <w:rsid w:val="009E62CE"/>
    <w:rsid w:val="009F16D0"/>
    <w:rsid w:val="009F4790"/>
    <w:rsid w:val="009F6784"/>
    <w:rsid w:val="009F7B0C"/>
    <w:rsid w:val="00A0099E"/>
    <w:rsid w:val="00A03B9B"/>
    <w:rsid w:val="00A13252"/>
    <w:rsid w:val="00A13FC8"/>
    <w:rsid w:val="00A155CC"/>
    <w:rsid w:val="00A15BF6"/>
    <w:rsid w:val="00A173B3"/>
    <w:rsid w:val="00A17950"/>
    <w:rsid w:val="00A17EA3"/>
    <w:rsid w:val="00A20530"/>
    <w:rsid w:val="00A20C99"/>
    <w:rsid w:val="00A3273D"/>
    <w:rsid w:val="00A327AB"/>
    <w:rsid w:val="00A34E2F"/>
    <w:rsid w:val="00A42344"/>
    <w:rsid w:val="00A42567"/>
    <w:rsid w:val="00A4399F"/>
    <w:rsid w:val="00A449CB"/>
    <w:rsid w:val="00A47947"/>
    <w:rsid w:val="00A51A97"/>
    <w:rsid w:val="00A5473A"/>
    <w:rsid w:val="00A54A0B"/>
    <w:rsid w:val="00A60301"/>
    <w:rsid w:val="00A60CC7"/>
    <w:rsid w:val="00A65576"/>
    <w:rsid w:val="00A67D20"/>
    <w:rsid w:val="00A70807"/>
    <w:rsid w:val="00A76AE5"/>
    <w:rsid w:val="00A76F03"/>
    <w:rsid w:val="00A80ED0"/>
    <w:rsid w:val="00A863C8"/>
    <w:rsid w:val="00A94171"/>
    <w:rsid w:val="00A96409"/>
    <w:rsid w:val="00A96BDB"/>
    <w:rsid w:val="00A96DC8"/>
    <w:rsid w:val="00AA0329"/>
    <w:rsid w:val="00AA0FBE"/>
    <w:rsid w:val="00AA29AD"/>
    <w:rsid w:val="00AA45C9"/>
    <w:rsid w:val="00AB7222"/>
    <w:rsid w:val="00AB7AF5"/>
    <w:rsid w:val="00AC0AEE"/>
    <w:rsid w:val="00AC0E34"/>
    <w:rsid w:val="00AC295F"/>
    <w:rsid w:val="00AC3FC7"/>
    <w:rsid w:val="00AD20D9"/>
    <w:rsid w:val="00AD279A"/>
    <w:rsid w:val="00AD3F56"/>
    <w:rsid w:val="00AD76B2"/>
    <w:rsid w:val="00AE2AA5"/>
    <w:rsid w:val="00AE61BA"/>
    <w:rsid w:val="00AF28F5"/>
    <w:rsid w:val="00AF4477"/>
    <w:rsid w:val="00AF5E30"/>
    <w:rsid w:val="00AF66B4"/>
    <w:rsid w:val="00B02554"/>
    <w:rsid w:val="00B04D74"/>
    <w:rsid w:val="00B07C95"/>
    <w:rsid w:val="00B130A8"/>
    <w:rsid w:val="00B143C1"/>
    <w:rsid w:val="00B14AB9"/>
    <w:rsid w:val="00B163F6"/>
    <w:rsid w:val="00B1792A"/>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49C2"/>
    <w:rsid w:val="00B75A61"/>
    <w:rsid w:val="00B809DA"/>
    <w:rsid w:val="00B82FD3"/>
    <w:rsid w:val="00B83819"/>
    <w:rsid w:val="00B85FA5"/>
    <w:rsid w:val="00B87603"/>
    <w:rsid w:val="00B92FA1"/>
    <w:rsid w:val="00B93AB0"/>
    <w:rsid w:val="00B93FA2"/>
    <w:rsid w:val="00B951B5"/>
    <w:rsid w:val="00B9689E"/>
    <w:rsid w:val="00B977E7"/>
    <w:rsid w:val="00BA41F5"/>
    <w:rsid w:val="00BA6738"/>
    <w:rsid w:val="00BB3621"/>
    <w:rsid w:val="00BC0AEC"/>
    <w:rsid w:val="00BC0DA9"/>
    <w:rsid w:val="00BC53EE"/>
    <w:rsid w:val="00BC796F"/>
    <w:rsid w:val="00BC7A99"/>
    <w:rsid w:val="00BD11E4"/>
    <w:rsid w:val="00BD7B89"/>
    <w:rsid w:val="00BE1997"/>
    <w:rsid w:val="00BE2FA0"/>
    <w:rsid w:val="00BE4B9B"/>
    <w:rsid w:val="00BE56AD"/>
    <w:rsid w:val="00BE59DE"/>
    <w:rsid w:val="00BE6D9C"/>
    <w:rsid w:val="00BE6DC2"/>
    <w:rsid w:val="00BF1A87"/>
    <w:rsid w:val="00BF3D39"/>
    <w:rsid w:val="00BF5A9B"/>
    <w:rsid w:val="00C00310"/>
    <w:rsid w:val="00C008FD"/>
    <w:rsid w:val="00C01215"/>
    <w:rsid w:val="00C05CF7"/>
    <w:rsid w:val="00C11B20"/>
    <w:rsid w:val="00C219CD"/>
    <w:rsid w:val="00C21FB3"/>
    <w:rsid w:val="00C22A08"/>
    <w:rsid w:val="00C230EC"/>
    <w:rsid w:val="00C235B2"/>
    <w:rsid w:val="00C24DB1"/>
    <w:rsid w:val="00C256CA"/>
    <w:rsid w:val="00C27A54"/>
    <w:rsid w:val="00C3159C"/>
    <w:rsid w:val="00C31AE3"/>
    <w:rsid w:val="00C35C60"/>
    <w:rsid w:val="00C40E08"/>
    <w:rsid w:val="00C47544"/>
    <w:rsid w:val="00C47E68"/>
    <w:rsid w:val="00C506B7"/>
    <w:rsid w:val="00C51C02"/>
    <w:rsid w:val="00C51F7C"/>
    <w:rsid w:val="00C54397"/>
    <w:rsid w:val="00C647BD"/>
    <w:rsid w:val="00C70ECC"/>
    <w:rsid w:val="00C7451C"/>
    <w:rsid w:val="00C75DFC"/>
    <w:rsid w:val="00C80999"/>
    <w:rsid w:val="00C82913"/>
    <w:rsid w:val="00C84D4A"/>
    <w:rsid w:val="00C904B4"/>
    <w:rsid w:val="00C91C0C"/>
    <w:rsid w:val="00C921C9"/>
    <w:rsid w:val="00C95EEF"/>
    <w:rsid w:val="00C968BF"/>
    <w:rsid w:val="00C96F66"/>
    <w:rsid w:val="00C97E56"/>
    <w:rsid w:val="00CA041E"/>
    <w:rsid w:val="00CA197A"/>
    <w:rsid w:val="00CB0DEB"/>
    <w:rsid w:val="00CB25AA"/>
    <w:rsid w:val="00CB2F5A"/>
    <w:rsid w:val="00CB3042"/>
    <w:rsid w:val="00CB5662"/>
    <w:rsid w:val="00CB5B4C"/>
    <w:rsid w:val="00CC0708"/>
    <w:rsid w:val="00CC4654"/>
    <w:rsid w:val="00CD1E4F"/>
    <w:rsid w:val="00CD2C7E"/>
    <w:rsid w:val="00CD6D18"/>
    <w:rsid w:val="00CE05DD"/>
    <w:rsid w:val="00CE195C"/>
    <w:rsid w:val="00CE3A03"/>
    <w:rsid w:val="00CE52AF"/>
    <w:rsid w:val="00CE5CCC"/>
    <w:rsid w:val="00CF71FC"/>
    <w:rsid w:val="00D0534E"/>
    <w:rsid w:val="00D11919"/>
    <w:rsid w:val="00D12EA0"/>
    <w:rsid w:val="00D153DC"/>
    <w:rsid w:val="00D225EF"/>
    <w:rsid w:val="00D22FD9"/>
    <w:rsid w:val="00D25CF3"/>
    <w:rsid w:val="00D32082"/>
    <w:rsid w:val="00D34D42"/>
    <w:rsid w:val="00D413EB"/>
    <w:rsid w:val="00D414E7"/>
    <w:rsid w:val="00D42E83"/>
    <w:rsid w:val="00D43066"/>
    <w:rsid w:val="00D45019"/>
    <w:rsid w:val="00D463E7"/>
    <w:rsid w:val="00D47B42"/>
    <w:rsid w:val="00D525E1"/>
    <w:rsid w:val="00D55758"/>
    <w:rsid w:val="00D644FF"/>
    <w:rsid w:val="00D65B51"/>
    <w:rsid w:val="00D65B8C"/>
    <w:rsid w:val="00D6652F"/>
    <w:rsid w:val="00D7063E"/>
    <w:rsid w:val="00D708CE"/>
    <w:rsid w:val="00D70EFB"/>
    <w:rsid w:val="00D71B42"/>
    <w:rsid w:val="00D7205F"/>
    <w:rsid w:val="00D72E69"/>
    <w:rsid w:val="00D75B02"/>
    <w:rsid w:val="00D83E9F"/>
    <w:rsid w:val="00D853DD"/>
    <w:rsid w:val="00D858D9"/>
    <w:rsid w:val="00D86CF9"/>
    <w:rsid w:val="00D87E1F"/>
    <w:rsid w:val="00D9003D"/>
    <w:rsid w:val="00D92BA2"/>
    <w:rsid w:val="00D94343"/>
    <w:rsid w:val="00D95F90"/>
    <w:rsid w:val="00D96737"/>
    <w:rsid w:val="00D96805"/>
    <w:rsid w:val="00D96E51"/>
    <w:rsid w:val="00DA0D4C"/>
    <w:rsid w:val="00DA3C19"/>
    <w:rsid w:val="00DB3EA5"/>
    <w:rsid w:val="00DB64AC"/>
    <w:rsid w:val="00DB6FE7"/>
    <w:rsid w:val="00DC03F3"/>
    <w:rsid w:val="00DC1525"/>
    <w:rsid w:val="00DC3E3B"/>
    <w:rsid w:val="00DD4563"/>
    <w:rsid w:val="00DD60F0"/>
    <w:rsid w:val="00DE2F09"/>
    <w:rsid w:val="00DF049D"/>
    <w:rsid w:val="00DF3E90"/>
    <w:rsid w:val="00DF6B49"/>
    <w:rsid w:val="00E00186"/>
    <w:rsid w:val="00E00887"/>
    <w:rsid w:val="00E01D4D"/>
    <w:rsid w:val="00E046B0"/>
    <w:rsid w:val="00E05E39"/>
    <w:rsid w:val="00E0735E"/>
    <w:rsid w:val="00E0799D"/>
    <w:rsid w:val="00E13BD8"/>
    <w:rsid w:val="00E1503C"/>
    <w:rsid w:val="00E2172D"/>
    <w:rsid w:val="00E21A4D"/>
    <w:rsid w:val="00E3186B"/>
    <w:rsid w:val="00E33DBC"/>
    <w:rsid w:val="00E365A3"/>
    <w:rsid w:val="00E40673"/>
    <w:rsid w:val="00E45161"/>
    <w:rsid w:val="00E46851"/>
    <w:rsid w:val="00E52267"/>
    <w:rsid w:val="00E5267D"/>
    <w:rsid w:val="00E54504"/>
    <w:rsid w:val="00E54C35"/>
    <w:rsid w:val="00E5727F"/>
    <w:rsid w:val="00E60AB2"/>
    <w:rsid w:val="00E61C96"/>
    <w:rsid w:val="00E65045"/>
    <w:rsid w:val="00E65467"/>
    <w:rsid w:val="00E65997"/>
    <w:rsid w:val="00E707F7"/>
    <w:rsid w:val="00E736FB"/>
    <w:rsid w:val="00E73F44"/>
    <w:rsid w:val="00E76CEE"/>
    <w:rsid w:val="00E8002D"/>
    <w:rsid w:val="00E81D50"/>
    <w:rsid w:val="00E8431B"/>
    <w:rsid w:val="00E843F7"/>
    <w:rsid w:val="00E8563B"/>
    <w:rsid w:val="00E93047"/>
    <w:rsid w:val="00E95CAE"/>
    <w:rsid w:val="00EA470A"/>
    <w:rsid w:val="00EB2484"/>
    <w:rsid w:val="00EB2FB2"/>
    <w:rsid w:val="00EC40F5"/>
    <w:rsid w:val="00EC591C"/>
    <w:rsid w:val="00ED0001"/>
    <w:rsid w:val="00ED2671"/>
    <w:rsid w:val="00ED2B8E"/>
    <w:rsid w:val="00ED51C8"/>
    <w:rsid w:val="00EE22F8"/>
    <w:rsid w:val="00EE2314"/>
    <w:rsid w:val="00EE2412"/>
    <w:rsid w:val="00EE26E1"/>
    <w:rsid w:val="00EE39ED"/>
    <w:rsid w:val="00EE5B5C"/>
    <w:rsid w:val="00EF4393"/>
    <w:rsid w:val="00EF43C8"/>
    <w:rsid w:val="00EF787C"/>
    <w:rsid w:val="00EF79F9"/>
    <w:rsid w:val="00F01969"/>
    <w:rsid w:val="00F02B7A"/>
    <w:rsid w:val="00F054E8"/>
    <w:rsid w:val="00F05EA8"/>
    <w:rsid w:val="00F070A5"/>
    <w:rsid w:val="00F115BD"/>
    <w:rsid w:val="00F11EC4"/>
    <w:rsid w:val="00F13D52"/>
    <w:rsid w:val="00F14C10"/>
    <w:rsid w:val="00F160D2"/>
    <w:rsid w:val="00F21665"/>
    <w:rsid w:val="00F2275C"/>
    <w:rsid w:val="00F231CF"/>
    <w:rsid w:val="00F23CF1"/>
    <w:rsid w:val="00F27D32"/>
    <w:rsid w:val="00F32701"/>
    <w:rsid w:val="00F34471"/>
    <w:rsid w:val="00F377F7"/>
    <w:rsid w:val="00F37EBC"/>
    <w:rsid w:val="00F413A8"/>
    <w:rsid w:val="00F44652"/>
    <w:rsid w:val="00F4584F"/>
    <w:rsid w:val="00F470C2"/>
    <w:rsid w:val="00F51ADE"/>
    <w:rsid w:val="00F541BD"/>
    <w:rsid w:val="00F54EA0"/>
    <w:rsid w:val="00F628A4"/>
    <w:rsid w:val="00F651B3"/>
    <w:rsid w:val="00F65F4B"/>
    <w:rsid w:val="00F66727"/>
    <w:rsid w:val="00F66DA4"/>
    <w:rsid w:val="00F674E0"/>
    <w:rsid w:val="00F70559"/>
    <w:rsid w:val="00F714A7"/>
    <w:rsid w:val="00F72280"/>
    <w:rsid w:val="00F738EC"/>
    <w:rsid w:val="00F74336"/>
    <w:rsid w:val="00F766D6"/>
    <w:rsid w:val="00F84927"/>
    <w:rsid w:val="00F84AE6"/>
    <w:rsid w:val="00F85ECC"/>
    <w:rsid w:val="00F878BF"/>
    <w:rsid w:val="00F90905"/>
    <w:rsid w:val="00F92AF6"/>
    <w:rsid w:val="00F969E9"/>
    <w:rsid w:val="00F96C5F"/>
    <w:rsid w:val="00F96DAD"/>
    <w:rsid w:val="00FA25C8"/>
    <w:rsid w:val="00FB016A"/>
    <w:rsid w:val="00FB7003"/>
    <w:rsid w:val="00FC08A5"/>
    <w:rsid w:val="00FC6D40"/>
    <w:rsid w:val="00FC7711"/>
    <w:rsid w:val="00FC78F9"/>
    <w:rsid w:val="00FD3C66"/>
    <w:rsid w:val="00FD3F5B"/>
    <w:rsid w:val="00FD7BBF"/>
    <w:rsid w:val="00FE1D07"/>
    <w:rsid w:val="00FE4630"/>
    <w:rsid w:val="00FE46E3"/>
    <w:rsid w:val="00FE4FDC"/>
    <w:rsid w:val="00FE798D"/>
    <w:rsid w:val="00FF03A5"/>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E42A-311D-48BD-9543-290BC2A8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67</Pages>
  <Words>17381</Words>
  <Characters>99073</Characters>
  <Application>Microsoft Office Word</Application>
  <DocSecurity>0</DocSecurity>
  <Lines>825</Lines>
  <Paragraphs>232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116222</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122</cp:revision>
  <cp:lastPrinted>2017-04-24T11:27:00Z</cp:lastPrinted>
  <dcterms:created xsi:type="dcterms:W3CDTF">2017-04-24T07:01:00Z</dcterms:created>
  <dcterms:modified xsi:type="dcterms:W3CDTF">2017-04-24T11:49:00Z</dcterms:modified>
</cp:coreProperties>
</file>