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D3641F" w:rsidRDefault="007E6A8B"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55443D" w:rsidRDefault="00FC46AD" w:rsidP="007354AB">
      <w:pPr>
        <w:jc w:val="center"/>
        <w:rPr>
          <w:b/>
          <w:i/>
          <w:sz w:val="36"/>
          <w:lang w:val="sr-Cyrl-CS"/>
        </w:rPr>
      </w:pPr>
      <w:r w:rsidRPr="00FC46AD">
        <w:rPr>
          <w:b/>
          <w:i/>
          <w:sz w:val="36"/>
          <w:lang w:val="sr-Cyrl-CS"/>
        </w:rPr>
        <w:t xml:space="preserve">Набавка </w:t>
      </w:r>
      <w:r w:rsidR="002B37B6">
        <w:rPr>
          <w:b/>
          <w:i/>
          <w:sz w:val="36"/>
        </w:rPr>
        <w:t xml:space="preserve">теренска </w:t>
      </w:r>
      <w:r w:rsidR="00025C36">
        <w:rPr>
          <w:b/>
          <w:i/>
          <w:sz w:val="36"/>
          <w:lang w:val="sr-Cyrl-CS"/>
        </w:rPr>
        <w:t>путничких</w:t>
      </w:r>
      <w:r w:rsidR="00D05225">
        <w:rPr>
          <w:b/>
          <w:i/>
          <w:sz w:val="36"/>
          <w:lang w:val="sr-Cyrl-CS"/>
        </w:rPr>
        <w:t xml:space="preserve"> аутомобила </w:t>
      </w:r>
      <w:r w:rsidR="0055443D">
        <w:rPr>
          <w:b/>
          <w:i/>
          <w:sz w:val="36"/>
          <w:lang w:val="sr-Cyrl-CS"/>
        </w:rPr>
        <w:t>за потребе</w:t>
      </w:r>
    </w:p>
    <w:p w:rsidR="008932FF" w:rsidRPr="00FC46AD" w:rsidRDefault="0055443D" w:rsidP="007354AB">
      <w:pPr>
        <w:jc w:val="center"/>
        <w:rPr>
          <w:i/>
          <w:sz w:val="32"/>
          <w:lang w:val="sr-Cyrl-CS"/>
        </w:rPr>
      </w:pPr>
      <w:r>
        <w:rPr>
          <w:b/>
          <w:i/>
          <w:sz w:val="36"/>
          <w:lang w:val="sr-Cyrl-CS"/>
        </w:rPr>
        <w:t xml:space="preserve"> О</w:t>
      </w:r>
      <w:r w:rsidR="00D05225">
        <w:rPr>
          <w:b/>
          <w:i/>
          <w:sz w:val="36"/>
          <w:lang w:val="sr-Cyrl-CS"/>
        </w:rPr>
        <w:t>пштине</w:t>
      </w:r>
      <w:r w:rsidR="007354AB" w:rsidRPr="00FC46AD">
        <w:rPr>
          <w:b/>
          <w:i/>
          <w:sz w:val="36"/>
          <w:lang w:val="sr-Cyrl-CS"/>
        </w:rPr>
        <w:t xml:space="preserve"> Љубовија</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55443D" w:rsidRDefault="0055443D" w:rsidP="008932FF">
      <w:pPr>
        <w:jc w:val="center"/>
        <w:rPr>
          <w:b/>
          <w:sz w:val="28"/>
        </w:rPr>
      </w:pPr>
      <w:r>
        <w:rPr>
          <w:b/>
          <w:sz w:val="28"/>
          <w:lang w:val="sr-Cyrl-CS"/>
        </w:rPr>
        <w:t>ЈАВНА</w:t>
      </w:r>
      <w:r w:rsidR="00D63A39">
        <w:rPr>
          <w:b/>
          <w:sz w:val="28"/>
          <w:lang w:val="sr-Cyrl-CS"/>
        </w:rPr>
        <w:t xml:space="preserve"> НАБАВКА број: ЈН </w:t>
      </w:r>
      <w:r w:rsidR="00D3641F">
        <w:rPr>
          <w:b/>
          <w:sz w:val="28"/>
        </w:rPr>
        <w:t>52</w:t>
      </w:r>
      <w:r w:rsidR="008932FF" w:rsidRPr="00FC46AD">
        <w:rPr>
          <w:b/>
          <w:sz w:val="28"/>
        </w:rPr>
        <w:t>/20</w:t>
      </w:r>
      <w:r w:rsidR="007354AB" w:rsidRPr="00FC46AD">
        <w:rPr>
          <w:b/>
          <w:sz w:val="28"/>
        </w:rPr>
        <w:t>1</w:t>
      </w:r>
      <w:r>
        <w:rPr>
          <w:b/>
          <w:sz w:val="28"/>
        </w:rPr>
        <w:t>8</w:t>
      </w:r>
    </w:p>
    <w:p w:rsidR="00FC46AD" w:rsidRPr="00FC46AD" w:rsidRDefault="008B5C14" w:rsidP="008932FF">
      <w:pPr>
        <w:jc w:val="center"/>
        <w:rPr>
          <w:b/>
          <w:sz w:val="28"/>
          <w:lang w:val="sr-Cyrl-CS"/>
        </w:rPr>
      </w:pPr>
      <w:r>
        <w:rPr>
          <w:b/>
          <w:sz w:val="28"/>
          <w:lang w:val="sr-Cyrl-CS"/>
        </w:rPr>
        <w:t>404-</w:t>
      </w:r>
      <w:r w:rsidR="00D3641F">
        <w:rPr>
          <w:b/>
          <w:sz w:val="28"/>
        </w:rPr>
        <w:t>49</w:t>
      </w:r>
      <w:r w:rsidR="00FD6831">
        <w:rPr>
          <w:b/>
          <w:sz w:val="28"/>
          <w:lang w:val="sr-Cyrl-CS"/>
        </w:rPr>
        <w:t>/201</w:t>
      </w:r>
      <w:r w:rsidR="0055443D">
        <w:rPr>
          <w:b/>
          <w:sz w:val="28"/>
          <w:lang w:val="sr-Cyrl-CS"/>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AE4A64" w:rsidRPr="00AE4A64" w:rsidRDefault="00AE4A64"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3641F">
        <w:rPr>
          <w:rFonts w:ascii="Times New Roman" w:hAnsi="Times New Roman"/>
          <w:b/>
          <w:i/>
          <w:lang w:val="sr-Cyrl-CS"/>
        </w:rPr>
        <w:t>август</w:t>
      </w:r>
      <w:r w:rsidR="00D63A39">
        <w:rPr>
          <w:rFonts w:ascii="Times New Roman" w:hAnsi="Times New Roman"/>
          <w:b/>
          <w:i/>
          <w:lang w:val="sr-Cyrl-CS"/>
        </w:rPr>
        <w:t xml:space="preserve"> </w:t>
      </w:r>
      <w:r w:rsidR="00FD6831">
        <w:rPr>
          <w:rFonts w:ascii="Times New Roman" w:hAnsi="Times New Roman"/>
          <w:b/>
          <w:i/>
          <w:lang w:val="sr-Cyrl-CS"/>
        </w:rPr>
        <w:t xml:space="preserve"> 201</w:t>
      </w:r>
      <w:r w:rsidR="0055443D">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1C23F9"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3641F">
        <w:rPr>
          <w:rFonts w:ascii="Times New Roman" w:hAnsi="Times New Roman"/>
        </w:rPr>
        <w:t>52</w:t>
      </w:r>
      <w:r w:rsidR="00F1752F">
        <w:rPr>
          <w:rFonts w:ascii="Times New Roman" w:hAnsi="Times New Roman"/>
        </w:rPr>
        <w:t>/201</w:t>
      </w:r>
      <w:r w:rsidR="0055443D">
        <w:rPr>
          <w:rFonts w:ascii="Times New Roman" w:hAnsi="Times New Roman"/>
        </w:rPr>
        <w:t>8</w:t>
      </w:r>
      <w:r>
        <w:rPr>
          <w:rFonts w:ascii="Times New Roman" w:hAnsi="Times New Roman"/>
        </w:rPr>
        <w:t>-0</w:t>
      </w:r>
      <w:r>
        <w:rPr>
          <w:rFonts w:ascii="Times New Roman" w:hAnsi="Times New Roman"/>
          <w:lang w:val="sr-Cyrl-CS"/>
        </w:rPr>
        <w:t>4</w:t>
      </w:r>
    </w:p>
    <w:p w:rsidR="00F34DFB" w:rsidRPr="009B66F5" w:rsidRDefault="00147F08" w:rsidP="00F34DFB">
      <w:pPr>
        <w:pStyle w:val="Default"/>
        <w:ind w:right="-392"/>
        <w:rPr>
          <w:rFonts w:ascii="Times New Roman" w:hAnsi="Times New Roman"/>
          <w:lang w:val="sr-Cyrl-CS"/>
        </w:rPr>
      </w:pPr>
      <w:r>
        <w:rPr>
          <w:rFonts w:ascii="Times New Roman" w:hAnsi="Times New Roman"/>
          <w:lang/>
        </w:rPr>
        <w:t>21.08</w:t>
      </w:r>
      <w:r w:rsidR="00F34DFB">
        <w:rPr>
          <w:rFonts w:ascii="Times New Roman" w:hAnsi="Times New Roman"/>
          <w:lang w:val="sr-Cyrl-CS"/>
        </w:rPr>
        <w:t>.</w:t>
      </w:r>
      <w:r w:rsidR="00F34DFB" w:rsidRPr="009B66F5">
        <w:rPr>
          <w:rFonts w:ascii="Times New Roman" w:hAnsi="Times New Roman"/>
          <w:lang w:val="sr-Cyrl-CS"/>
        </w:rPr>
        <w:t>201</w:t>
      </w:r>
      <w:r w:rsidR="0055443D">
        <w:rPr>
          <w:rFonts w:ascii="Times New Roman" w:hAnsi="Times New Roman"/>
          <w:lang w:val="sr-Cyrl-CS"/>
        </w:rPr>
        <w:t>8</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D3641F">
        <w:rPr>
          <w:rFonts w:ascii="Times New Roman" w:hAnsi="Times New Roman"/>
        </w:rPr>
        <w:t>52</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147F08">
        <w:rPr>
          <w:rFonts w:ascii="Times New Roman" w:hAnsi="Times New Roman"/>
          <w:lang w:val="sr-Cyrl-CS"/>
        </w:rPr>
        <w:t>17</w:t>
      </w:r>
      <w:r w:rsidR="00D3641F">
        <w:rPr>
          <w:rFonts w:ascii="Times New Roman" w:hAnsi="Times New Roman"/>
          <w:lang w:val="sr-Cyrl-CS"/>
        </w:rPr>
        <w:t>.08</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D3641F">
        <w:rPr>
          <w:rFonts w:ascii="Times New Roman" w:hAnsi="Times New Roman"/>
        </w:rPr>
        <w:t>52</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xml:space="preserve">-04 од </w:t>
      </w:r>
      <w:r w:rsidR="00147F08">
        <w:rPr>
          <w:rFonts w:ascii="Times New Roman" w:hAnsi="Times New Roman"/>
          <w:lang w:val="sr-Cyrl-CS"/>
        </w:rPr>
        <w:t>17</w:t>
      </w:r>
      <w:r w:rsidR="00D3641F">
        <w:rPr>
          <w:rFonts w:ascii="Times New Roman" w:hAnsi="Times New Roman"/>
          <w:lang w:val="sr-Cyrl-CS"/>
        </w:rPr>
        <w:t>.08</w:t>
      </w:r>
      <w:r>
        <w:rPr>
          <w:rFonts w:ascii="Times New Roman" w:hAnsi="Times New Roman"/>
          <w:lang w:val="sr-Cyrl-CS"/>
        </w:rPr>
        <w:t>.201</w:t>
      </w:r>
      <w:r w:rsidR="0055443D">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B2ECE" w:rsidRDefault="00F34DFB" w:rsidP="00FB2ECE">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D3641F">
        <w:rPr>
          <w:b/>
          <w:bCs/>
          <w:shadow/>
          <w:color w:val="000000"/>
          <w:lang w:val="sr-Cyrl-CS"/>
        </w:rPr>
        <w:t xml:space="preserve"> </w:t>
      </w:r>
      <w:r w:rsidR="001F1B67">
        <w:rPr>
          <w:b/>
          <w:bCs/>
          <w:shadow/>
          <w:color w:val="000000"/>
          <w:lang w:val="sr-Cyrl-CS"/>
        </w:rPr>
        <w:t xml:space="preserve">теренских </w:t>
      </w:r>
      <w:r w:rsidR="00D3641F">
        <w:rPr>
          <w:b/>
          <w:bCs/>
          <w:shadow/>
          <w:color w:val="000000"/>
          <w:lang w:val="sr-Cyrl-CS"/>
        </w:rPr>
        <w:t>путничких</w:t>
      </w:r>
      <w:r w:rsidR="0000385C">
        <w:rPr>
          <w:b/>
          <w:bCs/>
          <w:shadow/>
          <w:color w:val="000000"/>
          <w:lang w:val="sr-Cyrl-CS"/>
        </w:rPr>
        <w:t xml:space="preserve"> аутомоби</w:t>
      </w:r>
      <w:r w:rsidR="0055443D">
        <w:rPr>
          <w:b/>
          <w:bCs/>
          <w:shadow/>
          <w:color w:val="000000"/>
          <w:lang w:val="sr-Cyrl-CS"/>
        </w:rPr>
        <w:t>ла за потребе О</w:t>
      </w:r>
      <w:r w:rsidR="0000385C">
        <w:rPr>
          <w:b/>
          <w:bCs/>
          <w:shadow/>
          <w:color w:val="000000"/>
          <w:lang w:val="sr-Cyrl-CS"/>
        </w:rPr>
        <w:t>пштине Љубовија</w:t>
      </w:r>
      <w:r w:rsidR="00FB2ECE">
        <w:rPr>
          <w:b/>
          <w:bCs/>
          <w:shadow/>
          <w:color w:val="000000"/>
          <w:lang w:val="sr-Cyrl-CS"/>
        </w:rPr>
        <w:t xml:space="preserve">, </w:t>
      </w:r>
      <w:r w:rsidR="00B1570E">
        <w:rPr>
          <w:b/>
          <w:bCs/>
          <w:shadow/>
          <w:color w:val="000000"/>
          <w:lang w:val="sr-Cyrl-CS"/>
        </w:rPr>
        <w:t xml:space="preserve">редни број ЈН </w:t>
      </w:r>
      <w:r w:rsidR="00D3641F">
        <w:rPr>
          <w:b/>
          <w:bCs/>
          <w:shadow/>
          <w:color w:val="000000"/>
        </w:rPr>
        <w:t>49</w:t>
      </w:r>
      <w:r w:rsidR="00F1752F">
        <w:rPr>
          <w:b/>
          <w:bCs/>
          <w:shadow/>
          <w:color w:val="000000"/>
          <w:lang w:val="sr-Cyrl-CS"/>
        </w:rPr>
        <w:t>/201</w:t>
      </w:r>
      <w:r w:rsidR="0055443D">
        <w:rPr>
          <w:b/>
          <w:bCs/>
          <w:shadow/>
          <w:color w:val="000000"/>
          <w:lang w:val="sr-Cyrl-CS"/>
        </w:rPr>
        <w:t>8</w:t>
      </w:r>
    </w:p>
    <w:p w:rsidR="00F34DFB" w:rsidRPr="00363EDB" w:rsidRDefault="00F34DFB" w:rsidP="00FB2ECE">
      <w:pPr>
        <w:autoSpaceDE w:val="0"/>
        <w:autoSpaceDN w:val="0"/>
        <w:adjustRightInd w:val="0"/>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26</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31</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32</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Default="00210282" w:rsidP="002D47A6">
            <w:pPr>
              <w:snapToGrid w:val="0"/>
              <w:jc w:val="center"/>
              <w:rPr>
                <w:rFonts w:eastAsia="TimesNewRomanPSMT"/>
                <w:lang w:val="sr-Cyrl-CS"/>
              </w:rPr>
            </w:pPr>
            <w:r>
              <w:rPr>
                <w:rFonts w:eastAsia="TimesNewRomanPSMT"/>
                <w:lang w:val="sr-Cyrl-CS"/>
              </w:rPr>
              <w:t>33</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B11F9D" w:rsidRDefault="00A25453" w:rsidP="002D47A6">
            <w:pPr>
              <w:snapToGrid w:val="0"/>
              <w:jc w:val="center"/>
              <w:rPr>
                <w:rFonts w:eastAsia="TimesNewRomanPSMT"/>
                <w:lang w:val="en-US"/>
              </w:rPr>
            </w:pPr>
            <w:r>
              <w:rPr>
                <w:rFonts w:eastAsia="TimesNewRomanPSMT"/>
                <w:lang w:val="sr-Cyrl-CS"/>
              </w:rPr>
              <w:t xml:space="preserve">Образац </w:t>
            </w:r>
            <w:r w:rsidR="00B11F9D">
              <w:rPr>
                <w:rFonts w:eastAsia="TimesNewRomanPSMT"/>
                <w:lang w:val="en-US"/>
              </w:rPr>
              <w:t>9</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Default="00210282" w:rsidP="002D47A6">
            <w:pPr>
              <w:snapToGrid w:val="0"/>
              <w:jc w:val="center"/>
              <w:rPr>
                <w:rFonts w:eastAsia="TimesNewRomanPSMT"/>
                <w:lang w:val="sr-Cyrl-CS"/>
              </w:rPr>
            </w:pPr>
            <w:r>
              <w:rPr>
                <w:rFonts w:eastAsia="TimesNewRomanPSMT"/>
                <w:lang w:val="sr-Cyrl-CS"/>
              </w:rPr>
              <w:t>34</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571D94">
        <w:rPr>
          <w:rFonts w:ascii="Times New Roman" w:hAnsi="Times New Roman"/>
          <w:b/>
          <w:i/>
          <w:color w:val="auto"/>
          <w:lang w:val="sr-Cyrl-CS"/>
        </w:rPr>
        <w:t>4</w:t>
      </w:r>
      <w:r w:rsidR="00D27FB3">
        <w:rPr>
          <w:rFonts w:ascii="Times New Roman" w:hAnsi="Times New Roman"/>
          <w:b/>
          <w:i/>
          <w:lang w:val="sr-Cyrl-CS"/>
        </w:rPr>
        <w:t>стран</w:t>
      </w:r>
      <w:r w:rsidR="00571D94">
        <w:rPr>
          <w:rFonts w:ascii="Times New Roman" w:hAnsi="Times New Roman"/>
          <w:b/>
          <w:i/>
          <w:lang w:val="sr-Cyrl-CS"/>
        </w:rPr>
        <w:t>е</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EB6986">
        <w:t xml:space="preserve"> </w:t>
      </w:r>
      <w:r w:rsidR="001F1B67">
        <w:t xml:space="preserve">теренских </w:t>
      </w:r>
      <w:r w:rsidR="00941B74">
        <w:rPr>
          <w:lang w:val="sr-Cyrl-CS"/>
        </w:rPr>
        <w:t>путничких</w:t>
      </w:r>
      <w:r w:rsidR="00EB6986">
        <w:rPr>
          <w:lang w:val="sr-Cyrl-CS"/>
        </w:rPr>
        <w:t xml:space="preserve"> аутомо</w:t>
      </w:r>
      <w:r w:rsidR="00337A2A">
        <w:rPr>
          <w:lang w:val="sr-Cyrl-CS"/>
        </w:rPr>
        <w:t xml:space="preserve">била за потребе </w:t>
      </w:r>
      <w:r w:rsidR="00EB6986">
        <w:t xml:space="preserve"> </w:t>
      </w:r>
      <w:r w:rsidR="00337A2A">
        <w:rPr>
          <w:lang w:val="sr-Cyrl-CS"/>
        </w:rPr>
        <w:t>О</w:t>
      </w:r>
      <w:r w:rsidR="00EB6986">
        <w:rPr>
          <w:lang w:val="sr-Cyrl-CS"/>
        </w:rPr>
        <w:t>пштине Љубовија</w:t>
      </w:r>
      <w:r w:rsidR="009E5DF4">
        <w:rPr>
          <w:lang w:val="sr-Cyrl-CS"/>
        </w:rPr>
        <w:t xml:space="preserve">, редни број ЈН </w:t>
      </w:r>
      <w:r w:rsidR="00941B74">
        <w:rPr>
          <w:lang w:val="sr-Cyrl-CS"/>
        </w:rPr>
        <w:t>49</w:t>
      </w:r>
      <w:r w:rsidR="00B1570E">
        <w:rPr>
          <w:lang w:val="sr-Cyrl-CS"/>
        </w:rPr>
        <w:t>/</w:t>
      </w:r>
      <w:r w:rsidR="00F1752F">
        <w:rPr>
          <w:lang w:val="sr-Cyrl-CS"/>
        </w:rPr>
        <w:t>201</w:t>
      </w:r>
      <w:r w:rsidR="0055443D">
        <w:rPr>
          <w:lang w:val="sr-Cyrl-CS"/>
        </w:rPr>
        <w:t>8</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5676C2">
        <w:rPr>
          <w:lang w:val="sr-Cyrl-CS"/>
        </w:rPr>
        <w:t>предмет набавке су два</w:t>
      </w:r>
      <w:r w:rsidR="00626D0C" w:rsidRPr="00C90699">
        <w:rPr>
          <w:lang w:val="sr-Cyrl-CS"/>
        </w:rPr>
        <w:t xml:space="preserve"> нов</w:t>
      </w:r>
      <w:r w:rsidR="005676C2">
        <w:rPr>
          <w:lang w:val="sr-Cyrl-CS"/>
        </w:rPr>
        <w:t>а путничка</w:t>
      </w:r>
      <w:r w:rsidR="00626D0C" w:rsidRPr="00C90699">
        <w:rPr>
          <w:lang w:val="sr-Cyrl-CS"/>
        </w:rPr>
        <w:t xml:space="preserve"> аутом</w:t>
      </w:r>
      <w:r w:rsidR="00337A2A">
        <w:rPr>
          <w:lang w:val="sr-Cyrl-CS"/>
        </w:rPr>
        <w:t>обил</w:t>
      </w:r>
      <w:r w:rsidR="005676C2">
        <w:rPr>
          <w:lang w:val="sr-Cyrl-CS"/>
        </w:rPr>
        <w:t>а</w:t>
      </w:r>
      <w:r w:rsidR="00337A2A">
        <w:rPr>
          <w:lang w:val="sr-Cyrl-CS"/>
        </w:rPr>
        <w:t xml:space="preserve"> за потребе О</w:t>
      </w:r>
      <w:r w:rsidR="00A94EA3">
        <w:rPr>
          <w:lang w:val="sr-Cyrl-CS"/>
        </w:rPr>
        <w:t>пштине Љубовија,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6524AD" w:rsidRPr="00CF47FB" w:rsidRDefault="006524AD" w:rsidP="006524AD">
      <w:pPr>
        <w:rPr>
          <w:lang w:val="en-US"/>
        </w:rPr>
      </w:pPr>
      <w:r w:rsidRPr="00A72822">
        <w:rPr>
          <w:lang w:val="ru-RU"/>
        </w:rPr>
        <w:t>34110000 – путнички аутомобили</w:t>
      </w:r>
    </w:p>
    <w:p w:rsidR="00141A39" w:rsidRPr="006765F4" w:rsidRDefault="00141A39" w:rsidP="006524AD">
      <w:pPr>
        <w:rPr>
          <w:lang w:val="ru-RU"/>
        </w:rPr>
      </w:pPr>
    </w:p>
    <w:p w:rsidR="00141A39" w:rsidRPr="00FD67DF"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FD67DF" w:rsidRPr="00FD67DF" w:rsidRDefault="00FD67DF" w:rsidP="00FD67DF">
      <w:pPr>
        <w:ind w:left="360"/>
        <w:jc w:val="both"/>
        <w:rPr>
          <w:lang w:val="en-US"/>
        </w:rPr>
      </w:pPr>
    </w:p>
    <w:p w:rsidR="00FD67DF" w:rsidRPr="00F74336" w:rsidRDefault="00FD67DF" w:rsidP="005E0909">
      <w:pPr>
        <w:numPr>
          <w:ilvl w:val="0"/>
          <w:numId w:val="16"/>
        </w:numPr>
        <w:ind w:left="0" w:firstLine="360"/>
        <w:jc w:val="both"/>
        <w:rPr>
          <w:lang w:val="en-US"/>
        </w:rPr>
      </w:pPr>
      <w:r>
        <w:t xml:space="preserve">Процењена вредност јаване набавке:  </w:t>
      </w:r>
      <w:r w:rsidRPr="00FD67DF">
        <w:rPr>
          <w:b/>
        </w:rPr>
        <w:t>2.833.333,00 дин без ПДВ-а</w:t>
      </w:r>
      <w:r>
        <w:t>.</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8B399D" w:rsidRDefault="00297122" w:rsidP="008B399D">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D900FA">
        <w:rPr>
          <w:lang w:val="sr-Cyrl-CS"/>
        </w:rPr>
        <w:t xml:space="preserve"> техничке карактеристике путничког аутомобила који представља</w:t>
      </w:r>
      <w:r w:rsidR="001A0AA3">
        <w:rPr>
          <w:lang w:val="sr-Cyrl-CS"/>
        </w:rPr>
        <w:t>ју</w:t>
      </w:r>
      <w:r w:rsidR="00D900FA">
        <w:rPr>
          <w:lang w:val="sr-Cyrl-CS"/>
        </w:rPr>
        <w:t xml:space="preserve"> предмет набавке су следеће:</w:t>
      </w:r>
    </w:p>
    <w:p w:rsidR="008B399D" w:rsidRDefault="008B399D" w:rsidP="008B399D">
      <w:pPr>
        <w:ind w:firstLine="720"/>
        <w:jc w:val="both"/>
        <w:rPr>
          <w:lang w:val="en-US"/>
        </w:rPr>
      </w:pPr>
    </w:p>
    <w:p w:rsidR="00A943F6" w:rsidRDefault="00A943F6" w:rsidP="00A943F6">
      <w:pPr>
        <w:jc w:val="center"/>
        <w:rPr>
          <w:b/>
        </w:rPr>
      </w:pPr>
      <w:r>
        <w:rPr>
          <w:b/>
        </w:rPr>
        <w:t>КАРАКТЕРИСТИКЕ ТЕРЕНСКОГ ВОЗИЛА</w:t>
      </w:r>
    </w:p>
    <w:p w:rsidR="00A943F6" w:rsidRDefault="00A943F6" w:rsidP="00A943F6">
      <w:pPr>
        <w:jc w:val="center"/>
      </w:pPr>
    </w:p>
    <w:p w:rsidR="00A943F6" w:rsidRDefault="00A943F6" w:rsidP="00A943F6">
      <w:pPr>
        <w:rPr>
          <w:b/>
        </w:rPr>
      </w:pPr>
      <w:r>
        <w:rPr>
          <w:b/>
        </w:rPr>
        <w:t xml:space="preserve">1. </w:t>
      </w:r>
      <w:r>
        <w:rPr>
          <w:b/>
        </w:rPr>
        <w:tab/>
        <w:t>Основно:</w:t>
      </w:r>
    </w:p>
    <w:p w:rsidR="00A943F6" w:rsidRDefault="00A943F6" w:rsidP="00A943F6">
      <w:r>
        <w:t>-</w:t>
      </w:r>
      <w:r>
        <w:tab/>
        <w:t>ново теренско путничко возило;</w:t>
      </w:r>
    </w:p>
    <w:p w:rsidR="00A943F6" w:rsidRDefault="00A943F6" w:rsidP="00A943F6">
      <w:r>
        <w:t>-</w:t>
      </w:r>
      <w:r>
        <w:tab/>
        <w:t>погон на сва четири точка (4 х 4);</w:t>
      </w:r>
    </w:p>
    <w:p w:rsidR="00A943F6" w:rsidRDefault="00A943F6" w:rsidP="00A943F6">
      <w:r>
        <w:t>-</w:t>
      </w:r>
      <w:r>
        <w:tab/>
        <w:t>петора врата;</w:t>
      </w:r>
    </w:p>
    <w:p w:rsidR="00A943F6" w:rsidRDefault="00A943F6" w:rsidP="00A943F6">
      <w:r>
        <w:t>-</w:t>
      </w:r>
      <w:r>
        <w:tab/>
        <w:t>5 седишта;</w:t>
      </w:r>
    </w:p>
    <w:p w:rsidR="00A943F6" w:rsidRDefault="00A943F6" w:rsidP="00A943F6">
      <w:r>
        <w:t>-</w:t>
      </w:r>
      <w:r>
        <w:tab/>
        <w:t>бензински мотор  запремине од 1400 до 1600 ццм;</w:t>
      </w:r>
    </w:p>
    <w:p w:rsidR="00A943F6" w:rsidRDefault="00A943F6" w:rsidP="00A943F6">
      <w:r>
        <w:t>-</w:t>
      </w:r>
      <w:r>
        <w:tab/>
        <w:t>снага мотора од 90 – 115 кс (66 – 85 kW);</w:t>
      </w:r>
    </w:p>
    <w:p w:rsidR="00A943F6" w:rsidRDefault="00A943F6" w:rsidP="00A943F6">
      <w:r>
        <w:t>-</w:t>
      </w:r>
      <w:r>
        <w:tab/>
        <w:t>мотор са 4 цилиндра и 16 вентила</w:t>
      </w:r>
    </w:p>
    <w:p w:rsidR="00A943F6" w:rsidRDefault="00A943F6" w:rsidP="00A943F6">
      <w:r>
        <w:lastRenderedPageBreak/>
        <w:t>-</w:t>
      </w:r>
      <w:r>
        <w:tab/>
        <w:t>дужина 4250 мм – 4380 мм</w:t>
      </w:r>
    </w:p>
    <w:p w:rsidR="00A943F6" w:rsidRDefault="00A943F6" w:rsidP="00A943F6">
      <w:r>
        <w:t>-</w:t>
      </w:r>
      <w:r>
        <w:tab/>
        <w:t>међуосовинско растојање: мин 2670 мм</w:t>
      </w:r>
    </w:p>
    <w:p w:rsidR="00A943F6" w:rsidRDefault="00A943F6" w:rsidP="00A943F6">
      <w:r>
        <w:t>-</w:t>
      </w:r>
      <w:r>
        <w:tab/>
        <w:t>висина подвозја: мин. 200 мм</w:t>
      </w:r>
    </w:p>
    <w:p w:rsidR="00A943F6" w:rsidRDefault="00A943F6" w:rsidP="00A943F6">
      <w:r>
        <w:t>-</w:t>
      </w:r>
      <w:r>
        <w:tab/>
        <w:t xml:space="preserve">Боја: бела </w:t>
      </w:r>
    </w:p>
    <w:p w:rsidR="00A943F6" w:rsidRDefault="00A943F6" w:rsidP="00A943F6"/>
    <w:p w:rsidR="00A943F6" w:rsidRDefault="00A943F6" w:rsidP="00A943F6"/>
    <w:p w:rsidR="00A943F6" w:rsidRDefault="00A943F6" w:rsidP="00A943F6">
      <w:pPr>
        <w:rPr>
          <w:b/>
        </w:rPr>
      </w:pPr>
      <w:r>
        <w:rPr>
          <w:b/>
        </w:rPr>
        <w:t>2.</w:t>
      </w:r>
      <w:r>
        <w:rPr>
          <w:b/>
        </w:rPr>
        <w:tab/>
        <w:t>Опрема:</w:t>
      </w:r>
    </w:p>
    <w:p w:rsidR="00A943F6" w:rsidRDefault="00A943F6" w:rsidP="00A943F6">
      <w:r>
        <w:t>-</w:t>
      </w:r>
      <w:r>
        <w:tab/>
        <w:t>даљинско централно закључавање;</w:t>
      </w:r>
    </w:p>
    <w:p w:rsidR="00A943F6" w:rsidRDefault="00A943F6" w:rsidP="00A943F6">
      <w:r>
        <w:t>-</w:t>
      </w:r>
      <w:r>
        <w:tab/>
        <w:t>електрични подизачи на предњим вратима;</w:t>
      </w:r>
    </w:p>
    <w:p w:rsidR="00A943F6" w:rsidRDefault="00A943F6" w:rsidP="00A943F6">
      <w:r>
        <w:t>-</w:t>
      </w:r>
      <w:r>
        <w:tab/>
        <w:t>пресвлаке на седиштима од штофа;</w:t>
      </w:r>
    </w:p>
    <w:p w:rsidR="00A943F6" w:rsidRDefault="00A943F6" w:rsidP="00A943F6">
      <w:r>
        <w:t>-</w:t>
      </w:r>
      <w:r>
        <w:tab/>
        <w:t>ручни мењач са 6 брзина и брзином за вожњу уназад;</w:t>
      </w:r>
    </w:p>
    <w:p w:rsidR="00A943F6" w:rsidRDefault="00A943F6" w:rsidP="00A943F6">
      <w:r>
        <w:t>-</w:t>
      </w:r>
      <w:r>
        <w:tab/>
        <w:t>путни рачунар;</w:t>
      </w:r>
    </w:p>
    <w:p w:rsidR="00A943F6" w:rsidRDefault="00A943F6" w:rsidP="00A943F6">
      <w:r>
        <w:t>-</w:t>
      </w:r>
      <w:r>
        <w:tab/>
        <w:t>предњи ваздушни јастуци за возача и сувозача;</w:t>
      </w:r>
    </w:p>
    <w:p w:rsidR="00A943F6" w:rsidRDefault="00A943F6" w:rsidP="00A943F6">
      <w:r>
        <w:t>-</w:t>
      </w:r>
      <w:r>
        <w:tab/>
        <w:t>бочне ваздушне завесе</w:t>
      </w:r>
    </w:p>
    <w:p w:rsidR="00A943F6" w:rsidRDefault="00A943F6" w:rsidP="00A943F6">
      <w:r>
        <w:t>-</w:t>
      </w:r>
      <w:r>
        <w:tab/>
        <w:t>челични наплаци од 16“;</w:t>
      </w:r>
    </w:p>
    <w:p w:rsidR="00A943F6" w:rsidRDefault="00A943F6" w:rsidP="00A943F6">
      <w:r>
        <w:t>-</w:t>
      </w:r>
      <w:r>
        <w:tab/>
        <w:t>серво волан;</w:t>
      </w:r>
    </w:p>
    <w:p w:rsidR="00A943F6" w:rsidRDefault="00A943F6" w:rsidP="00A943F6">
      <w:r>
        <w:t>-</w:t>
      </w:r>
      <w:r>
        <w:tab/>
        <w:t>ЛЕД треће кочионо светло;</w:t>
      </w:r>
    </w:p>
    <w:p w:rsidR="00A943F6" w:rsidRDefault="00A943F6" w:rsidP="00A943F6">
      <w:r>
        <w:t>-</w:t>
      </w:r>
      <w:r>
        <w:tab/>
        <w:t>сет обавезне опреме;</w:t>
      </w:r>
    </w:p>
    <w:p w:rsidR="00A943F6" w:rsidRDefault="00A943F6" w:rsidP="00A943F6">
      <w:r>
        <w:t>-</w:t>
      </w:r>
      <w:r>
        <w:tab/>
        <w:t>аутоматска ЛЕД дневна светла;</w:t>
      </w:r>
    </w:p>
    <w:p w:rsidR="00A943F6" w:rsidRDefault="00A943F6" w:rsidP="00A943F6">
      <w:r>
        <w:t>-</w:t>
      </w:r>
      <w:r>
        <w:tab/>
        <w:t>систем за помоћ при вожњи низбрдо;</w:t>
      </w:r>
    </w:p>
    <w:p w:rsidR="00A943F6" w:rsidRDefault="00A943F6" w:rsidP="00A943F6">
      <w:r>
        <w:t>-</w:t>
      </w:r>
      <w:r>
        <w:tab/>
        <w:t>ручни клима уређај;</w:t>
      </w:r>
    </w:p>
    <w:p w:rsidR="00A943F6" w:rsidRDefault="00A943F6" w:rsidP="00A943F6">
      <w:r>
        <w:t>-</w:t>
      </w:r>
      <w:r>
        <w:tab/>
        <w:t>задње стакло са грејачем,</w:t>
      </w:r>
    </w:p>
    <w:p w:rsidR="00A943F6" w:rsidRDefault="00A943F6" w:rsidP="00A943F6">
      <w:r>
        <w:t>-</w:t>
      </w:r>
      <w:r>
        <w:tab/>
        <w:t>резервни точак.</w:t>
      </w:r>
    </w:p>
    <w:p w:rsidR="00A943F6" w:rsidRDefault="00A943F6" w:rsidP="00A943F6"/>
    <w:p w:rsidR="00A943F6" w:rsidRDefault="00A943F6" w:rsidP="00A943F6">
      <w:pPr>
        <w:rPr>
          <w:b/>
        </w:rPr>
      </w:pPr>
      <w:r>
        <w:rPr>
          <w:b/>
        </w:rPr>
        <w:t>3.</w:t>
      </w:r>
      <w:r>
        <w:rPr>
          <w:b/>
        </w:rPr>
        <w:tab/>
        <w:t>Услови испоруке:</w:t>
      </w:r>
    </w:p>
    <w:p w:rsidR="00A943F6" w:rsidRDefault="00A943F6" w:rsidP="00A943F6">
      <w:r>
        <w:t>-</w:t>
      </w:r>
      <w:r>
        <w:tab/>
        <w:t>рок испоруке</w:t>
      </w:r>
      <w:r>
        <w:tab/>
        <w:t>макс 120 дана од дана потписивања уговора</w:t>
      </w:r>
    </w:p>
    <w:p w:rsidR="00A943F6" w:rsidRDefault="00A943F6" w:rsidP="00A943F6">
      <w:r>
        <w:t>-</w:t>
      </w:r>
      <w:r>
        <w:tab/>
        <w:t>место испоруке: фцо продавац</w:t>
      </w:r>
    </w:p>
    <w:p w:rsidR="00A943F6" w:rsidRDefault="00A943F6" w:rsidP="00A943F6"/>
    <w:p w:rsidR="00A943F6" w:rsidRDefault="00A943F6" w:rsidP="00A943F6"/>
    <w:p w:rsidR="00A943F6" w:rsidRDefault="00A943F6" w:rsidP="00A943F6">
      <w:r>
        <w:rPr>
          <w:b/>
        </w:rPr>
        <w:t>НАПОМЕНА:</w:t>
      </w:r>
      <w:r>
        <w:t xml:space="preserve"> Наведене техничке карактеристике и технички услови представљају минималне захтеве наручиоца и елиминационог су карактера.</w:t>
      </w:r>
    </w:p>
    <w:p w:rsidR="00A943F6" w:rsidRDefault="00A943F6" w:rsidP="00A943F6">
      <w:r>
        <w:t>Наручилац може од понуђача захтевати да поднесе 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A943F6" w:rsidRDefault="00A943F6" w:rsidP="008B399D">
      <w:pPr>
        <w:ind w:firstLine="720"/>
        <w:jc w:val="both"/>
        <w:rPr>
          <w:lang w:val="en-US"/>
        </w:rPr>
      </w:pPr>
    </w:p>
    <w:p w:rsidR="00262CD3" w:rsidRPr="00A21A94" w:rsidRDefault="00262CD3" w:rsidP="00262CD3">
      <w:pPr>
        <w:ind w:left="720"/>
        <w:jc w:val="both"/>
        <w:rPr>
          <w:lang w:val="sr-Cyrl-CS"/>
        </w:rPr>
      </w:pP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974AC2" w:rsidRDefault="00974AC2" w:rsidP="00974AC2">
      <w:pPr>
        <w:ind w:firstLine="720"/>
        <w:jc w:val="both"/>
        <w:rPr>
          <w:rFonts w:eastAsia="Calibri"/>
          <w:iCs/>
          <w:szCs w:val="22"/>
          <w:lang w:val="sr-Cyrl-CS"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696E" w:rsidRDefault="0073696E" w:rsidP="00974AC2">
      <w:pPr>
        <w:ind w:firstLine="720"/>
        <w:jc w:val="both"/>
        <w:rPr>
          <w:b/>
          <w:bCs/>
          <w:spacing w:val="1"/>
          <w:lang w:val="en-US"/>
        </w:rPr>
      </w:pPr>
      <w:r>
        <w:rPr>
          <w:b/>
          <w:bCs/>
          <w:spacing w:val="-1"/>
          <w:lang w:val="sr-Cyrl-CS"/>
        </w:rPr>
        <w:t>Понуђач је дужан д</w:t>
      </w:r>
      <w:r>
        <w:rPr>
          <w:b/>
          <w:bCs/>
          <w:spacing w:val="-1"/>
        </w:rPr>
        <w:t>а</w:t>
      </w:r>
      <w:r>
        <w:rPr>
          <w:b/>
          <w:bCs/>
          <w:spacing w:val="-1"/>
          <w:lang w:val="sr-Cyrl-CS"/>
        </w:rPr>
        <w:t xml:space="preserve"> у оквиру понуде</w:t>
      </w:r>
      <w:r>
        <w:rPr>
          <w:b/>
          <w:bCs/>
          <w:spacing w:val="-1"/>
        </w:rPr>
        <w:t xml:space="preserve"> достави т</w:t>
      </w:r>
      <w:r w:rsidRPr="0041742D">
        <w:rPr>
          <w:b/>
          <w:bCs/>
        </w:rPr>
        <w:t>е</w:t>
      </w:r>
      <w:r>
        <w:rPr>
          <w:b/>
          <w:bCs/>
        </w:rPr>
        <w:t>х</w:t>
      </w:r>
      <w:r w:rsidRPr="0041742D">
        <w:rPr>
          <w:b/>
          <w:bCs/>
          <w:spacing w:val="1"/>
        </w:rPr>
        <w:t>н</w:t>
      </w:r>
      <w:r w:rsidRPr="0041742D">
        <w:rPr>
          <w:b/>
          <w:bCs/>
        </w:rPr>
        <w:t>и</w:t>
      </w:r>
      <w:r w:rsidRPr="0041742D">
        <w:rPr>
          <w:b/>
          <w:bCs/>
          <w:spacing w:val="1"/>
        </w:rPr>
        <w:t>ч</w:t>
      </w:r>
      <w:r>
        <w:rPr>
          <w:b/>
          <w:bCs/>
        </w:rPr>
        <w:t>ку</w:t>
      </w:r>
      <w:r w:rsidRPr="0041742D">
        <w:rPr>
          <w:b/>
          <w:bCs/>
          <w:spacing w:val="-6"/>
        </w:rPr>
        <w:t xml:space="preserve"> </w:t>
      </w:r>
      <w:r w:rsidRPr="0041742D">
        <w:rPr>
          <w:b/>
          <w:bCs/>
          <w:spacing w:val="1"/>
        </w:rPr>
        <w:t>с</w:t>
      </w:r>
      <w:r w:rsidRPr="0041742D">
        <w:rPr>
          <w:b/>
          <w:bCs/>
        </w:rPr>
        <w:t>п</w:t>
      </w:r>
      <w:r w:rsidRPr="0041742D">
        <w:rPr>
          <w:b/>
          <w:bCs/>
          <w:spacing w:val="1"/>
        </w:rPr>
        <w:t>е</w:t>
      </w:r>
      <w:r w:rsidRPr="0041742D">
        <w:rPr>
          <w:b/>
          <w:bCs/>
        </w:rPr>
        <w:t>ц</w:t>
      </w:r>
      <w:r w:rsidRPr="0041742D">
        <w:rPr>
          <w:b/>
          <w:bCs/>
          <w:spacing w:val="1"/>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w:t>
      </w:r>
      <w:r>
        <w:rPr>
          <w:b/>
          <w:bCs/>
        </w:rPr>
        <w:t>у</w:t>
      </w:r>
      <w:r w:rsidRPr="0041742D">
        <w:rPr>
          <w:b/>
          <w:bCs/>
          <w:spacing w:val="-11"/>
        </w:rPr>
        <w:t xml:space="preserve"> </w:t>
      </w:r>
      <w:r w:rsidRPr="0041742D">
        <w:rPr>
          <w:b/>
          <w:bCs/>
          <w:spacing w:val="1"/>
        </w:rPr>
        <w:t>а</w:t>
      </w:r>
      <w:r w:rsidRPr="0041742D">
        <w:rPr>
          <w:b/>
          <w:bCs/>
          <w:spacing w:val="-1"/>
        </w:rPr>
        <w:t>у</w:t>
      </w:r>
      <w:r w:rsidRPr="0041742D">
        <w:rPr>
          <w:b/>
          <w:bCs/>
          <w:spacing w:val="3"/>
        </w:rPr>
        <w:t>т</w:t>
      </w:r>
      <w:r w:rsidRPr="0041742D">
        <w:rPr>
          <w:b/>
          <w:bCs/>
          <w:spacing w:val="1"/>
        </w:rPr>
        <w:t>ом</w:t>
      </w:r>
      <w:r w:rsidRPr="0041742D">
        <w:rPr>
          <w:b/>
          <w:bCs/>
          <w:spacing w:val="-1"/>
        </w:rPr>
        <w:t>о</w:t>
      </w:r>
      <w:r w:rsidRPr="0041742D">
        <w:rPr>
          <w:b/>
          <w:bCs/>
          <w:spacing w:val="1"/>
        </w:rPr>
        <w:t>б</w:t>
      </w:r>
      <w:r w:rsidRPr="0041742D">
        <w:rPr>
          <w:b/>
          <w:bCs/>
        </w:rPr>
        <w:t>и</w:t>
      </w:r>
      <w:r w:rsidRPr="0041742D">
        <w:rPr>
          <w:b/>
          <w:bCs/>
          <w:spacing w:val="1"/>
        </w:rPr>
        <w:t>л</w:t>
      </w:r>
      <w:r w:rsidRPr="0041742D">
        <w:rPr>
          <w:b/>
          <w:bCs/>
          <w:spacing w:val="2"/>
        </w:rPr>
        <w:t>а</w:t>
      </w:r>
      <w:r w:rsidRPr="0041742D">
        <w:rPr>
          <w:b/>
          <w:bCs/>
        </w:rPr>
        <w:t xml:space="preserve">, </w:t>
      </w:r>
      <w:r>
        <w:rPr>
          <w:b/>
          <w:bCs/>
          <w:lang w:val="sr-Cyrl-CS"/>
        </w:rPr>
        <w:t>к</w:t>
      </w:r>
      <w:r w:rsidRPr="0041742D">
        <w:rPr>
          <w:b/>
          <w:bCs/>
          <w:spacing w:val="-2"/>
        </w:rPr>
        <w:t>а</w:t>
      </w:r>
      <w:r w:rsidRPr="0041742D">
        <w:rPr>
          <w:b/>
          <w:bCs/>
          <w:spacing w:val="5"/>
        </w:rPr>
        <w:t>т</w:t>
      </w:r>
      <w:r w:rsidRPr="0041742D">
        <w:rPr>
          <w:b/>
          <w:bCs/>
          <w:spacing w:val="-1"/>
        </w:rPr>
        <w:t>а</w:t>
      </w:r>
      <w:r w:rsidRPr="0041742D">
        <w:rPr>
          <w:b/>
          <w:bCs/>
          <w:spacing w:val="1"/>
        </w:rPr>
        <w:t>лог-</w:t>
      </w:r>
      <w:r w:rsidRPr="0041742D">
        <w:rPr>
          <w:b/>
          <w:bCs/>
        </w:rPr>
        <w:t>пр</w:t>
      </w:r>
      <w:r w:rsidRPr="0041742D">
        <w:rPr>
          <w:b/>
          <w:bCs/>
          <w:spacing w:val="1"/>
        </w:rPr>
        <w:t>о</w:t>
      </w:r>
      <w:r w:rsidRPr="0041742D">
        <w:rPr>
          <w:b/>
          <w:bCs/>
        </w:rPr>
        <w:t>с</w:t>
      </w:r>
      <w:r w:rsidRPr="0041742D">
        <w:rPr>
          <w:b/>
          <w:bCs/>
          <w:spacing w:val="1"/>
        </w:rPr>
        <w:t>п</w:t>
      </w:r>
      <w:r w:rsidRPr="0041742D">
        <w:rPr>
          <w:b/>
          <w:bCs/>
        </w:rPr>
        <w:t>е</w:t>
      </w:r>
      <w:r w:rsidRPr="0041742D">
        <w:rPr>
          <w:b/>
          <w:bCs/>
          <w:spacing w:val="-2"/>
        </w:rPr>
        <w:t>к</w:t>
      </w:r>
      <w:r w:rsidRPr="0041742D">
        <w:rPr>
          <w:b/>
          <w:bCs/>
        </w:rPr>
        <w:t xml:space="preserve">т </w:t>
      </w:r>
      <w:r w:rsidRPr="0041742D">
        <w:rPr>
          <w:b/>
          <w:bCs/>
          <w:spacing w:val="-2"/>
        </w:rPr>
        <w:t>с</w:t>
      </w:r>
      <w:r w:rsidRPr="0041742D">
        <w:rPr>
          <w:b/>
          <w:bCs/>
        </w:rPr>
        <w:t>а</w:t>
      </w:r>
      <w:r w:rsidRPr="0041742D">
        <w:rPr>
          <w:b/>
          <w:bCs/>
          <w:spacing w:val="13"/>
        </w:rPr>
        <w:t xml:space="preserve"> </w:t>
      </w:r>
      <w:r w:rsidRPr="0041742D">
        <w:rPr>
          <w:b/>
          <w:bCs/>
          <w:spacing w:val="-1"/>
        </w:rPr>
        <w:t>фо</w:t>
      </w:r>
      <w:r w:rsidRPr="0041742D">
        <w:rPr>
          <w:b/>
          <w:bCs/>
          <w:spacing w:val="3"/>
        </w:rPr>
        <w:t>т</w:t>
      </w:r>
      <w:r w:rsidRPr="0041742D">
        <w:rPr>
          <w:b/>
          <w:bCs/>
          <w:spacing w:val="1"/>
        </w:rPr>
        <w:t>ог</w:t>
      </w:r>
      <w:r w:rsidRPr="0041742D">
        <w:rPr>
          <w:b/>
          <w:bCs/>
        </w:rPr>
        <w:t>р</w:t>
      </w:r>
      <w:r w:rsidRPr="0041742D">
        <w:rPr>
          <w:b/>
          <w:bCs/>
          <w:spacing w:val="1"/>
        </w:rPr>
        <w:t>а</w:t>
      </w:r>
      <w:r w:rsidRPr="0041742D">
        <w:rPr>
          <w:b/>
          <w:bCs/>
          <w:spacing w:val="-1"/>
        </w:rPr>
        <w:t>ф</w:t>
      </w:r>
      <w:r w:rsidRPr="0041742D">
        <w:rPr>
          <w:b/>
          <w:bCs/>
        </w:rPr>
        <w:t>и</w:t>
      </w:r>
      <w:r w:rsidRPr="0041742D">
        <w:rPr>
          <w:b/>
          <w:bCs/>
          <w:spacing w:val="1"/>
        </w:rPr>
        <w:t>јам</w:t>
      </w:r>
      <w:r w:rsidRPr="0041742D">
        <w:rPr>
          <w:b/>
          <w:bCs/>
        </w:rPr>
        <w:t>а</w:t>
      </w:r>
      <w:r w:rsidRPr="0041742D">
        <w:rPr>
          <w:b/>
          <w:bCs/>
          <w:spacing w:val="1"/>
        </w:rPr>
        <w:t xml:space="preserve"> </w:t>
      </w:r>
      <w:r w:rsidRPr="0041742D">
        <w:rPr>
          <w:b/>
          <w:bCs/>
        </w:rPr>
        <w:t>и</w:t>
      </w:r>
      <w:r w:rsidRPr="0041742D">
        <w:rPr>
          <w:b/>
          <w:bCs/>
          <w:spacing w:val="8"/>
        </w:rPr>
        <w:t xml:space="preserve"> </w:t>
      </w:r>
      <w:r w:rsidRPr="0041742D">
        <w:rPr>
          <w:b/>
          <w:bCs/>
          <w:spacing w:val="3"/>
        </w:rPr>
        <w:t>т</w:t>
      </w:r>
      <w:r w:rsidRPr="0041742D">
        <w:rPr>
          <w:b/>
          <w:bCs/>
        </w:rPr>
        <w:t>е</w:t>
      </w:r>
      <w:r w:rsidRPr="0041742D">
        <w:rPr>
          <w:b/>
          <w:bCs/>
          <w:spacing w:val="-1"/>
        </w:rPr>
        <w:t>х</w:t>
      </w:r>
      <w:r w:rsidRPr="0041742D">
        <w:rPr>
          <w:b/>
          <w:bCs/>
        </w:rPr>
        <w:t>н</w:t>
      </w:r>
      <w:r w:rsidRPr="0041742D">
        <w:rPr>
          <w:b/>
          <w:bCs/>
          <w:spacing w:val="1"/>
        </w:rPr>
        <w:t>и</w:t>
      </w:r>
      <w:r w:rsidRPr="0041742D">
        <w:rPr>
          <w:b/>
          <w:bCs/>
        </w:rPr>
        <w:t>ч</w:t>
      </w:r>
      <w:r w:rsidRPr="0041742D">
        <w:rPr>
          <w:b/>
          <w:bCs/>
          <w:spacing w:val="1"/>
        </w:rPr>
        <w:t>к</w:t>
      </w:r>
      <w:r w:rsidRPr="0041742D">
        <w:rPr>
          <w:b/>
          <w:bCs/>
        </w:rPr>
        <w:t>им к</w:t>
      </w:r>
      <w:r w:rsidRPr="0041742D">
        <w:rPr>
          <w:b/>
          <w:bCs/>
          <w:spacing w:val="1"/>
        </w:rPr>
        <w:t>а</w:t>
      </w:r>
      <w:r w:rsidRPr="0041742D">
        <w:rPr>
          <w:b/>
          <w:bCs/>
        </w:rPr>
        <w:t>р</w:t>
      </w:r>
      <w:r w:rsidRPr="0041742D">
        <w:rPr>
          <w:b/>
          <w:bCs/>
          <w:spacing w:val="1"/>
        </w:rPr>
        <w:t>а</w:t>
      </w:r>
      <w:r w:rsidRPr="0041742D">
        <w:rPr>
          <w:b/>
          <w:bCs/>
          <w:spacing w:val="-2"/>
        </w:rPr>
        <w:t>к</w:t>
      </w:r>
      <w:r w:rsidRPr="0041742D">
        <w:rPr>
          <w:b/>
          <w:bCs/>
          <w:spacing w:val="5"/>
        </w:rPr>
        <w:t>т</w:t>
      </w:r>
      <w:r w:rsidRPr="0041742D">
        <w:rPr>
          <w:b/>
          <w:bCs/>
        </w:rPr>
        <w:t>ери</w:t>
      </w:r>
      <w:r w:rsidRPr="0041742D">
        <w:rPr>
          <w:b/>
          <w:bCs/>
          <w:spacing w:val="-2"/>
        </w:rPr>
        <w:t>с</w:t>
      </w:r>
      <w:r w:rsidRPr="0041742D">
        <w:rPr>
          <w:b/>
          <w:bCs/>
          <w:spacing w:val="3"/>
        </w:rPr>
        <w:t>т</w:t>
      </w:r>
      <w:r w:rsidRPr="0041742D">
        <w:rPr>
          <w:b/>
          <w:bCs/>
        </w:rPr>
        <w:t>и</w:t>
      </w:r>
      <w:r w:rsidRPr="0041742D">
        <w:rPr>
          <w:b/>
          <w:bCs/>
          <w:spacing w:val="1"/>
        </w:rPr>
        <w:t>к</w:t>
      </w:r>
      <w:r w:rsidRPr="0041742D">
        <w:rPr>
          <w:b/>
          <w:bCs/>
          <w:spacing w:val="-1"/>
        </w:rPr>
        <w:t>а</w:t>
      </w:r>
      <w:r w:rsidRPr="0041742D">
        <w:rPr>
          <w:b/>
          <w:bCs/>
          <w:spacing w:val="1"/>
        </w:rPr>
        <w:t>м</w:t>
      </w:r>
      <w:r w:rsidRPr="0041742D">
        <w:rPr>
          <w:b/>
          <w:bCs/>
        </w:rPr>
        <w:t>а -</w:t>
      </w:r>
      <w:r w:rsidRPr="0041742D">
        <w:rPr>
          <w:b/>
          <w:bCs/>
          <w:spacing w:val="12"/>
        </w:rPr>
        <w:t xml:space="preserve"> </w:t>
      </w:r>
      <w:r w:rsidRPr="0041742D">
        <w:rPr>
          <w:b/>
          <w:bCs/>
        </w:rPr>
        <w:t>с</w:t>
      </w:r>
      <w:r w:rsidRPr="0041742D">
        <w:rPr>
          <w:b/>
          <w:bCs/>
          <w:spacing w:val="1"/>
        </w:rPr>
        <w:t>п</w:t>
      </w:r>
      <w:r w:rsidRPr="0041742D">
        <w:rPr>
          <w:b/>
          <w:bCs/>
        </w:rPr>
        <w:t>е</w:t>
      </w:r>
      <w:r w:rsidRPr="0041742D">
        <w:rPr>
          <w:b/>
          <w:bCs/>
          <w:spacing w:val="1"/>
        </w:rPr>
        <w:t>ц</w:t>
      </w:r>
      <w:r w:rsidRPr="0041742D">
        <w:rPr>
          <w:b/>
          <w:bCs/>
          <w:spacing w:val="-2"/>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ијо</w:t>
      </w:r>
      <w:r w:rsidRPr="0041742D">
        <w:rPr>
          <w:b/>
          <w:bCs/>
        </w:rPr>
        <w:t>м</w:t>
      </w:r>
      <w:r w:rsidRPr="0041742D">
        <w:rPr>
          <w:b/>
          <w:bCs/>
          <w:spacing w:val="2"/>
        </w:rPr>
        <w:t xml:space="preserve"> </w:t>
      </w:r>
      <w:r w:rsidRPr="0041742D">
        <w:rPr>
          <w:b/>
          <w:bCs/>
          <w:spacing w:val="1"/>
        </w:rPr>
        <w:t>а</w:t>
      </w:r>
      <w:r w:rsidRPr="0041742D">
        <w:rPr>
          <w:b/>
          <w:bCs/>
          <w:spacing w:val="-1"/>
        </w:rPr>
        <w:t>у</w:t>
      </w:r>
      <w:r w:rsidRPr="0041742D">
        <w:rPr>
          <w:b/>
          <w:bCs/>
          <w:spacing w:val="3"/>
        </w:rPr>
        <w:t>т</w:t>
      </w:r>
      <w:r w:rsidRPr="0041742D">
        <w:rPr>
          <w:b/>
          <w:bCs/>
          <w:spacing w:val="-1"/>
        </w:rPr>
        <w:t>о</w:t>
      </w:r>
      <w:r w:rsidRPr="0041742D">
        <w:rPr>
          <w:b/>
          <w:bCs/>
          <w:spacing w:val="1"/>
        </w:rPr>
        <w:t>м</w:t>
      </w:r>
      <w:r w:rsidRPr="0041742D">
        <w:rPr>
          <w:b/>
          <w:bCs/>
          <w:spacing w:val="-1"/>
        </w:rPr>
        <w:t>о</w:t>
      </w:r>
      <w:r w:rsidRPr="0041742D">
        <w:rPr>
          <w:b/>
          <w:bCs/>
          <w:spacing w:val="1"/>
        </w:rPr>
        <w:t>б</w:t>
      </w:r>
      <w:r w:rsidRPr="0041742D">
        <w:rPr>
          <w:b/>
          <w:bCs/>
        </w:rPr>
        <w:t>и</w:t>
      </w:r>
      <w:r w:rsidRPr="0041742D">
        <w:rPr>
          <w:b/>
          <w:bCs/>
          <w:spacing w:val="1"/>
        </w:rPr>
        <w:t>л</w:t>
      </w:r>
      <w:r w:rsidRPr="0041742D">
        <w:rPr>
          <w:b/>
          <w:bCs/>
        </w:rPr>
        <w:t>а</w:t>
      </w:r>
      <w:r w:rsidRPr="0041742D">
        <w:rPr>
          <w:b/>
          <w:bCs/>
          <w:spacing w:val="3"/>
        </w:rPr>
        <w:t xml:space="preserve"> </w:t>
      </w:r>
      <w:r w:rsidRPr="0041742D">
        <w:rPr>
          <w:b/>
          <w:bCs/>
        </w:rPr>
        <w:t>к</w:t>
      </w:r>
      <w:r w:rsidRPr="0041742D">
        <w:rPr>
          <w:b/>
          <w:bCs/>
          <w:spacing w:val="-1"/>
        </w:rPr>
        <w:t>о</w:t>
      </w:r>
      <w:r w:rsidRPr="0041742D">
        <w:rPr>
          <w:b/>
          <w:bCs/>
          <w:spacing w:val="1"/>
        </w:rPr>
        <w:t>ј</w:t>
      </w:r>
      <w:r w:rsidRPr="0041742D">
        <w:rPr>
          <w:b/>
          <w:bCs/>
        </w:rPr>
        <w:t>и</w:t>
      </w:r>
      <w:r w:rsidRPr="0041742D">
        <w:rPr>
          <w:b/>
          <w:bCs/>
          <w:spacing w:val="10"/>
        </w:rPr>
        <w:t xml:space="preserve"> </w:t>
      </w:r>
      <w:r w:rsidRPr="0041742D">
        <w:rPr>
          <w:b/>
          <w:bCs/>
        </w:rPr>
        <w:t>се н</w:t>
      </w:r>
      <w:r w:rsidRPr="0041742D">
        <w:rPr>
          <w:b/>
          <w:bCs/>
          <w:spacing w:val="1"/>
        </w:rPr>
        <w:t>у</w:t>
      </w:r>
      <w:r w:rsidRPr="0041742D">
        <w:rPr>
          <w:b/>
          <w:bCs/>
        </w:rPr>
        <w:t>ди,</w:t>
      </w:r>
      <w:r w:rsidRPr="0041742D">
        <w:rPr>
          <w:b/>
          <w:bCs/>
          <w:spacing w:val="32"/>
        </w:rPr>
        <w:t xml:space="preserve"> </w:t>
      </w:r>
      <w:r w:rsidRPr="0041742D">
        <w:rPr>
          <w:b/>
          <w:bCs/>
        </w:rPr>
        <w:t>у</w:t>
      </w:r>
      <w:r w:rsidRPr="0041742D">
        <w:rPr>
          <w:b/>
          <w:bCs/>
          <w:spacing w:val="36"/>
        </w:rPr>
        <w:t xml:space="preserve"> </w:t>
      </w:r>
      <w:r w:rsidRPr="0041742D">
        <w:rPr>
          <w:b/>
          <w:bCs/>
        </w:rPr>
        <w:t>п</w:t>
      </w:r>
      <w:r w:rsidRPr="0041742D">
        <w:rPr>
          <w:b/>
          <w:bCs/>
          <w:spacing w:val="1"/>
        </w:rPr>
        <w:t>а</w:t>
      </w:r>
      <w:r w:rsidRPr="0041742D">
        <w:rPr>
          <w:b/>
          <w:bCs/>
        </w:rPr>
        <w:t>п</w:t>
      </w:r>
      <w:r w:rsidRPr="0041742D">
        <w:rPr>
          <w:b/>
          <w:bCs/>
          <w:spacing w:val="1"/>
        </w:rPr>
        <w:t>и</w:t>
      </w:r>
      <w:r w:rsidRPr="0041742D">
        <w:rPr>
          <w:b/>
          <w:bCs/>
        </w:rPr>
        <w:t>рн</w:t>
      </w:r>
      <w:r w:rsidRPr="0041742D">
        <w:rPr>
          <w:b/>
          <w:bCs/>
          <w:spacing w:val="-1"/>
        </w:rPr>
        <w:t>о</w:t>
      </w:r>
      <w:r w:rsidRPr="0041742D">
        <w:rPr>
          <w:b/>
          <w:bCs/>
        </w:rPr>
        <w:t>м</w:t>
      </w:r>
      <w:r w:rsidRPr="0041742D">
        <w:rPr>
          <w:b/>
          <w:bCs/>
          <w:spacing w:val="28"/>
        </w:rPr>
        <w:t xml:space="preserve"> </w:t>
      </w:r>
      <w:r w:rsidRPr="0041742D">
        <w:rPr>
          <w:b/>
          <w:bCs/>
          <w:spacing w:val="-1"/>
        </w:rPr>
        <w:t>о</w:t>
      </w:r>
      <w:r w:rsidRPr="0041742D">
        <w:rPr>
          <w:b/>
          <w:bCs/>
          <w:spacing w:val="1"/>
        </w:rPr>
        <w:t>бл</w:t>
      </w:r>
      <w:r w:rsidRPr="0041742D">
        <w:rPr>
          <w:b/>
          <w:bCs/>
        </w:rPr>
        <w:t>и</w:t>
      </w:r>
      <w:r w:rsidRPr="0041742D">
        <w:rPr>
          <w:b/>
          <w:bCs/>
          <w:spacing w:val="1"/>
        </w:rPr>
        <w:t>к</w:t>
      </w:r>
      <w:r w:rsidRPr="0041742D">
        <w:rPr>
          <w:b/>
          <w:bCs/>
        </w:rPr>
        <w:t>у</w:t>
      </w:r>
      <w:r w:rsidRPr="0041742D">
        <w:rPr>
          <w:b/>
          <w:bCs/>
          <w:spacing w:val="32"/>
        </w:rPr>
        <w:t xml:space="preserve"> </w:t>
      </w:r>
      <w:r w:rsidRPr="0041742D">
        <w:rPr>
          <w:b/>
          <w:bCs/>
          <w:spacing w:val="1"/>
        </w:rPr>
        <w:t>(у</w:t>
      </w:r>
      <w:r w:rsidRPr="0041742D">
        <w:rPr>
          <w:b/>
          <w:bCs/>
        </w:rPr>
        <w:t>к</w:t>
      </w:r>
      <w:r w:rsidRPr="0041742D">
        <w:rPr>
          <w:b/>
          <w:bCs/>
          <w:spacing w:val="1"/>
        </w:rPr>
        <w:t>ол</w:t>
      </w:r>
      <w:r w:rsidRPr="0041742D">
        <w:rPr>
          <w:b/>
          <w:bCs/>
        </w:rPr>
        <w:t>и</w:t>
      </w:r>
      <w:r w:rsidRPr="0041742D">
        <w:rPr>
          <w:b/>
          <w:bCs/>
          <w:spacing w:val="-1"/>
        </w:rPr>
        <w:t>к</w:t>
      </w:r>
      <w:r w:rsidRPr="0041742D">
        <w:rPr>
          <w:b/>
          <w:bCs/>
        </w:rPr>
        <w:t>о</w:t>
      </w:r>
      <w:r w:rsidRPr="0041742D">
        <w:rPr>
          <w:b/>
          <w:bCs/>
          <w:spacing w:val="29"/>
        </w:rPr>
        <w:t xml:space="preserve"> </w:t>
      </w:r>
      <w:r w:rsidRPr="0041742D">
        <w:rPr>
          <w:b/>
          <w:bCs/>
          <w:spacing w:val="1"/>
        </w:rPr>
        <w:t>ј</w:t>
      </w:r>
      <w:r w:rsidRPr="0041742D">
        <w:rPr>
          <w:b/>
          <w:bCs/>
        </w:rPr>
        <w:t>е</w:t>
      </w:r>
      <w:r w:rsidRPr="0041742D">
        <w:rPr>
          <w:b/>
          <w:bCs/>
          <w:spacing w:val="35"/>
        </w:rPr>
        <w:t xml:space="preserve"> </w:t>
      </w:r>
      <w:r w:rsidRPr="0041742D">
        <w:rPr>
          <w:b/>
          <w:bCs/>
          <w:spacing w:val="-2"/>
        </w:rPr>
        <w:t>к</w:t>
      </w:r>
      <w:r w:rsidRPr="0041742D">
        <w:rPr>
          <w:b/>
          <w:bCs/>
          <w:spacing w:val="-1"/>
        </w:rPr>
        <w:t>а</w:t>
      </w:r>
      <w:r w:rsidRPr="0041742D">
        <w:rPr>
          <w:b/>
          <w:bCs/>
          <w:spacing w:val="3"/>
        </w:rPr>
        <w:t>т</w:t>
      </w:r>
      <w:r w:rsidRPr="0041742D">
        <w:rPr>
          <w:b/>
          <w:bCs/>
          <w:spacing w:val="1"/>
        </w:rPr>
        <w:t>а</w:t>
      </w:r>
      <w:r w:rsidRPr="0041742D">
        <w:rPr>
          <w:b/>
          <w:bCs/>
          <w:spacing w:val="-1"/>
        </w:rPr>
        <w:t>л</w:t>
      </w:r>
      <w:r w:rsidRPr="0041742D">
        <w:rPr>
          <w:b/>
          <w:bCs/>
          <w:spacing w:val="1"/>
        </w:rPr>
        <w:t>о</w:t>
      </w:r>
      <w:r w:rsidRPr="0041742D">
        <w:rPr>
          <w:b/>
          <w:bCs/>
          <w:spacing w:val="3"/>
        </w:rPr>
        <w:t>г</w:t>
      </w:r>
      <w:r w:rsidRPr="0041742D">
        <w:rPr>
          <w:b/>
          <w:bCs/>
          <w:spacing w:val="1"/>
        </w:rPr>
        <w:t>-</w:t>
      </w:r>
      <w:r w:rsidRPr="0041742D">
        <w:rPr>
          <w:b/>
          <w:bCs/>
        </w:rPr>
        <w:t>пр</w:t>
      </w:r>
      <w:r w:rsidRPr="0041742D">
        <w:rPr>
          <w:b/>
          <w:bCs/>
          <w:spacing w:val="1"/>
        </w:rPr>
        <w:t>о</w:t>
      </w:r>
      <w:r w:rsidRPr="0041742D">
        <w:rPr>
          <w:b/>
          <w:bCs/>
          <w:spacing w:val="-2"/>
        </w:rPr>
        <w:t>с</w:t>
      </w:r>
      <w:r w:rsidRPr="0041742D">
        <w:rPr>
          <w:b/>
          <w:bCs/>
        </w:rPr>
        <w:t>п</w:t>
      </w:r>
      <w:r w:rsidRPr="0041742D">
        <w:rPr>
          <w:b/>
          <w:bCs/>
          <w:spacing w:val="1"/>
        </w:rPr>
        <w:t>е</w:t>
      </w:r>
      <w:r w:rsidRPr="0041742D">
        <w:rPr>
          <w:b/>
          <w:bCs/>
          <w:spacing w:val="-2"/>
        </w:rPr>
        <w:t>к</w:t>
      </w:r>
      <w:r w:rsidRPr="0041742D">
        <w:rPr>
          <w:b/>
          <w:bCs/>
        </w:rPr>
        <w:t>т на</w:t>
      </w:r>
      <w:r w:rsidRPr="0041742D">
        <w:rPr>
          <w:b/>
          <w:bCs/>
          <w:spacing w:val="6"/>
        </w:rPr>
        <w:t xml:space="preserve"> </w:t>
      </w:r>
      <w:r w:rsidRPr="0041742D">
        <w:rPr>
          <w:b/>
          <w:bCs/>
          <w:spacing w:val="-2"/>
        </w:rPr>
        <w:t>с</w:t>
      </w:r>
      <w:r w:rsidRPr="0041742D">
        <w:rPr>
          <w:b/>
          <w:bCs/>
          <w:spacing w:val="5"/>
        </w:rPr>
        <w:t>т</w:t>
      </w:r>
      <w:r w:rsidRPr="0041742D">
        <w:rPr>
          <w:b/>
          <w:bCs/>
        </w:rPr>
        <w:t>р</w:t>
      </w:r>
      <w:r w:rsidRPr="0041742D">
        <w:rPr>
          <w:b/>
          <w:bCs/>
          <w:spacing w:val="1"/>
        </w:rPr>
        <w:t>а</w:t>
      </w:r>
      <w:r w:rsidRPr="0041742D">
        <w:rPr>
          <w:b/>
          <w:bCs/>
        </w:rPr>
        <w:t>н</w:t>
      </w:r>
      <w:r w:rsidRPr="0041742D">
        <w:rPr>
          <w:b/>
          <w:bCs/>
          <w:spacing w:val="1"/>
        </w:rPr>
        <w:t>о</w:t>
      </w:r>
      <w:r w:rsidRPr="0041742D">
        <w:rPr>
          <w:b/>
          <w:bCs/>
        </w:rPr>
        <w:t>м</w:t>
      </w:r>
      <w:r w:rsidRPr="0041742D">
        <w:rPr>
          <w:b/>
          <w:bCs/>
          <w:spacing w:val="1"/>
        </w:rPr>
        <w:t xml:space="preserve"> ј</w:t>
      </w:r>
      <w:r w:rsidRPr="0041742D">
        <w:rPr>
          <w:b/>
          <w:bCs/>
        </w:rPr>
        <w:t>език</w:t>
      </w:r>
      <w:r w:rsidRPr="0041742D">
        <w:rPr>
          <w:b/>
          <w:bCs/>
          <w:spacing w:val="1"/>
        </w:rPr>
        <w:t>у</w:t>
      </w:r>
      <w:r w:rsidRPr="0041742D">
        <w:rPr>
          <w:b/>
          <w:bCs/>
        </w:rPr>
        <w:t>,</w:t>
      </w:r>
      <w:r w:rsidRPr="0041742D">
        <w:rPr>
          <w:b/>
          <w:bCs/>
          <w:spacing w:val="1"/>
        </w:rPr>
        <w:t xml:space="preserve"> </w:t>
      </w:r>
      <w:r w:rsidRPr="0041742D">
        <w:rPr>
          <w:b/>
          <w:bCs/>
        </w:rPr>
        <w:t>п</w:t>
      </w:r>
      <w:r w:rsidRPr="0041742D">
        <w:rPr>
          <w:b/>
          <w:bCs/>
          <w:spacing w:val="1"/>
        </w:rPr>
        <w:t>о</w:t>
      </w:r>
      <w:r w:rsidRPr="0041742D">
        <w:rPr>
          <w:b/>
          <w:bCs/>
          <w:spacing w:val="-2"/>
        </w:rPr>
        <w:t>н</w:t>
      </w:r>
      <w:r w:rsidRPr="0041742D">
        <w:rPr>
          <w:b/>
          <w:bCs/>
          <w:spacing w:val="-1"/>
        </w:rPr>
        <w:t>у</w:t>
      </w:r>
      <w:r w:rsidRPr="0041742D">
        <w:rPr>
          <w:b/>
          <w:bCs/>
          <w:spacing w:val="1"/>
        </w:rPr>
        <w:t>ђа</w:t>
      </w:r>
      <w:r w:rsidRPr="0041742D">
        <w:rPr>
          <w:b/>
          <w:bCs/>
        </w:rPr>
        <w:t xml:space="preserve">ч </w:t>
      </w:r>
      <w:r w:rsidRPr="0041742D">
        <w:rPr>
          <w:b/>
          <w:bCs/>
          <w:spacing w:val="1"/>
        </w:rPr>
        <w:t>ј</w:t>
      </w:r>
      <w:r w:rsidRPr="0041742D">
        <w:rPr>
          <w:b/>
          <w:bCs/>
        </w:rPr>
        <w:t>е</w:t>
      </w:r>
      <w:r w:rsidRPr="0041742D">
        <w:rPr>
          <w:b/>
          <w:bCs/>
          <w:spacing w:val="6"/>
        </w:rPr>
        <w:t xml:space="preserve"> </w:t>
      </w:r>
      <w:r w:rsidRPr="0041742D">
        <w:rPr>
          <w:b/>
          <w:bCs/>
        </w:rPr>
        <w:t>д</w:t>
      </w:r>
      <w:r w:rsidRPr="0041742D">
        <w:rPr>
          <w:b/>
          <w:bCs/>
          <w:spacing w:val="1"/>
        </w:rPr>
        <w:t>у</w:t>
      </w:r>
      <w:r w:rsidRPr="0041742D">
        <w:rPr>
          <w:b/>
          <w:bCs/>
          <w:spacing w:val="-3"/>
        </w:rPr>
        <w:t>ж</w:t>
      </w:r>
      <w:r w:rsidRPr="0041742D">
        <w:rPr>
          <w:b/>
          <w:bCs/>
          <w:spacing w:val="1"/>
        </w:rPr>
        <w:t>а</w:t>
      </w:r>
      <w:r w:rsidRPr="0041742D">
        <w:rPr>
          <w:b/>
          <w:bCs/>
        </w:rPr>
        <w:t>н</w:t>
      </w:r>
      <w:r w:rsidRPr="0041742D">
        <w:rPr>
          <w:b/>
          <w:bCs/>
          <w:spacing w:val="5"/>
        </w:rPr>
        <w:t xml:space="preserve"> </w:t>
      </w:r>
      <w:r w:rsidRPr="0041742D">
        <w:rPr>
          <w:b/>
          <w:bCs/>
        </w:rPr>
        <w:t>да</w:t>
      </w:r>
      <w:r w:rsidRPr="0041742D">
        <w:rPr>
          <w:b/>
          <w:bCs/>
          <w:spacing w:val="11"/>
        </w:rPr>
        <w:t xml:space="preserve"> </w:t>
      </w:r>
      <w:r w:rsidRPr="0041742D">
        <w:rPr>
          <w:b/>
          <w:bCs/>
        </w:rPr>
        <w:t>при</w:t>
      </w:r>
      <w:r w:rsidRPr="0041742D">
        <w:rPr>
          <w:b/>
          <w:bCs/>
          <w:spacing w:val="1"/>
        </w:rPr>
        <w:t>ло</w:t>
      </w:r>
      <w:r w:rsidRPr="0041742D">
        <w:rPr>
          <w:b/>
          <w:bCs/>
          <w:spacing w:val="-3"/>
        </w:rPr>
        <w:t>ж</w:t>
      </w:r>
      <w:r w:rsidRPr="0041742D">
        <w:rPr>
          <w:b/>
          <w:bCs/>
        </w:rPr>
        <w:t>и</w:t>
      </w:r>
      <w:r w:rsidRPr="0041742D">
        <w:rPr>
          <w:b/>
          <w:bCs/>
          <w:spacing w:val="4"/>
        </w:rPr>
        <w:t xml:space="preserve"> </w:t>
      </w:r>
      <w:r w:rsidRPr="0041742D">
        <w:rPr>
          <w:b/>
          <w:bCs/>
        </w:rPr>
        <w:t>и н</w:t>
      </w:r>
      <w:r w:rsidRPr="0041742D">
        <w:rPr>
          <w:b/>
          <w:bCs/>
          <w:spacing w:val="1"/>
        </w:rPr>
        <w:t>ео</w:t>
      </w:r>
      <w:r w:rsidRPr="0041742D">
        <w:rPr>
          <w:b/>
          <w:bCs/>
        </w:rPr>
        <w:t>в</w:t>
      </w:r>
      <w:r w:rsidRPr="0041742D">
        <w:rPr>
          <w:b/>
          <w:bCs/>
          <w:spacing w:val="1"/>
        </w:rPr>
        <w:t>е</w:t>
      </w:r>
      <w:r w:rsidRPr="0041742D">
        <w:rPr>
          <w:b/>
          <w:bCs/>
        </w:rPr>
        <w:t>рен</w:t>
      </w:r>
      <w:r w:rsidRPr="0041742D">
        <w:rPr>
          <w:b/>
          <w:bCs/>
          <w:spacing w:val="-7"/>
        </w:rPr>
        <w:t xml:space="preserve"> </w:t>
      </w:r>
      <w:r w:rsidRPr="0041742D">
        <w:rPr>
          <w:b/>
          <w:bCs/>
        </w:rPr>
        <w:t>пре</w:t>
      </w:r>
      <w:r w:rsidRPr="0041742D">
        <w:rPr>
          <w:b/>
          <w:bCs/>
          <w:spacing w:val="1"/>
        </w:rPr>
        <w:t>во</w:t>
      </w:r>
      <w:r w:rsidRPr="0041742D">
        <w:rPr>
          <w:b/>
          <w:bCs/>
        </w:rPr>
        <w:t>д</w:t>
      </w:r>
      <w:r w:rsidRPr="0041742D">
        <w:rPr>
          <w:b/>
          <w:bCs/>
          <w:spacing w:val="-6"/>
        </w:rPr>
        <w:t xml:space="preserve"> </w:t>
      </w:r>
      <w:r w:rsidRPr="0041742D">
        <w:rPr>
          <w:b/>
          <w:bCs/>
        </w:rPr>
        <w:t>и</w:t>
      </w:r>
      <w:r w:rsidRPr="0041742D">
        <w:rPr>
          <w:b/>
          <w:bCs/>
          <w:spacing w:val="-2"/>
        </w:rPr>
        <w:t>с</w:t>
      </w:r>
      <w:r w:rsidRPr="0041742D">
        <w:rPr>
          <w:b/>
          <w:bCs/>
          <w:spacing w:val="5"/>
        </w:rPr>
        <w:t>т</w:t>
      </w:r>
      <w:r w:rsidRPr="0041742D">
        <w:rPr>
          <w:b/>
          <w:bCs/>
        </w:rPr>
        <w:t>их</w:t>
      </w:r>
      <w:r w:rsidRPr="0041742D">
        <w:rPr>
          <w:b/>
          <w:bCs/>
          <w:spacing w:val="-6"/>
        </w:rPr>
        <w:t xml:space="preserve"> </w:t>
      </w:r>
      <w:r w:rsidRPr="0041742D">
        <w:rPr>
          <w:b/>
          <w:bCs/>
        </w:rPr>
        <w:t>на</w:t>
      </w:r>
      <w:r w:rsidRPr="0041742D">
        <w:rPr>
          <w:b/>
          <w:bCs/>
          <w:spacing w:val="-3"/>
        </w:rPr>
        <w:t xml:space="preserve"> </w:t>
      </w:r>
      <w:r w:rsidRPr="0041742D">
        <w:rPr>
          <w:b/>
          <w:bCs/>
        </w:rPr>
        <w:t>срп</w:t>
      </w:r>
      <w:r w:rsidRPr="0041742D">
        <w:rPr>
          <w:b/>
          <w:bCs/>
          <w:spacing w:val="1"/>
        </w:rPr>
        <w:t>с</w:t>
      </w:r>
      <w:r w:rsidRPr="0041742D">
        <w:rPr>
          <w:b/>
          <w:bCs/>
        </w:rPr>
        <w:t>ки</w:t>
      </w:r>
      <w:r w:rsidRPr="0041742D">
        <w:rPr>
          <w:b/>
          <w:bCs/>
          <w:spacing w:val="-5"/>
        </w:rPr>
        <w:t xml:space="preserve"> </w:t>
      </w:r>
      <w:r w:rsidRPr="0041742D">
        <w:rPr>
          <w:b/>
          <w:bCs/>
          <w:spacing w:val="1"/>
        </w:rPr>
        <w:t>ј</w:t>
      </w:r>
      <w:r w:rsidRPr="0041742D">
        <w:rPr>
          <w:b/>
          <w:bCs/>
        </w:rPr>
        <w:t>език</w:t>
      </w:r>
      <w:r w:rsidRPr="0041742D">
        <w:rPr>
          <w:b/>
          <w:bCs/>
          <w:spacing w:val="1"/>
        </w:rPr>
        <w:t>)</w:t>
      </w:r>
      <w:r>
        <w:rPr>
          <w:b/>
          <w:bCs/>
          <w:spacing w:val="1"/>
          <w:lang w:val="sr-Cyrl-CS"/>
        </w:rPr>
        <w:t>.</w:t>
      </w:r>
    </w:p>
    <w:p w:rsidR="003C326D" w:rsidRPr="003C326D" w:rsidRDefault="003C326D" w:rsidP="00974AC2">
      <w:pPr>
        <w:ind w:firstLine="720"/>
        <w:jc w:val="both"/>
        <w:rPr>
          <w:rFonts w:eastAsia="Calibri"/>
          <w:iCs/>
          <w:szCs w:val="22"/>
          <w:lang w:val="en-US" w:eastAsia="en-US"/>
        </w:rPr>
      </w:pPr>
    </w:p>
    <w:p w:rsidR="00CB5662" w:rsidRPr="001B0D2B" w:rsidRDefault="00F070A5" w:rsidP="00B6165C">
      <w:pPr>
        <w:jc w:val="both"/>
        <w:rPr>
          <w:b/>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35526B" w:rsidRDefault="005A7BAB" w:rsidP="005A7BAB">
      <w:pPr>
        <w:pStyle w:val="Default"/>
        <w:numPr>
          <w:ilvl w:val="0"/>
          <w:numId w:val="2"/>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Pr>
          <w:rFonts w:ascii="Times New Roman" w:hAnsi="Times New Roman"/>
          <w:lang w:val="sr-Cyrl-CS"/>
        </w:rPr>
        <w:t xml:space="preserve"> која је предмет јавне набавке, уколико је таква дозвола предвиђена посебним прописима </w:t>
      </w:r>
      <w:r w:rsidRPr="00A925A2">
        <w:rPr>
          <w:iCs/>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Pr>
          <w:rFonts w:ascii="Times New Roman" w:hAnsi="Times New Roman"/>
          <w:iCs/>
          <w:lang w:val="sr-Cyrl-CS"/>
        </w:rPr>
        <w:t>)</w:t>
      </w:r>
      <w:r w:rsidRPr="0035526B">
        <w:rPr>
          <w:rFonts w:ascii="Times New Roman" w:hAnsi="Times New Roman"/>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Default="006C6C25" w:rsidP="005E0909">
      <w:pPr>
        <w:numPr>
          <w:ilvl w:val="1"/>
          <w:numId w:val="2"/>
        </w:numPr>
        <w:autoSpaceDE w:val="0"/>
        <w:autoSpaceDN w:val="0"/>
        <w:adjustRightInd w:val="0"/>
        <w:ind w:left="1080"/>
        <w:jc w:val="both"/>
        <w:rPr>
          <w:lang w:val="sr-Cyrl-CS"/>
        </w:rPr>
      </w:pPr>
      <w:r w:rsidRPr="00B453F3">
        <w:rPr>
          <w:lang w:val="sr-Cyrl-CS"/>
        </w:rPr>
        <w:t xml:space="preserve">Да </w:t>
      </w:r>
      <w:r w:rsidR="00136C0B" w:rsidRPr="00B453F3">
        <w:rPr>
          <w:lang w:val="sr-Cyrl-CS"/>
        </w:rPr>
        <w:t xml:space="preserve">је </w:t>
      </w:r>
      <w:r w:rsidRPr="00B453F3">
        <w:rPr>
          <w:lang w:val="sr-Cyrl-CS"/>
        </w:rPr>
        <w:t>понуђач у пре</w:t>
      </w:r>
      <w:r w:rsidR="005A7BAB" w:rsidRPr="00B453F3">
        <w:rPr>
          <w:lang w:val="sr-Cyrl-CS"/>
        </w:rPr>
        <w:t>тходне три пословне године (201</w:t>
      </w:r>
      <w:r w:rsidR="00FC6A61">
        <w:rPr>
          <w:lang w:val="sr-Cyrl-CS"/>
        </w:rPr>
        <w:t>5</w:t>
      </w:r>
      <w:r w:rsidR="005A7BAB" w:rsidRPr="00B453F3">
        <w:rPr>
          <w:lang w:val="sr-Cyrl-CS"/>
        </w:rPr>
        <w:t>, 201</w:t>
      </w:r>
      <w:r w:rsidR="00FC6A61">
        <w:rPr>
          <w:lang w:val="sr-Cyrl-CS"/>
        </w:rPr>
        <w:t>6</w:t>
      </w:r>
      <w:r w:rsidR="005A7BAB" w:rsidRPr="00B453F3">
        <w:rPr>
          <w:lang w:val="sr-Cyrl-CS"/>
        </w:rPr>
        <w:t>. и 201</w:t>
      </w:r>
      <w:r w:rsidR="00FC6A61">
        <w:rPr>
          <w:lang w:val="sr-Cyrl-CS"/>
        </w:rPr>
        <w:t>7</w:t>
      </w:r>
      <w:r w:rsidR="00091B76" w:rsidRPr="00B453F3">
        <w:rPr>
          <w:lang w:val="en-US"/>
        </w:rPr>
        <w:t>.</w:t>
      </w:r>
      <w:r w:rsidRPr="00B453F3">
        <w:rPr>
          <w:lang w:val="sr-Cyrl-CS"/>
        </w:rPr>
        <w:t xml:space="preserve">) </w:t>
      </w:r>
      <w:r w:rsidR="00136C0B" w:rsidRPr="00B453F3">
        <w:rPr>
          <w:lang w:val="sr-Cyrl-CS"/>
        </w:rPr>
        <w:t xml:space="preserve">остварио пословне приходе </w:t>
      </w:r>
      <w:r w:rsidR="00970496">
        <w:rPr>
          <w:lang w:val="sr-Cyrl-CS"/>
        </w:rPr>
        <w:t xml:space="preserve">од продаје предметних добара </w:t>
      </w:r>
      <w:r w:rsidR="00622507">
        <w:rPr>
          <w:lang w:val="sr-Cyrl-CS"/>
        </w:rPr>
        <w:t xml:space="preserve">најмање </w:t>
      </w:r>
      <w:r w:rsidR="00F41DF5">
        <w:rPr>
          <w:lang w:val="sr-Cyrl-CS"/>
        </w:rPr>
        <w:t>5.600.000</w:t>
      </w:r>
      <w:r w:rsidR="00B453F3" w:rsidRPr="00B453F3">
        <w:rPr>
          <w:lang w:val="sr-Cyrl-CS"/>
        </w:rPr>
        <w:t xml:space="preserve">,00 </w:t>
      </w:r>
      <w:r w:rsidR="00033DBD" w:rsidRPr="00B453F3">
        <w:rPr>
          <w:lang w:val="sr-Cyrl-CS"/>
        </w:rPr>
        <w:t>динара</w:t>
      </w:r>
      <w:r w:rsidR="00B453F3">
        <w:rPr>
          <w:lang w:val="sr-Cyrl-CS"/>
        </w:rPr>
        <w:t>,</w:t>
      </w:r>
    </w:p>
    <w:p w:rsidR="00974AC2" w:rsidRPr="00B453F3" w:rsidRDefault="00F70609" w:rsidP="005E0909">
      <w:pPr>
        <w:numPr>
          <w:ilvl w:val="1"/>
          <w:numId w:val="2"/>
        </w:numPr>
        <w:autoSpaceDE w:val="0"/>
        <w:autoSpaceDN w:val="0"/>
        <w:adjustRightInd w:val="0"/>
        <w:ind w:left="1080"/>
        <w:jc w:val="both"/>
        <w:rPr>
          <w:lang w:val="sr-Cyrl-CS"/>
        </w:rPr>
      </w:pPr>
      <w:r w:rsidRPr="00B453F3">
        <w:rPr>
          <w:lang w:val="sr-Cyrl-CS"/>
        </w:rPr>
        <w:t xml:space="preserve"> </w:t>
      </w:r>
      <w:r w:rsidR="00974AC2" w:rsidRPr="00B453F3">
        <w:rPr>
          <w:lang w:val="sr-Cyrl-CS"/>
        </w:rPr>
        <w:t>Да понуђач располаже пословно-канцеларијским, сервисним и изложбено - продајним објектом</w:t>
      </w:r>
      <w:r w:rsidRPr="00B453F3">
        <w:rPr>
          <w:lang w:val="sr-Cyrl-CS"/>
        </w:rPr>
        <w:t>,</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sidRPr="00175EE8">
        <w:rPr>
          <w:rFonts w:ascii="Times New Roman" w:hAnsi="Times New Roman"/>
          <w:lang w:val="sr-Cyrl-CS"/>
        </w:rPr>
        <w:t>Испуњеност</w:t>
      </w:r>
      <w:r>
        <w:rPr>
          <w:rFonts w:ascii="Times New Roman" w:hAnsi="Times New Roman"/>
          <w:b/>
          <w:lang w:val="sr-Cyrl-CS"/>
        </w:rPr>
        <w:t xml:space="preserve"> </w:t>
      </w:r>
      <w:r w:rsidRPr="00175EE8">
        <w:rPr>
          <w:rFonts w:ascii="Times New Roman" w:hAnsi="Times New Roman"/>
          <w:b/>
          <w:u w:val="single"/>
          <w:lang w:val="sr-Cyrl-CS"/>
        </w:rPr>
        <w:t>обавезних</w:t>
      </w:r>
      <w:r w:rsidR="00AB0432" w:rsidRPr="00175EE8">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175EE8">
        <w:rPr>
          <w:rFonts w:ascii="Times New Roman" w:hAnsi="Times New Roman"/>
          <w:iCs/>
          <w:lang w:val="sr-Cyrl-CS"/>
        </w:rPr>
        <w:t>члан</w:t>
      </w:r>
      <w:r w:rsidR="006F1902" w:rsidRPr="00175EE8">
        <w:rPr>
          <w:rFonts w:ascii="Times New Roman" w:hAnsi="Times New Roman"/>
          <w:iCs/>
          <w:lang w:val="sr-Cyrl-CS"/>
        </w:rPr>
        <w:t xml:space="preserve"> 75. став</w:t>
      </w:r>
      <w:r w:rsidR="00AB0432" w:rsidRPr="00175EE8">
        <w:rPr>
          <w:rFonts w:ascii="Times New Roman" w:hAnsi="Times New Roman"/>
          <w:iCs/>
          <w:lang w:val="sr-Cyrl-CS"/>
        </w:rPr>
        <w:t xml:space="preserve"> 1. тач. 1) - 4) Закона</w:t>
      </w:r>
      <w:r w:rsidR="00AB0432" w:rsidRPr="00AB0432">
        <w:rPr>
          <w:rFonts w:ascii="Times New Roman" w:hAnsi="Times New Roman"/>
          <w:b/>
          <w:iCs/>
          <w:lang w:val="sr-Cyrl-CS"/>
        </w:rPr>
        <w:t>)</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175EE8">
        <w:rPr>
          <w:rFonts w:ascii="Times New Roman" w:hAnsi="Times New Roman"/>
          <w:b/>
          <w:u w:val="single"/>
          <w:lang w:val="sr-Cyrl-CS"/>
        </w:rPr>
        <w:t xml:space="preserve">додатних </w:t>
      </w:r>
      <w:r w:rsidR="00757AD6" w:rsidRPr="00175EE8">
        <w:rPr>
          <w:rFonts w:ascii="Times New Roman" w:hAnsi="Times New Roman"/>
          <w:b/>
          <w:u w:val="single"/>
          <w:lang w:val="sr-Cyrl-CS"/>
        </w:rPr>
        <w:t>услова</w:t>
      </w:r>
      <w:r w:rsidR="00757AD6" w:rsidRPr="006213A2">
        <w:rPr>
          <w:rFonts w:ascii="Times New Roman" w:hAnsi="Times New Roman"/>
          <w:b/>
          <w:lang w:val="sr-Cyrl-CS"/>
        </w:rPr>
        <w:t xml:space="preserve"> понуђач, </w:t>
      </w:r>
      <w:r w:rsidR="00757AD6" w:rsidRPr="00175EE8">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Образац </w:t>
      </w:r>
      <w:r w:rsidR="00757AD6" w:rsidRPr="00175EE8">
        <w:rPr>
          <w:rFonts w:ascii="Times New Roman" w:hAnsi="Times New Roman"/>
          <w:b/>
          <w:lang w:val="sr-Cyrl-CS"/>
        </w:rPr>
        <w:t>Изјаве је саставни елемент конкурсне документ</w:t>
      </w:r>
      <w:r w:rsidR="009C344D" w:rsidRPr="00175EE8">
        <w:rPr>
          <w:rFonts w:ascii="Times New Roman" w:hAnsi="Times New Roman"/>
          <w:b/>
          <w:lang w:val="sr-Cyrl-CS"/>
        </w:rPr>
        <w:t>а</w:t>
      </w:r>
      <w:r w:rsidR="002F1552" w:rsidRPr="00175EE8">
        <w:rPr>
          <w:rFonts w:ascii="Times New Roman" w:hAnsi="Times New Roman"/>
          <w:b/>
          <w:lang w:val="sr-Cyrl-CS"/>
        </w:rPr>
        <w:t>ције</w:t>
      </w:r>
      <w:r w:rsidR="002F1552" w:rsidRPr="00175EE8">
        <w:rPr>
          <w:rFonts w:ascii="Times New Roman" w:hAnsi="Times New Roman"/>
          <w:lang w:val="sr-Cyrl-CS"/>
        </w:rPr>
        <w:t xml:space="preserve"> (Образац </w:t>
      </w:r>
      <w:r w:rsidR="00EC36EC" w:rsidRPr="00175EE8">
        <w:rPr>
          <w:rFonts w:ascii="Times New Roman" w:hAnsi="Times New Roman"/>
          <w:lang w:val="sr-Cyrl-CS"/>
        </w:rPr>
        <w:t>3 и 3</w:t>
      </w:r>
      <w:r w:rsidR="002F1552" w:rsidRPr="00175EE8">
        <w:rPr>
          <w:rFonts w:ascii="Times New Roman" w:hAnsi="Times New Roman"/>
          <w:lang w:val="sr-Cyrl-CS"/>
        </w:rPr>
        <w:t>а</w:t>
      </w:r>
      <w:r w:rsidR="0037360F" w:rsidRPr="00175EE8">
        <w:rPr>
          <w:rFonts w:ascii="Times New Roman" w:hAnsi="Times New Roman"/>
          <w:lang w:val="sr-Cyrl-CS"/>
        </w:rPr>
        <w:t xml:space="preserve"> </w:t>
      </w:r>
      <w:r w:rsidR="00757AD6" w:rsidRPr="00175EE8">
        <w:rPr>
          <w:rFonts w:ascii="Times New Roman" w:hAnsi="Times New Roman"/>
          <w:lang w:val="sr-Cyrl-CS"/>
        </w:rPr>
        <w:t xml:space="preserve"> </w:t>
      </w:r>
      <w:r w:rsidR="00757AD6" w:rsidRPr="00175EE8">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w:t>
      </w:r>
      <w:r w:rsidRPr="002303EC">
        <w:rPr>
          <w:rFonts w:ascii="Times New Roman" w:hAnsi="Times New Roman"/>
          <w:color w:val="auto"/>
          <w:lang w:val="sr-Cyrl-CS"/>
        </w:rPr>
        <w:lastRenderedPageBreak/>
        <w:t xml:space="preserve">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lastRenderedPageBreak/>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B43915" w:rsidRDefault="00BA7F39" w:rsidP="00B51B9A">
      <w:pPr>
        <w:pStyle w:val="ListParagraph"/>
        <w:ind w:left="0" w:firstLine="720"/>
        <w:jc w:val="both"/>
        <w:rPr>
          <w:lang w:val="sr-Cyrl-CS"/>
        </w:rPr>
      </w:pPr>
      <w:r>
        <w:t xml:space="preserve">- </w:t>
      </w:r>
      <w:r w:rsidR="00B43915" w:rsidRPr="001E0B59">
        <w:t xml:space="preserve">Извештај о бонитету </w:t>
      </w:r>
      <w:r w:rsidR="00E7040B">
        <w:rPr>
          <w:lang w:val="sr-Cyrl-CS"/>
        </w:rPr>
        <w:t xml:space="preserve">за јавне набавке </w:t>
      </w:r>
      <w:r w:rsidR="00B43915" w:rsidRPr="001E0B59">
        <w:t>БОН</w:t>
      </w:r>
      <w:r w:rsidR="00B43915">
        <w:t xml:space="preserve"> ЈН за претходне три </w:t>
      </w:r>
      <w:r w:rsidR="00AB36D3">
        <w:rPr>
          <w:lang w:val="sr-Cyrl-CS"/>
        </w:rPr>
        <w:t xml:space="preserve">обрачунске </w:t>
      </w:r>
      <w:r w:rsidR="00B43915">
        <w:t xml:space="preserve">године </w:t>
      </w:r>
      <w:r w:rsidR="00AB36D3">
        <w:rPr>
          <w:lang w:val="sr-Cyrl-CS"/>
        </w:rPr>
        <w:t>(</w:t>
      </w:r>
      <w:r w:rsidR="00B43915">
        <w:t>201</w:t>
      </w:r>
      <w:r w:rsidR="00FC6A61">
        <w:t>5</w:t>
      </w:r>
      <w:r w:rsidR="00B43915">
        <w:t>, 201</w:t>
      </w:r>
      <w:r w:rsidR="00FC6A61">
        <w:t>6</w:t>
      </w:r>
      <w:r w:rsidR="00B43915">
        <w:t>.</w:t>
      </w:r>
      <w:r w:rsidR="00B43915" w:rsidRPr="001E0B59">
        <w:t xml:space="preserve"> </w:t>
      </w:r>
      <w:r w:rsidR="00AB36D3">
        <w:t xml:space="preserve">и </w:t>
      </w:r>
      <w:r w:rsidR="00B43915">
        <w:t>201</w:t>
      </w:r>
      <w:r w:rsidR="00FC6A61">
        <w:t>7</w:t>
      </w:r>
      <w:r w:rsidR="00AB36D3">
        <w:rPr>
          <w:lang w:val="sr-Cyrl-CS"/>
        </w:rPr>
        <w:t>)</w:t>
      </w:r>
      <w:r w:rsidR="00B43915" w:rsidRPr="001E0B59">
        <w:t xml:space="preserve"> </w:t>
      </w:r>
      <w:r w:rsidR="00E7040B">
        <w:rPr>
          <w:lang w:val="sr-Cyrl-CS"/>
        </w:rPr>
        <w:t xml:space="preserve">који издаје </w:t>
      </w:r>
      <w:r w:rsidR="00E7040B">
        <w:t>Агенциј</w:t>
      </w:r>
      <w:r w:rsidR="00E7040B">
        <w:rPr>
          <w:lang w:val="sr-Cyrl-CS"/>
        </w:rPr>
        <w:t>а</w:t>
      </w:r>
      <w:r w:rsidR="00B43915" w:rsidRPr="00E71D29">
        <w:t xml:space="preserve"> за</w:t>
      </w:r>
      <w:r w:rsidR="00AB36D3">
        <w:t xml:space="preserve"> привредне регистре</w:t>
      </w:r>
      <w:r w:rsidR="00AB36D3">
        <w:rPr>
          <w:lang w:val="sr-Cyrl-CS"/>
        </w:rPr>
        <w:t xml:space="preserve"> </w:t>
      </w:r>
      <w:r w:rsidR="00B43915">
        <w:t xml:space="preserve">или </w:t>
      </w:r>
      <w:r w:rsidR="00B43915" w:rsidRPr="00B51B9A">
        <w:t xml:space="preserve">оверени завршни рачуни </w:t>
      </w:r>
      <w:r w:rsidR="00AB36D3" w:rsidRPr="00B51B9A">
        <w:t>–</w:t>
      </w:r>
      <w:r w:rsidR="00B43915" w:rsidRPr="00B51B9A">
        <w:t xml:space="preserve"> </w:t>
      </w:r>
      <w:r w:rsidR="00AB36D3" w:rsidRPr="00B51B9A">
        <w:rPr>
          <w:lang w:val="sr-Cyrl-CS"/>
        </w:rPr>
        <w:t xml:space="preserve">биланс стања и </w:t>
      </w:r>
      <w:r w:rsidR="00B43915" w:rsidRPr="00B51B9A">
        <w:t>биланс успеха</w:t>
      </w:r>
      <w:r w:rsidR="00B43915" w:rsidRPr="00E71D29">
        <w:t xml:space="preserve"> за напред наведене године</w:t>
      </w:r>
      <w:r>
        <w:rPr>
          <w:lang w:val="sr-Cyrl-CS"/>
        </w:rPr>
        <w:t>,</w:t>
      </w:r>
    </w:p>
    <w:p w:rsidR="00BA7F39" w:rsidRDefault="00BA7F39" w:rsidP="00B51B9A">
      <w:pPr>
        <w:pStyle w:val="ListParagraph"/>
        <w:ind w:left="0" w:firstLine="720"/>
        <w:jc w:val="both"/>
        <w:rPr>
          <w:lang w:val="sr-Cyrl-CS"/>
        </w:rPr>
      </w:pPr>
      <w:r>
        <w:rPr>
          <w:lang w:val="sr-Cyrl-CS"/>
        </w:rPr>
        <w:t xml:space="preserve">- доказ о власништву или </w:t>
      </w:r>
      <w:r w:rsidR="00BD180F">
        <w:rPr>
          <w:lang w:val="sr-Cyrl-CS"/>
        </w:rPr>
        <w:t xml:space="preserve">уговор о </w:t>
      </w:r>
      <w:r>
        <w:rPr>
          <w:lang w:val="sr-Cyrl-CS"/>
        </w:rPr>
        <w:t>закупу п</w:t>
      </w:r>
      <w:r w:rsidRPr="00200428">
        <w:rPr>
          <w:lang w:val="sr-Cyrl-CS"/>
        </w:rPr>
        <w:t>ословно-</w:t>
      </w:r>
      <w:r>
        <w:rPr>
          <w:lang w:val="sr-Cyrl-CS"/>
        </w:rPr>
        <w:t>канцеларијског</w:t>
      </w:r>
      <w:r w:rsidR="00401B30">
        <w:rPr>
          <w:lang w:val="sr-Cyrl-CS"/>
        </w:rPr>
        <w:t xml:space="preserve">, </w:t>
      </w:r>
      <w:r>
        <w:rPr>
          <w:lang w:val="sr-Cyrl-CS"/>
        </w:rPr>
        <w:t>сервисног</w:t>
      </w:r>
      <w:r w:rsidRPr="00200428">
        <w:rPr>
          <w:lang w:val="sr-Cyrl-CS"/>
        </w:rPr>
        <w:t xml:space="preserve"> </w:t>
      </w:r>
      <w:r>
        <w:rPr>
          <w:lang w:val="sr-Cyrl-CS"/>
        </w:rPr>
        <w:t>и изложбено - продајног објекта,</w:t>
      </w:r>
    </w:p>
    <w:p w:rsidR="00075C97" w:rsidRDefault="00075C97" w:rsidP="00B43915">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lastRenderedPageBreak/>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BA7F39">
        <w:rPr>
          <w:rFonts w:ascii="Times New Roman" w:hAnsi="Times New Roman"/>
        </w:rPr>
        <w:t xml:space="preserve">Понуда </w:t>
      </w:r>
      <w:r w:rsidRPr="00C85B80">
        <w:rPr>
          <w:rFonts w:ascii="Times New Roman" w:hAnsi="Times New Roman"/>
          <w:b/>
        </w:rPr>
        <w:t>мора да садржи</w:t>
      </w:r>
      <w:r w:rsidRPr="00BA7F39">
        <w:rPr>
          <w:rFonts w:ascii="Times New Roman" w:hAnsi="Times New Roman"/>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B4368" w:rsidRDefault="00BB4368"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w:t>
      </w:r>
      <w:r>
        <w:rPr>
          <w:rFonts w:ascii="Times New Roman" w:hAnsi="Times New Roman"/>
          <w:iCs/>
          <w:lang w:val="sr-Cyrl-CS"/>
        </w:rPr>
        <w:t xml:space="preserve"> </w:t>
      </w:r>
      <w:r w:rsidR="00CD3BD6">
        <w:rPr>
          <w:rFonts w:ascii="Times New Roman" w:hAnsi="Times New Roman"/>
          <w:iCs/>
          <w:lang w:val="sr-Cyrl-CS"/>
        </w:rPr>
        <w:t xml:space="preserve">структуре цене  - </w:t>
      </w:r>
      <w:r>
        <w:rPr>
          <w:rFonts w:ascii="Times New Roman" w:hAnsi="Times New Roman"/>
          <w:iCs/>
          <w:lang w:val="sr-Cyrl-CS"/>
        </w:rPr>
        <w:t>техничке спецификације возила</w:t>
      </w:r>
      <w:r w:rsidR="00C85B80">
        <w:rPr>
          <w:rFonts w:ascii="Times New Roman" w:hAnsi="Times New Roman"/>
          <w:iCs/>
          <w:lang w:val="sr-Cyrl-CS"/>
        </w:rPr>
        <w:t xml:space="preserve"> – Образац 2</w:t>
      </w:r>
      <w:r>
        <w:rPr>
          <w:rFonts w:ascii="Times New Roman" w:hAnsi="Times New Roman"/>
          <w:iCs/>
          <w:lang w:val="sr-Cyrl-CS"/>
        </w:rPr>
        <w:t>,</w:t>
      </w:r>
    </w:p>
    <w:p w:rsidR="00BB4368" w:rsidRPr="0033400E" w:rsidRDefault="00892F2C" w:rsidP="00BA1873">
      <w:pPr>
        <w:pStyle w:val="Default"/>
        <w:numPr>
          <w:ilvl w:val="0"/>
          <w:numId w:val="15"/>
        </w:numPr>
        <w:jc w:val="both"/>
        <w:rPr>
          <w:rFonts w:ascii="Times New Roman" w:hAnsi="Times New Roman"/>
          <w:iCs/>
          <w:lang w:val="sr-Cyrl-CS"/>
        </w:rPr>
      </w:pPr>
      <w:r w:rsidRPr="00BA1873">
        <w:rPr>
          <w:rFonts w:ascii="Times New Roman" w:hAnsi="Times New Roman"/>
          <w:b/>
          <w:bCs/>
          <w:lang w:val="sr-Cyrl-CS"/>
        </w:rPr>
        <w:t>К</w:t>
      </w:r>
      <w:r w:rsidR="00BB4368" w:rsidRPr="00BA1873">
        <w:rPr>
          <w:rFonts w:ascii="Times New Roman" w:hAnsi="Times New Roman"/>
          <w:b/>
          <w:bCs/>
          <w:spacing w:val="-2"/>
        </w:rPr>
        <w:t>а</w:t>
      </w:r>
      <w:r w:rsidR="00BB4368" w:rsidRPr="00BA1873">
        <w:rPr>
          <w:rFonts w:ascii="Times New Roman" w:hAnsi="Times New Roman"/>
          <w:b/>
          <w:bCs/>
          <w:spacing w:val="5"/>
        </w:rPr>
        <w:t>т</w:t>
      </w:r>
      <w:r w:rsidR="00BB4368" w:rsidRPr="00BA1873">
        <w:rPr>
          <w:rFonts w:ascii="Times New Roman" w:hAnsi="Times New Roman"/>
          <w:b/>
          <w:bCs/>
          <w:spacing w:val="-1"/>
        </w:rPr>
        <w:t>а</w:t>
      </w:r>
      <w:r w:rsidR="00BB4368" w:rsidRPr="00BA1873">
        <w:rPr>
          <w:rFonts w:ascii="Times New Roman" w:hAnsi="Times New Roman"/>
          <w:b/>
          <w:bCs/>
          <w:spacing w:val="1"/>
        </w:rPr>
        <w:t>лог-</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2"/>
        </w:rPr>
        <w:t>к</w:t>
      </w:r>
      <w:r w:rsidR="00BB4368" w:rsidRPr="00BA1873">
        <w:rPr>
          <w:rFonts w:ascii="Times New Roman" w:hAnsi="Times New Roman"/>
          <w:b/>
          <w:bCs/>
        </w:rPr>
        <w:t xml:space="preserve">т </w:t>
      </w:r>
      <w:r w:rsidR="00BB4368" w:rsidRPr="00BA1873">
        <w:rPr>
          <w:rFonts w:ascii="Times New Roman" w:hAnsi="Times New Roman"/>
          <w:b/>
          <w:bCs/>
          <w:spacing w:val="-2"/>
        </w:rPr>
        <w:t>с</w:t>
      </w:r>
      <w:r w:rsidR="00BB4368" w:rsidRPr="00BA1873">
        <w:rPr>
          <w:rFonts w:ascii="Times New Roman" w:hAnsi="Times New Roman"/>
          <w:b/>
          <w:bCs/>
        </w:rPr>
        <w:t>а</w:t>
      </w:r>
      <w:r w:rsidR="00BB4368" w:rsidRPr="00BA1873">
        <w:rPr>
          <w:rFonts w:ascii="Times New Roman" w:hAnsi="Times New Roman"/>
          <w:b/>
          <w:bCs/>
          <w:spacing w:val="13"/>
        </w:rPr>
        <w:t xml:space="preserve"> </w:t>
      </w:r>
      <w:r w:rsidR="00BB4368" w:rsidRPr="00BA1873">
        <w:rPr>
          <w:rFonts w:ascii="Times New Roman" w:hAnsi="Times New Roman"/>
          <w:b/>
          <w:bCs/>
          <w:spacing w:val="-1"/>
        </w:rPr>
        <w:t>фо</w:t>
      </w:r>
      <w:r w:rsidR="00BB4368" w:rsidRPr="00BA1873">
        <w:rPr>
          <w:rFonts w:ascii="Times New Roman" w:hAnsi="Times New Roman"/>
          <w:b/>
          <w:bCs/>
          <w:spacing w:val="3"/>
        </w:rPr>
        <w:t>т</w:t>
      </w:r>
      <w:r w:rsidR="00BB4368" w:rsidRPr="00BA1873">
        <w:rPr>
          <w:rFonts w:ascii="Times New Roman" w:hAnsi="Times New Roman"/>
          <w:b/>
          <w:bCs/>
          <w:spacing w:val="1"/>
        </w:rPr>
        <w:t>ог</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јам</w:t>
      </w:r>
      <w:r w:rsidR="00BB4368" w:rsidRPr="00BA1873">
        <w:rPr>
          <w:rFonts w:ascii="Times New Roman" w:hAnsi="Times New Roman"/>
          <w:b/>
          <w:bCs/>
        </w:rPr>
        <w:t>а</w:t>
      </w:r>
      <w:r w:rsidR="00BB4368" w:rsidRPr="00BA1873">
        <w:rPr>
          <w:rFonts w:ascii="Times New Roman" w:hAnsi="Times New Roman"/>
          <w:b/>
          <w:bCs/>
          <w:spacing w:val="1"/>
        </w:rPr>
        <w:t xml:space="preserve"> </w:t>
      </w:r>
      <w:r w:rsidR="00BB4368" w:rsidRPr="00BA1873">
        <w:rPr>
          <w:rFonts w:ascii="Times New Roman" w:hAnsi="Times New Roman"/>
          <w:b/>
          <w:bCs/>
        </w:rPr>
        <w:t>и</w:t>
      </w:r>
      <w:r w:rsidR="00BB4368" w:rsidRPr="00BA1873">
        <w:rPr>
          <w:rFonts w:ascii="Times New Roman" w:hAnsi="Times New Roman"/>
          <w:b/>
          <w:bCs/>
          <w:spacing w:val="8"/>
        </w:rPr>
        <w:t xml:space="preserve"> </w:t>
      </w:r>
      <w:r w:rsidR="00BB4368" w:rsidRPr="00BA1873">
        <w:rPr>
          <w:rFonts w:ascii="Times New Roman" w:hAnsi="Times New Roman"/>
          <w:b/>
          <w:bCs/>
          <w:spacing w:val="3"/>
        </w:rPr>
        <w:t>т</w:t>
      </w:r>
      <w:r w:rsidR="00BB4368" w:rsidRPr="00BA1873">
        <w:rPr>
          <w:rFonts w:ascii="Times New Roman" w:hAnsi="Times New Roman"/>
          <w:b/>
          <w:bCs/>
        </w:rPr>
        <w:t>е</w:t>
      </w:r>
      <w:r w:rsidR="00BB4368" w:rsidRPr="00BA1873">
        <w:rPr>
          <w:rFonts w:ascii="Times New Roman" w:hAnsi="Times New Roman"/>
          <w:b/>
          <w:bCs/>
          <w:spacing w:val="-1"/>
        </w:rPr>
        <w:t>х</w:t>
      </w:r>
      <w:r w:rsidR="00BB4368" w:rsidRPr="00BA1873">
        <w:rPr>
          <w:rFonts w:ascii="Times New Roman" w:hAnsi="Times New Roman"/>
          <w:b/>
          <w:bCs/>
        </w:rPr>
        <w:t>н</w:t>
      </w:r>
      <w:r w:rsidR="00BB4368" w:rsidRPr="00BA1873">
        <w:rPr>
          <w:rFonts w:ascii="Times New Roman" w:hAnsi="Times New Roman"/>
          <w:b/>
          <w:bCs/>
          <w:spacing w:val="1"/>
        </w:rPr>
        <w:t>и</w:t>
      </w:r>
      <w:r w:rsidR="00BB4368" w:rsidRPr="00BA1873">
        <w:rPr>
          <w:rFonts w:ascii="Times New Roman" w:hAnsi="Times New Roman"/>
          <w:b/>
          <w:bCs/>
        </w:rPr>
        <w:t>ч</w:t>
      </w:r>
      <w:r w:rsidR="00BB4368" w:rsidRPr="00BA1873">
        <w:rPr>
          <w:rFonts w:ascii="Times New Roman" w:hAnsi="Times New Roman"/>
          <w:b/>
          <w:bCs/>
          <w:spacing w:val="1"/>
        </w:rPr>
        <w:t>к</w:t>
      </w:r>
      <w:r w:rsidR="00BB4368" w:rsidRPr="00BA1873">
        <w:rPr>
          <w:rFonts w:ascii="Times New Roman" w:hAnsi="Times New Roman"/>
          <w:b/>
          <w:bCs/>
        </w:rPr>
        <w:t>им к</w:t>
      </w:r>
      <w:r w:rsidR="00BB4368" w:rsidRPr="00BA1873">
        <w:rPr>
          <w:rFonts w:ascii="Times New Roman" w:hAnsi="Times New Roman"/>
          <w:b/>
          <w:bCs/>
          <w:spacing w:val="1"/>
        </w:rPr>
        <w:t>а</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2"/>
        </w:rPr>
        <w:t>к</w:t>
      </w:r>
      <w:r w:rsidR="00BB4368" w:rsidRPr="00BA1873">
        <w:rPr>
          <w:rFonts w:ascii="Times New Roman" w:hAnsi="Times New Roman"/>
          <w:b/>
          <w:bCs/>
          <w:spacing w:val="5"/>
        </w:rPr>
        <w:t>т</w:t>
      </w:r>
      <w:r w:rsidR="00BB4368" w:rsidRPr="00BA1873">
        <w:rPr>
          <w:rFonts w:ascii="Times New Roman" w:hAnsi="Times New Roman"/>
          <w:b/>
          <w:bCs/>
        </w:rPr>
        <w:t>ери</w:t>
      </w:r>
      <w:r w:rsidR="00BB4368" w:rsidRPr="00BA1873">
        <w:rPr>
          <w:rFonts w:ascii="Times New Roman" w:hAnsi="Times New Roman"/>
          <w:b/>
          <w:bCs/>
          <w:spacing w:val="-2"/>
        </w:rPr>
        <w:t>с</w:t>
      </w:r>
      <w:r w:rsidR="00BB4368" w:rsidRPr="00BA1873">
        <w:rPr>
          <w:rFonts w:ascii="Times New Roman" w:hAnsi="Times New Roman"/>
          <w:b/>
          <w:bCs/>
          <w:spacing w:val="3"/>
        </w:rPr>
        <w:t>т</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spacing w:val="-1"/>
        </w:rPr>
        <w:t>а</w:t>
      </w:r>
      <w:r w:rsidR="00BB4368" w:rsidRPr="00BA1873">
        <w:rPr>
          <w:rFonts w:ascii="Times New Roman" w:hAnsi="Times New Roman"/>
          <w:b/>
          <w:bCs/>
          <w:spacing w:val="1"/>
        </w:rPr>
        <w:t>м</w:t>
      </w:r>
      <w:r w:rsidR="00BB4368" w:rsidRPr="00BA1873">
        <w:rPr>
          <w:rFonts w:ascii="Times New Roman" w:hAnsi="Times New Roman"/>
          <w:b/>
          <w:bCs/>
        </w:rPr>
        <w:t>а -</w:t>
      </w:r>
      <w:r w:rsidR="00BB4368" w:rsidRPr="00BA1873">
        <w:rPr>
          <w:rFonts w:ascii="Times New Roman" w:hAnsi="Times New Roman"/>
          <w:b/>
          <w:bCs/>
          <w:spacing w:val="12"/>
        </w:rPr>
        <w:t xml:space="preserve"> </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1"/>
        </w:rPr>
        <w:t>ц</w:t>
      </w:r>
      <w:r w:rsidR="00BB4368" w:rsidRPr="00BA1873">
        <w:rPr>
          <w:rFonts w:ascii="Times New Roman" w:hAnsi="Times New Roman"/>
          <w:b/>
          <w:bCs/>
          <w:spacing w:val="-2"/>
        </w:rPr>
        <w:t>и</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ка</w:t>
      </w:r>
      <w:r w:rsidR="00BB4368" w:rsidRPr="00BA1873">
        <w:rPr>
          <w:rFonts w:ascii="Times New Roman" w:hAnsi="Times New Roman"/>
          <w:b/>
          <w:bCs/>
        </w:rPr>
        <w:t>ц</w:t>
      </w:r>
      <w:r w:rsidR="00BB4368" w:rsidRPr="00BA1873">
        <w:rPr>
          <w:rFonts w:ascii="Times New Roman" w:hAnsi="Times New Roman"/>
          <w:b/>
          <w:bCs/>
          <w:spacing w:val="1"/>
        </w:rPr>
        <w:t>ијо</w:t>
      </w:r>
      <w:r w:rsidR="00BB4368" w:rsidRPr="00BA1873">
        <w:rPr>
          <w:rFonts w:ascii="Times New Roman" w:hAnsi="Times New Roman"/>
          <w:b/>
          <w:bCs/>
        </w:rPr>
        <w:t>м</w:t>
      </w:r>
      <w:r w:rsidR="00BB4368" w:rsidRPr="00BA1873">
        <w:rPr>
          <w:rFonts w:ascii="Times New Roman" w:hAnsi="Times New Roman"/>
          <w:b/>
          <w:bCs/>
          <w:spacing w:val="2"/>
        </w:rPr>
        <w:t xml:space="preserve"> </w:t>
      </w:r>
      <w:r w:rsidR="00BB4368" w:rsidRPr="00BA1873">
        <w:rPr>
          <w:rFonts w:ascii="Times New Roman" w:hAnsi="Times New Roman"/>
          <w:b/>
          <w:bCs/>
          <w:spacing w:val="1"/>
        </w:rPr>
        <w:t>а</w:t>
      </w:r>
      <w:r w:rsidR="00BB4368" w:rsidRPr="00BA1873">
        <w:rPr>
          <w:rFonts w:ascii="Times New Roman" w:hAnsi="Times New Roman"/>
          <w:b/>
          <w:bCs/>
          <w:spacing w:val="-1"/>
        </w:rPr>
        <w:t>у</w:t>
      </w:r>
      <w:r w:rsidR="00BB4368" w:rsidRPr="00BA1873">
        <w:rPr>
          <w:rFonts w:ascii="Times New Roman" w:hAnsi="Times New Roman"/>
          <w:b/>
          <w:bCs/>
          <w:spacing w:val="3"/>
        </w:rPr>
        <w:t>т</w:t>
      </w:r>
      <w:r w:rsidR="00BB4368" w:rsidRPr="00BA1873">
        <w:rPr>
          <w:rFonts w:ascii="Times New Roman" w:hAnsi="Times New Roman"/>
          <w:b/>
          <w:bCs/>
          <w:spacing w:val="-1"/>
        </w:rPr>
        <w:t>о</w:t>
      </w:r>
      <w:r w:rsidR="00BB4368" w:rsidRPr="00BA1873">
        <w:rPr>
          <w:rFonts w:ascii="Times New Roman" w:hAnsi="Times New Roman"/>
          <w:b/>
          <w:bCs/>
          <w:spacing w:val="1"/>
        </w:rPr>
        <w:t>м</w:t>
      </w:r>
      <w:r w:rsidR="00BB4368" w:rsidRPr="00BA1873">
        <w:rPr>
          <w:rFonts w:ascii="Times New Roman" w:hAnsi="Times New Roman"/>
          <w:b/>
          <w:bCs/>
          <w:spacing w:val="-1"/>
        </w:rPr>
        <w:t>о</w:t>
      </w:r>
      <w:r w:rsidR="00BB4368" w:rsidRPr="00BA1873">
        <w:rPr>
          <w:rFonts w:ascii="Times New Roman" w:hAnsi="Times New Roman"/>
          <w:b/>
          <w:bCs/>
          <w:spacing w:val="1"/>
        </w:rPr>
        <w:t>б</w:t>
      </w:r>
      <w:r w:rsidR="00BB4368" w:rsidRPr="00BA1873">
        <w:rPr>
          <w:rFonts w:ascii="Times New Roman" w:hAnsi="Times New Roman"/>
          <w:b/>
          <w:bCs/>
        </w:rPr>
        <w:t>и</w:t>
      </w:r>
      <w:r w:rsidR="00BB4368" w:rsidRPr="00BA1873">
        <w:rPr>
          <w:rFonts w:ascii="Times New Roman" w:hAnsi="Times New Roman"/>
          <w:b/>
          <w:bCs/>
          <w:spacing w:val="1"/>
        </w:rPr>
        <w:t>л</w:t>
      </w:r>
      <w:r w:rsidR="00BB4368" w:rsidRPr="00BA1873">
        <w:rPr>
          <w:rFonts w:ascii="Times New Roman" w:hAnsi="Times New Roman"/>
          <w:b/>
          <w:bCs/>
        </w:rPr>
        <w:t>а</w:t>
      </w:r>
      <w:r w:rsidR="00BB4368" w:rsidRPr="00BA1873">
        <w:rPr>
          <w:rFonts w:ascii="Times New Roman" w:hAnsi="Times New Roman"/>
          <w:b/>
          <w:bCs/>
          <w:spacing w:val="3"/>
        </w:rPr>
        <w:t xml:space="preserve"> </w:t>
      </w:r>
      <w:r w:rsidR="00BB4368" w:rsidRPr="00BA1873">
        <w:rPr>
          <w:rFonts w:ascii="Times New Roman" w:hAnsi="Times New Roman"/>
          <w:b/>
          <w:bCs/>
        </w:rPr>
        <w:t>к</w:t>
      </w:r>
      <w:r w:rsidR="00BB4368" w:rsidRPr="00BA1873">
        <w:rPr>
          <w:rFonts w:ascii="Times New Roman" w:hAnsi="Times New Roman"/>
          <w:b/>
          <w:bCs/>
          <w:spacing w:val="-1"/>
        </w:rPr>
        <w:t>о</w:t>
      </w:r>
      <w:r w:rsidR="00BB4368" w:rsidRPr="00BA1873">
        <w:rPr>
          <w:rFonts w:ascii="Times New Roman" w:hAnsi="Times New Roman"/>
          <w:b/>
          <w:bCs/>
          <w:spacing w:val="1"/>
        </w:rPr>
        <w:t>ј</w:t>
      </w:r>
      <w:r w:rsidR="00BB4368" w:rsidRPr="00BA1873">
        <w:rPr>
          <w:rFonts w:ascii="Times New Roman" w:hAnsi="Times New Roman"/>
          <w:b/>
          <w:bCs/>
        </w:rPr>
        <w:t>и</w:t>
      </w:r>
      <w:r w:rsidR="00BB4368" w:rsidRPr="00BA1873">
        <w:rPr>
          <w:rFonts w:ascii="Times New Roman" w:hAnsi="Times New Roman"/>
          <w:b/>
          <w:bCs/>
          <w:spacing w:val="10"/>
        </w:rPr>
        <w:t xml:space="preserve"> </w:t>
      </w:r>
      <w:r w:rsidR="00BB4368" w:rsidRPr="00BA1873">
        <w:rPr>
          <w:rFonts w:ascii="Times New Roman" w:hAnsi="Times New Roman"/>
          <w:b/>
          <w:bCs/>
        </w:rPr>
        <w:t>се н</w:t>
      </w:r>
      <w:r w:rsidR="00BB4368" w:rsidRPr="00BA1873">
        <w:rPr>
          <w:rFonts w:ascii="Times New Roman" w:hAnsi="Times New Roman"/>
          <w:b/>
          <w:bCs/>
          <w:spacing w:val="1"/>
        </w:rPr>
        <w:t>у</w:t>
      </w:r>
      <w:r w:rsidR="00BB4368" w:rsidRPr="00BA1873">
        <w:rPr>
          <w:rFonts w:ascii="Times New Roman" w:hAnsi="Times New Roman"/>
          <w:b/>
          <w:bCs/>
        </w:rPr>
        <w:t>ди,</w:t>
      </w:r>
      <w:r w:rsidR="00BB4368" w:rsidRPr="00BA1873">
        <w:rPr>
          <w:rFonts w:ascii="Times New Roman" w:hAnsi="Times New Roman"/>
          <w:b/>
          <w:bCs/>
          <w:spacing w:val="32"/>
        </w:rPr>
        <w:t xml:space="preserve"> </w:t>
      </w:r>
      <w:r w:rsidR="00BB4368" w:rsidRPr="00BA1873">
        <w:rPr>
          <w:rFonts w:ascii="Times New Roman" w:hAnsi="Times New Roman"/>
          <w:b/>
          <w:bCs/>
        </w:rPr>
        <w:t>у</w:t>
      </w:r>
      <w:r w:rsidR="00BB4368" w:rsidRPr="00BA1873">
        <w:rPr>
          <w:rFonts w:ascii="Times New Roman" w:hAnsi="Times New Roman"/>
          <w:b/>
          <w:bCs/>
          <w:spacing w:val="36"/>
        </w:rPr>
        <w:t xml:space="preserve"> </w:t>
      </w:r>
      <w:r w:rsidR="00BB4368" w:rsidRPr="00BA1873">
        <w:rPr>
          <w:rFonts w:ascii="Times New Roman" w:hAnsi="Times New Roman"/>
          <w:b/>
          <w:bCs/>
        </w:rPr>
        <w:t>п</w:t>
      </w:r>
      <w:r w:rsidR="00BB4368" w:rsidRPr="00BA1873">
        <w:rPr>
          <w:rFonts w:ascii="Times New Roman" w:hAnsi="Times New Roman"/>
          <w:b/>
          <w:bCs/>
          <w:spacing w:val="1"/>
        </w:rPr>
        <w:t>а</w:t>
      </w:r>
      <w:r w:rsidR="00BB4368" w:rsidRPr="00BA1873">
        <w:rPr>
          <w:rFonts w:ascii="Times New Roman" w:hAnsi="Times New Roman"/>
          <w:b/>
          <w:bCs/>
        </w:rPr>
        <w:t>п</w:t>
      </w:r>
      <w:r w:rsidR="00BB4368" w:rsidRPr="00BA1873">
        <w:rPr>
          <w:rFonts w:ascii="Times New Roman" w:hAnsi="Times New Roman"/>
          <w:b/>
          <w:bCs/>
          <w:spacing w:val="1"/>
        </w:rPr>
        <w:t>и</w:t>
      </w:r>
      <w:r w:rsidR="00BB4368" w:rsidRPr="00BA1873">
        <w:rPr>
          <w:rFonts w:ascii="Times New Roman" w:hAnsi="Times New Roman"/>
          <w:b/>
          <w:bCs/>
        </w:rPr>
        <w:t>рн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28"/>
        </w:rPr>
        <w:t xml:space="preserve"> </w:t>
      </w:r>
      <w:r w:rsidR="00BB4368" w:rsidRPr="00BA1873">
        <w:rPr>
          <w:rFonts w:ascii="Times New Roman" w:hAnsi="Times New Roman"/>
          <w:b/>
          <w:bCs/>
          <w:spacing w:val="-1"/>
        </w:rPr>
        <w:t>о</w:t>
      </w:r>
      <w:r w:rsidR="00BB4368" w:rsidRPr="00BA1873">
        <w:rPr>
          <w:rFonts w:ascii="Times New Roman" w:hAnsi="Times New Roman"/>
          <w:b/>
          <w:bCs/>
          <w:spacing w:val="1"/>
        </w:rPr>
        <w:t>бл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у</w:t>
      </w:r>
      <w:r w:rsidR="00BB4368" w:rsidRPr="00BA1873">
        <w:rPr>
          <w:rFonts w:ascii="Times New Roman" w:hAnsi="Times New Roman"/>
          <w:b/>
          <w:bCs/>
          <w:spacing w:val="32"/>
        </w:rPr>
        <w:t xml:space="preserve"> </w:t>
      </w:r>
      <w:r w:rsidR="00BB4368" w:rsidRPr="00BA1873">
        <w:rPr>
          <w:rFonts w:ascii="Times New Roman" w:hAnsi="Times New Roman"/>
          <w:b/>
          <w:bCs/>
          <w:spacing w:val="1"/>
        </w:rPr>
        <w:t>(у</w:t>
      </w:r>
      <w:r w:rsidR="00BB4368" w:rsidRPr="00BA1873">
        <w:rPr>
          <w:rFonts w:ascii="Times New Roman" w:hAnsi="Times New Roman"/>
          <w:b/>
          <w:bCs/>
        </w:rPr>
        <w:t>к</w:t>
      </w:r>
      <w:r w:rsidR="00BB4368" w:rsidRPr="00BA1873">
        <w:rPr>
          <w:rFonts w:ascii="Times New Roman" w:hAnsi="Times New Roman"/>
          <w:b/>
          <w:bCs/>
          <w:spacing w:val="1"/>
        </w:rPr>
        <w:t>ол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о</w:t>
      </w:r>
      <w:r w:rsidR="00BB4368" w:rsidRPr="00BA1873">
        <w:rPr>
          <w:rFonts w:ascii="Times New Roman" w:hAnsi="Times New Roman"/>
          <w:b/>
          <w:bCs/>
          <w:spacing w:val="29"/>
        </w:rPr>
        <w:t xml:space="preserve">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35"/>
        </w:rPr>
        <w:t xml:space="preserve"> </w:t>
      </w:r>
      <w:r w:rsidR="00BB4368" w:rsidRPr="00BA1873">
        <w:rPr>
          <w:rFonts w:ascii="Times New Roman" w:hAnsi="Times New Roman"/>
          <w:b/>
          <w:bCs/>
          <w:spacing w:val="-2"/>
        </w:rPr>
        <w:t>к</w:t>
      </w:r>
      <w:r w:rsidR="00BB4368" w:rsidRPr="00BA1873">
        <w:rPr>
          <w:rFonts w:ascii="Times New Roman" w:hAnsi="Times New Roman"/>
          <w:b/>
          <w:bCs/>
          <w:spacing w:val="-1"/>
        </w:rPr>
        <w:t>а</w:t>
      </w:r>
      <w:r w:rsidR="00BB4368" w:rsidRPr="00BA1873">
        <w:rPr>
          <w:rFonts w:ascii="Times New Roman" w:hAnsi="Times New Roman"/>
          <w:b/>
          <w:bCs/>
          <w:spacing w:val="3"/>
        </w:rPr>
        <w:t>т</w:t>
      </w:r>
      <w:r w:rsidR="00BB4368" w:rsidRPr="00BA1873">
        <w:rPr>
          <w:rFonts w:ascii="Times New Roman" w:hAnsi="Times New Roman"/>
          <w:b/>
          <w:bCs/>
          <w:spacing w:val="1"/>
        </w:rPr>
        <w:t>а</w:t>
      </w:r>
      <w:r w:rsidR="00BB4368" w:rsidRPr="00BA1873">
        <w:rPr>
          <w:rFonts w:ascii="Times New Roman" w:hAnsi="Times New Roman"/>
          <w:b/>
          <w:bCs/>
          <w:spacing w:val="-1"/>
        </w:rPr>
        <w:t>л</w:t>
      </w:r>
      <w:r w:rsidR="00BB4368" w:rsidRPr="00BA1873">
        <w:rPr>
          <w:rFonts w:ascii="Times New Roman" w:hAnsi="Times New Roman"/>
          <w:b/>
          <w:bCs/>
          <w:spacing w:val="1"/>
        </w:rPr>
        <w:t>о</w:t>
      </w:r>
      <w:r w:rsidR="00BB4368" w:rsidRPr="00BA1873">
        <w:rPr>
          <w:rFonts w:ascii="Times New Roman" w:hAnsi="Times New Roman"/>
          <w:b/>
          <w:bCs/>
          <w:spacing w:val="3"/>
        </w:rPr>
        <w:t>г</w:t>
      </w:r>
      <w:r w:rsidR="00BB4368" w:rsidRPr="00BA1873">
        <w:rPr>
          <w:rFonts w:ascii="Times New Roman" w:hAnsi="Times New Roman"/>
          <w:b/>
          <w:bCs/>
          <w:spacing w:val="1"/>
        </w:rPr>
        <w:t>-</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spacing w:val="-2"/>
        </w:rPr>
        <w:t>с</w:t>
      </w:r>
      <w:r w:rsidR="00BB4368" w:rsidRPr="00BA1873">
        <w:rPr>
          <w:rFonts w:ascii="Times New Roman" w:hAnsi="Times New Roman"/>
          <w:b/>
          <w:bCs/>
        </w:rPr>
        <w:t>п</w:t>
      </w:r>
      <w:r w:rsidR="00BB4368" w:rsidRPr="00BA1873">
        <w:rPr>
          <w:rFonts w:ascii="Times New Roman" w:hAnsi="Times New Roman"/>
          <w:b/>
          <w:bCs/>
          <w:spacing w:val="1"/>
        </w:rPr>
        <w:t>е</w:t>
      </w:r>
      <w:r w:rsidR="00BB4368" w:rsidRPr="00BA1873">
        <w:rPr>
          <w:rFonts w:ascii="Times New Roman" w:hAnsi="Times New Roman"/>
          <w:b/>
          <w:bCs/>
          <w:spacing w:val="-2"/>
        </w:rPr>
        <w:t>к</w:t>
      </w:r>
      <w:r w:rsidR="00BB4368" w:rsidRPr="00BA1873">
        <w:rPr>
          <w:rFonts w:ascii="Times New Roman" w:hAnsi="Times New Roman"/>
          <w:b/>
          <w:bCs/>
        </w:rPr>
        <w:t>т на</w:t>
      </w:r>
      <w:r w:rsidR="00BB4368" w:rsidRPr="00BA1873">
        <w:rPr>
          <w:rFonts w:ascii="Times New Roman" w:hAnsi="Times New Roman"/>
          <w:b/>
          <w:bCs/>
          <w:spacing w:val="6"/>
        </w:rPr>
        <w:t xml:space="preserve"> </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1"/>
        </w:rPr>
        <w:t xml:space="preserve"> ј</w:t>
      </w:r>
      <w:r w:rsidR="00BB4368" w:rsidRPr="00BA1873">
        <w:rPr>
          <w:rFonts w:ascii="Times New Roman" w:hAnsi="Times New Roman"/>
          <w:b/>
          <w:bCs/>
        </w:rPr>
        <w:t>език</w:t>
      </w:r>
      <w:r w:rsidR="00BB4368" w:rsidRPr="00BA1873">
        <w:rPr>
          <w:rFonts w:ascii="Times New Roman" w:hAnsi="Times New Roman"/>
          <w:b/>
          <w:bCs/>
          <w:spacing w:val="1"/>
        </w:rPr>
        <w:t>у</w:t>
      </w:r>
      <w:r w:rsidR="00BB4368" w:rsidRPr="00BA1873">
        <w:rPr>
          <w:rFonts w:ascii="Times New Roman" w:hAnsi="Times New Roman"/>
          <w:b/>
          <w:bCs/>
        </w:rPr>
        <w:t>,</w:t>
      </w:r>
      <w:r w:rsidR="00BB4368" w:rsidRPr="00BA1873">
        <w:rPr>
          <w:rFonts w:ascii="Times New Roman" w:hAnsi="Times New Roman"/>
          <w:b/>
          <w:bCs/>
          <w:spacing w:val="1"/>
        </w:rPr>
        <w:t xml:space="preserve"> </w:t>
      </w:r>
      <w:r w:rsidR="00BB4368" w:rsidRPr="00BA1873">
        <w:rPr>
          <w:rFonts w:ascii="Times New Roman" w:hAnsi="Times New Roman"/>
          <w:b/>
          <w:bCs/>
        </w:rPr>
        <w:t>п</w:t>
      </w:r>
      <w:r w:rsidR="00BB4368" w:rsidRPr="00BA1873">
        <w:rPr>
          <w:rFonts w:ascii="Times New Roman" w:hAnsi="Times New Roman"/>
          <w:b/>
          <w:bCs/>
          <w:spacing w:val="1"/>
        </w:rPr>
        <w:t>о</w:t>
      </w:r>
      <w:r w:rsidR="00BB4368" w:rsidRPr="00BA1873">
        <w:rPr>
          <w:rFonts w:ascii="Times New Roman" w:hAnsi="Times New Roman"/>
          <w:b/>
          <w:bCs/>
          <w:spacing w:val="-2"/>
        </w:rPr>
        <w:t>н</w:t>
      </w:r>
      <w:r w:rsidR="00BB4368" w:rsidRPr="00BA1873">
        <w:rPr>
          <w:rFonts w:ascii="Times New Roman" w:hAnsi="Times New Roman"/>
          <w:b/>
          <w:bCs/>
          <w:spacing w:val="-1"/>
        </w:rPr>
        <w:t>у</w:t>
      </w:r>
      <w:r w:rsidR="00BB4368" w:rsidRPr="00BA1873">
        <w:rPr>
          <w:rFonts w:ascii="Times New Roman" w:hAnsi="Times New Roman"/>
          <w:b/>
          <w:bCs/>
          <w:spacing w:val="1"/>
        </w:rPr>
        <w:t>ђа</w:t>
      </w:r>
      <w:r w:rsidR="00BB4368" w:rsidRPr="00BA1873">
        <w:rPr>
          <w:rFonts w:ascii="Times New Roman" w:hAnsi="Times New Roman"/>
          <w:b/>
          <w:bCs/>
        </w:rPr>
        <w:t xml:space="preserve">ч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6"/>
        </w:rPr>
        <w:t xml:space="preserve"> </w:t>
      </w:r>
      <w:r w:rsidR="00BB4368" w:rsidRPr="00BA1873">
        <w:rPr>
          <w:rFonts w:ascii="Times New Roman" w:hAnsi="Times New Roman"/>
          <w:b/>
          <w:bCs/>
        </w:rPr>
        <w:t>д</w:t>
      </w:r>
      <w:r w:rsidR="00BB4368" w:rsidRPr="00BA1873">
        <w:rPr>
          <w:rFonts w:ascii="Times New Roman" w:hAnsi="Times New Roman"/>
          <w:b/>
          <w:bCs/>
          <w:spacing w:val="1"/>
        </w:rPr>
        <w:t>у</w:t>
      </w:r>
      <w:r w:rsidR="00BB4368" w:rsidRPr="00BA1873">
        <w:rPr>
          <w:rFonts w:ascii="Times New Roman" w:hAnsi="Times New Roman"/>
          <w:b/>
          <w:bCs/>
          <w:spacing w:val="-3"/>
        </w:rPr>
        <w:t>ж</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5"/>
        </w:rPr>
        <w:t xml:space="preserve"> </w:t>
      </w:r>
      <w:r w:rsidR="00BB4368" w:rsidRPr="00BA1873">
        <w:rPr>
          <w:rFonts w:ascii="Times New Roman" w:hAnsi="Times New Roman"/>
          <w:b/>
          <w:bCs/>
        </w:rPr>
        <w:t>да</w:t>
      </w:r>
      <w:r w:rsidR="00BB4368" w:rsidRPr="00BA1873">
        <w:rPr>
          <w:rFonts w:ascii="Times New Roman" w:hAnsi="Times New Roman"/>
          <w:b/>
          <w:bCs/>
          <w:spacing w:val="11"/>
        </w:rPr>
        <w:t xml:space="preserve"> </w:t>
      </w:r>
      <w:r w:rsidR="00BB4368" w:rsidRPr="00BA1873">
        <w:rPr>
          <w:rFonts w:ascii="Times New Roman" w:hAnsi="Times New Roman"/>
          <w:b/>
          <w:bCs/>
        </w:rPr>
        <w:t>при</w:t>
      </w:r>
      <w:r w:rsidR="00BB4368" w:rsidRPr="00BA1873">
        <w:rPr>
          <w:rFonts w:ascii="Times New Roman" w:hAnsi="Times New Roman"/>
          <w:b/>
          <w:bCs/>
          <w:spacing w:val="1"/>
        </w:rPr>
        <w:t>ло</w:t>
      </w:r>
      <w:r w:rsidR="00BB4368" w:rsidRPr="00BA1873">
        <w:rPr>
          <w:rFonts w:ascii="Times New Roman" w:hAnsi="Times New Roman"/>
          <w:b/>
          <w:bCs/>
          <w:spacing w:val="-3"/>
        </w:rPr>
        <w:t>ж</w:t>
      </w:r>
      <w:r w:rsidR="00BB4368" w:rsidRPr="00BA1873">
        <w:rPr>
          <w:rFonts w:ascii="Times New Roman" w:hAnsi="Times New Roman"/>
          <w:b/>
          <w:bCs/>
        </w:rPr>
        <w:t>и</w:t>
      </w:r>
      <w:r w:rsidR="00BB4368" w:rsidRPr="00BA1873">
        <w:rPr>
          <w:rFonts w:ascii="Times New Roman" w:hAnsi="Times New Roman"/>
          <w:b/>
          <w:bCs/>
          <w:spacing w:val="4"/>
        </w:rPr>
        <w:t xml:space="preserve"> </w:t>
      </w:r>
      <w:r w:rsidR="00BB4368" w:rsidRPr="00BA1873">
        <w:rPr>
          <w:rFonts w:ascii="Times New Roman" w:hAnsi="Times New Roman"/>
          <w:b/>
          <w:bCs/>
        </w:rPr>
        <w:t>и н</w:t>
      </w:r>
      <w:r w:rsidR="00BB4368" w:rsidRPr="00BA1873">
        <w:rPr>
          <w:rFonts w:ascii="Times New Roman" w:hAnsi="Times New Roman"/>
          <w:b/>
          <w:bCs/>
          <w:spacing w:val="1"/>
        </w:rPr>
        <w:t>ео</w:t>
      </w:r>
      <w:r w:rsidR="00BB4368" w:rsidRPr="00BA1873">
        <w:rPr>
          <w:rFonts w:ascii="Times New Roman" w:hAnsi="Times New Roman"/>
          <w:b/>
          <w:bCs/>
        </w:rPr>
        <w:t>в</w:t>
      </w:r>
      <w:r w:rsidR="00BB4368" w:rsidRPr="00BA1873">
        <w:rPr>
          <w:rFonts w:ascii="Times New Roman" w:hAnsi="Times New Roman"/>
          <w:b/>
          <w:bCs/>
          <w:spacing w:val="1"/>
        </w:rPr>
        <w:t>е</w:t>
      </w:r>
      <w:r w:rsidR="00BB4368" w:rsidRPr="00BA1873">
        <w:rPr>
          <w:rFonts w:ascii="Times New Roman" w:hAnsi="Times New Roman"/>
          <w:b/>
          <w:bCs/>
        </w:rPr>
        <w:t>рен</w:t>
      </w:r>
      <w:r w:rsidR="00BB4368" w:rsidRPr="00BA1873">
        <w:rPr>
          <w:rFonts w:ascii="Times New Roman" w:hAnsi="Times New Roman"/>
          <w:b/>
          <w:bCs/>
          <w:spacing w:val="-7"/>
        </w:rPr>
        <w:t xml:space="preserve"> </w:t>
      </w:r>
      <w:r w:rsidR="00BB4368" w:rsidRPr="00BA1873">
        <w:rPr>
          <w:rFonts w:ascii="Times New Roman" w:hAnsi="Times New Roman"/>
          <w:b/>
          <w:bCs/>
        </w:rPr>
        <w:t>пре</w:t>
      </w:r>
      <w:r w:rsidR="00BB4368" w:rsidRPr="00BA1873">
        <w:rPr>
          <w:rFonts w:ascii="Times New Roman" w:hAnsi="Times New Roman"/>
          <w:b/>
          <w:bCs/>
          <w:spacing w:val="1"/>
        </w:rPr>
        <w:t>во</w:t>
      </w:r>
      <w:r w:rsidR="00BB4368" w:rsidRPr="00BA1873">
        <w:rPr>
          <w:rFonts w:ascii="Times New Roman" w:hAnsi="Times New Roman"/>
          <w:b/>
          <w:bCs/>
        </w:rPr>
        <w:t>д</w:t>
      </w:r>
      <w:r w:rsidR="00BB4368" w:rsidRPr="00BA1873">
        <w:rPr>
          <w:rFonts w:ascii="Times New Roman" w:hAnsi="Times New Roman"/>
          <w:b/>
          <w:bCs/>
          <w:spacing w:val="-6"/>
        </w:rPr>
        <w:t xml:space="preserve"> </w:t>
      </w:r>
      <w:r w:rsidR="00BB4368" w:rsidRPr="00BA1873">
        <w:rPr>
          <w:rFonts w:ascii="Times New Roman" w:hAnsi="Times New Roman"/>
          <w:b/>
          <w:bCs/>
        </w:rPr>
        <w:t>и</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их</w:t>
      </w:r>
      <w:r w:rsidR="00BB4368" w:rsidRPr="00BA1873">
        <w:rPr>
          <w:rFonts w:ascii="Times New Roman" w:hAnsi="Times New Roman"/>
          <w:b/>
          <w:bCs/>
          <w:spacing w:val="-6"/>
        </w:rPr>
        <w:t xml:space="preserve"> </w:t>
      </w:r>
      <w:r w:rsidR="00BB4368" w:rsidRPr="00BA1873">
        <w:rPr>
          <w:rFonts w:ascii="Times New Roman" w:hAnsi="Times New Roman"/>
          <w:b/>
          <w:bCs/>
        </w:rPr>
        <w:t>на</w:t>
      </w:r>
      <w:r w:rsidR="00BB4368" w:rsidRPr="00BA1873">
        <w:rPr>
          <w:rFonts w:ascii="Times New Roman" w:hAnsi="Times New Roman"/>
          <w:b/>
          <w:bCs/>
          <w:spacing w:val="-3"/>
        </w:rPr>
        <w:t xml:space="preserve"> </w:t>
      </w:r>
      <w:r w:rsidR="00BB4368" w:rsidRPr="00BA1873">
        <w:rPr>
          <w:rFonts w:ascii="Times New Roman" w:hAnsi="Times New Roman"/>
          <w:b/>
          <w:bCs/>
        </w:rPr>
        <w:t>срп</w:t>
      </w:r>
      <w:r w:rsidR="00BB4368" w:rsidRPr="00BA1873">
        <w:rPr>
          <w:rFonts w:ascii="Times New Roman" w:hAnsi="Times New Roman"/>
          <w:b/>
          <w:bCs/>
          <w:spacing w:val="1"/>
        </w:rPr>
        <w:t>с</w:t>
      </w:r>
      <w:r w:rsidR="00BB4368" w:rsidRPr="00BA1873">
        <w:rPr>
          <w:rFonts w:ascii="Times New Roman" w:hAnsi="Times New Roman"/>
          <w:b/>
          <w:bCs/>
        </w:rPr>
        <w:t>ки</w:t>
      </w:r>
      <w:r w:rsidR="00BB4368" w:rsidRPr="00BA1873">
        <w:rPr>
          <w:rFonts w:ascii="Times New Roman" w:hAnsi="Times New Roman"/>
          <w:b/>
          <w:bCs/>
          <w:spacing w:val="-5"/>
        </w:rPr>
        <w:t xml:space="preserve"> </w:t>
      </w:r>
      <w:r w:rsidR="00BB4368" w:rsidRPr="00BA1873">
        <w:rPr>
          <w:rFonts w:ascii="Times New Roman" w:hAnsi="Times New Roman"/>
          <w:b/>
          <w:bCs/>
          <w:spacing w:val="1"/>
        </w:rPr>
        <w:t>ј</w:t>
      </w:r>
      <w:r w:rsidR="00BB4368" w:rsidRPr="00BA1873">
        <w:rPr>
          <w:rFonts w:ascii="Times New Roman" w:hAnsi="Times New Roman"/>
          <w:b/>
          <w:bCs/>
        </w:rPr>
        <w:t>език</w:t>
      </w:r>
      <w:r w:rsidR="00BB4368" w:rsidRPr="00BB4368">
        <w:rPr>
          <w:rFonts w:ascii="Times New Roman" w:hAnsi="Times New Roman"/>
          <w:bCs/>
          <w:spacing w:val="1"/>
        </w:rPr>
        <w:t>)</w:t>
      </w:r>
      <w:r>
        <w:rPr>
          <w:rFonts w:ascii="Times New Roman" w:hAnsi="Times New Roman"/>
          <w:bCs/>
          <w:spacing w:val="1"/>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C85B80">
        <w:rPr>
          <w:rFonts w:ascii="Times New Roman" w:hAnsi="Times New Roman"/>
          <w:iCs/>
          <w:lang w:val="sr-Cyrl-CS"/>
        </w:rPr>
        <w:t xml:space="preserve"> – Образац 3</w:t>
      </w:r>
      <w:r>
        <w:rPr>
          <w:rFonts w:ascii="Times New Roman" w:hAnsi="Times New Roman"/>
          <w:iCs/>
          <w:lang w:val="sr-Cyrl-CS"/>
        </w:rPr>
        <w:t>,</w:t>
      </w:r>
    </w:p>
    <w:p w:rsidR="00B403CC" w:rsidRDefault="00B403CC" w:rsidP="00892F2C">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C85B80">
        <w:rPr>
          <w:rFonts w:ascii="Times New Roman" w:hAnsi="Times New Roman"/>
          <w:iCs/>
          <w:lang w:val="sr-Cyrl-CS"/>
        </w:rPr>
        <w:t xml:space="preserve"> – Образац 3а</w:t>
      </w:r>
      <w:r w:rsidRPr="002E4A15">
        <w:rPr>
          <w:rFonts w:ascii="Times New Roman" w:hAnsi="Times New Roman"/>
          <w:iCs/>
          <w:lang w:val="sr-Cyrl-CS"/>
        </w:rPr>
        <w:t>,</w:t>
      </w:r>
    </w:p>
    <w:p w:rsidR="00C85B80" w:rsidRPr="00892F2C" w:rsidRDefault="00C85B80" w:rsidP="00892F2C">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C85B80">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C85B80">
        <w:rPr>
          <w:rFonts w:ascii="Times New Roman" w:hAnsi="Times New Roman"/>
          <w:iCs/>
          <w:lang w:val="sr-Cyrl-CS"/>
        </w:rPr>
        <w:t xml:space="preserve"> – Образац 6</w:t>
      </w:r>
      <w:r>
        <w:rPr>
          <w:rFonts w:ascii="Times New Roman" w:hAnsi="Times New Roman"/>
          <w:iCs/>
          <w:lang w:val="sr-Cyrl-CS"/>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7</w:t>
      </w:r>
      <w:r>
        <w:rPr>
          <w:rFonts w:ascii="Times New Roman" w:hAnsi="Times New Roman"/>
          <w:iCs/>
          <w:lang w:val="sr-Cyrl-CS"/>
        </w:rPr>
        <w:t>,</w:t>
      </w:r>
    </w:p>
    <w:p w:rsidR="00BF31B9" w:rsidRDefault="00BF31B9" w:rsidP="005E0909">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w:t>
      </w:r>
      <w:r w:rsidR="00EE1E85">
        <w:rPr>
          <w:rFonts w:ascii="Times New Roman" w:hAnsi="Times New Roman"/>
          <w:iCs/>
          <w:lang w:val="sr-Cyrl-CS"/>
        </w:rPr>
        <w:t xml:space="preserve"> – Образац 8</w:t>
      </w:r>
    </w:p>
    <w:p w:rsidR="00EE1E85" w:rsidRDefault="00EE1E85" w:rsidP="005E0909">
      <w:pPr>
        <w:pStyle w:val="Default"/>
        <w:numPr>
          <w:ilvl w:val="0"/>
          <w:numId w:val="15"/>
        </w:numPr>
        <w:rPr>
          <w:rFonts w:ascii="Times New Roman" w:hAnsi="Times New Roman"/>
          <w:iCs/>
          <w:lang w:val="sr-Cyrl-CS"/>
        </w:rPr>
      </w:pPr>
      <w:r>
        <w:rPr>
          <w:rFonts w:ascii="Times New Roman" w:hAnsi="Times New Roman"/>
          <w:iCs/>
          <w:lang w:val="sr-Cyrl-CS"/>
        </w:rPr>
        <w:t>Оверено и потписано Менично овлашћење-писмо за добро извршење посла – Образац 9</w:t>
      </w:r>
    </w:p>
    <w:p w:rsidR="00D62674" w:rsidRPr="00392921"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2E78A2" w:rsidRPr="002E78A2">
        <w:rPr>
          <w:lang w:val="sr-Cyrl-CS"/>
        </w:rPr>
        <w:t xml:space="preserve"> </w:t>
      </w:r>
      <w:r w:rsidR="00624C95">
        <w:rPr>
          <w:lang w:val="sr-Cyrl-CS"/>
        </w:rPr>
        <w:t xml:space="preserve">теренских </w:t>
      </w:r>
      <w:r w:rsidR="00BA1873">
        <w:rPr>
          <w:lang w:val="sr-Cyrl-CS"/>
        </w:rPr>
        <w:t>путничких</w:t>
      </w:r>
      <w:r w:rsidR="002E78A2">
        <w:rPr>
          <w:lang w:val="sr-Cyrl-CS"/>
        </w:rPr>
        <w:t xml:space="preserve"> аутомобила за потребе Општинске управе</w:t>
      </w:r>
      <w:r w:rsidR="002E78A2">
        <w:t xml:space="preserve"> </w:t>
      </w:r>
      <w:r w:rsidR="002E78A2">
        <w:rPr>
          <w:lang w:val="sr-Cyrl-CS"/>
        </w:rPr>
        <w:lastRenderedPageBreak/>
        <w:t>о</w:t>
      </w:r>
      <w:r w:rsidR="0086209E">
        <w:rPr>
          <w:lang w:val="sr-Cyrl-CS"/>
        </w:rPr>
        <w:t>пшти</w:t>
      </w:r>
      <w:r w:rsidR="004C73C2">
        <w:rPr>
          <w:lang w:val="sr-Cyrl-CS"/>
        </w:rPr>
        <w:t xml:space="preserve">не </w:t>
      </w:r>
      <w:r w:rsidR="00BA1873">
        <w:rPr>
          <w:lang w:val="sr-Cyrl-CS"/>
        </w:rPr>
        <w:t>Љубовија, редни број ЈН 49</w:t>
      </w:r>
      <w:r w:rsidR="0086209E">
        <w:rPr>
          <w:lang w:val="sr-Cyrl-CS"/>
        </w:rPr>
        <w:t>/201</w:t>
      </w:r>
      <w:r w:rsidR="00155351">
        <w:rPr>
          <w:lang w:val="sr-Cyrl-CS"/>
        </w:rPr>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147F08" w:rsidRPr="00147F08">
        <w:rPr>
          <w:b/>
          <w:color w:val="000000"/>
          <w:lang/>
        </w:rPr>
        <w:t>31. 08</w:t>
      </w:r>
      <w:r w:rsidR="00580D9A">
        <w:rPr>
          <w:b/>
          <w:color w:val="000000"/>
        </w:rPr>
        <w:t>.201</w:t>
      </w:r>
      <w:r w:rsidR="00155351">
        <w:rPr>
          <w:b/>
          <w:color w:val="000000"/>
        </w:rPr>
        <w:t>8</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5F0970">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732DAF">
        <w:rPr>
          <w:color w:val="000000"/>
        </w:rPr>
        <w:t xml:space="preserve"> </w:t>
      </w:r>
      <w:r w:rsidR="00147F08">
        <w:rPr>
          <w:b/>
          <w:color w:val="000000"/>
          <w:lang/>
        </w:rPr>
        <w:t>31.08.</w:t>
      </w:r>
      <w:r w:rsidR="00842D29">
        <w:rPr>
          <w:b/>
          <w:color w:val="000000"/>
        </w:rPr>
        <w:t>201</w:t>
      </w:r>
      <w:r w:rsidR="00155351">
        <w:rPr>
          <w:b/>
          <w:color w:val="000000"/>
        </w:rPr>
        <w:t>8</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5E0909">
      <w:pPr>
        <w:numPr>
          <w:ilvl w:val="0"/>
          <w:numId w:val="8"/>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BA1873">
        <w:rPr>
          <w:color w:val="000000"/>
        </w:rPr>
        <w:t>49</w:t>
      </w:r>
      <w:r w:rsidR="005217FB">
        <w:rPr>
          <w:color w:val="000000"/>
        </w:rPr>
        <w:t>/201</w:t>
      </w:r>
      <w:r w:rsidR="00155351">
        <w:rPr>
          <w:color w:val="000000"/>
        </w:rPr>
        <w:t>8</w:t>
      </w:r>
      <w:r>
        <w:rPr>
          <w:color w:val="000000"/>
        </w:rPr>
        <w:t xml:space="preserve"> – </w:t>
      </w:r>
      <w:r w:rsidR="00F36B95">
        <w:rPr>
          <w:lang w:val="sr-Cyrl-CS"/>
        </w:rPr>
        <w:t>набавка</w:t>
      </w:r>
      <w:r w:rsidR="00F36B95">
        <w:t xml:space="preserve"> </w:t>
      </w:r>
      <w:r w:rsidR="00624C95">
        <w:t xml:space="preserve">теренских </w:t>
      </w:r>
      <w:r w:rsidR="00BA1873">
        <w:rPr>
          <w:lang w:val="sr-Cyrl-CS"/>
        </w:rPr>
        <w:t>путничких</w:t>
      </w:r>
      <w:r w:rsidR="00F36B95">
        <w:rPr>
          <w:lang w:val="sr-Cyrl-CS"/>
        </w:rPr>
        <w:t xml:space="preserve"> а</w:t>
      </w:r>
      <w:r w:rsidR="00BA1873">
        <w:rPr>
          <w:lang w:val="sr-Cyrl-CS"/>
        </w:rPr>
        <w:t>утомобила за потребе О</w:t>
      </w:r>
      <w:r w:rsidR="00F36B95">
        <w:rPr>
          <w:lang w:val="sr-Cyrl-CS"/>
        </w:rPr>
        <w:t xml:space="preserve">пштине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lastRenderedPageBreak/>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6B88" w:rsidRPr="006D26A3" w:rsidRDefault="00386B88" w:rsidP="00111787">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BA1873">
        <w:rPr>
          <w:lang w:val="sr-Cyrl-CS"/>
        </w:rPr>
        <w:t>120</w:t>
      </w:r>
      <w:r w:rsidR="00A60ADB" w:rsidRPr="0053728B">
        <w:rPr>
          <w:lang w:val="sr-Cyrl-CS"/>
        </w:rPr>
        <w:t xml:space="preserve">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BE6910">
      <w:pPr>
        <w:pStyle w:val="text"/>
        <w:spacing w:line="240" w:lineRule="atLeast"/>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Pr="00A90579">
        <w:rPr>
          <w:rFonts w:ascii="Times New Roman" w:hAnsi="Times New Roman"/>
          <w:sz w:val="24"/>
          <w:szCs w:val="24"/>
          <w:lang w:val="sr-Cyrl-CS"/>
        </w:rPr>
        <w:t>на целокупно возило</w:t>
      </w:r>
      <w:r w:rsidR="00E55BA2">
        <w:rPr>
          <w:rFonts w:ascii="Times New Roman" w:hAnsi="Times New Roman"/>
          <w:sz w:val="24"/>
          <w:szCs w:val="24"/>
          <w:lang w:val="sr-Cyrl-CS"/>
        </w:rPr>
        <w:t xml:space="preserve"> (општа) не може бити краћа од 3</w:t>
      </w:r>
      <w:r w:rsidRPr="00A90579">
        <w:rPr>
          <w:rFonts w:ascii="Times New Roman" w:hAnsi="Times New Roman"/>
          <w:sz w:val="24"/>
          <w:szCs w:val="24"/>
          <w:lang w:val="sr-Cyrl-CS"/>
        </w:rPr>
        <w:t xml:space="preserve"> године или 1</w:t>
      </w:r>
      <w:r w:rsidR="00E55BA2">
        <w:rPr>
          <w:rFonts w:ascii="Times New Roman" w:hAnsi="Times New Roman"/>
          <w:sz w:val="24"/>
          <w:szCs w:val="24"/>
          <w:lang w:val="sr-Cyrl-CS"/>
        </w:rPr>
        <w:t>0</w:t>
      </w:r>
      <w:r w:rsidRPr="00A90579">
        <w:rPr>
          <w:rFonts w:ascii="Times New Roman" w:hAnsi="Times New Roman"/>
          <w:sz w:val="24"/>
          <w:szCs w:val="24"/>
          <w:lang w:val="sr-Cyrl-CS"/>
        </w:rPr>
        <w:t>0.000 пређених километара</w:t>
      </w:r>
      <w:r w:rsidR="00E55BA2">
        <w:rPr>
          <w:rFonts w:ascii="Times New Roman" w:hAnsi="Times New Roman"/>
          <w:sz w:val="24"/>
          <w:szCs w:val="24"/>
          <w:lang w:val="sr-Cyrl-CS"/>
        </w:rPr>
        <w:t xml:space="preserve"> на мотор и активне склопове, на боју 2 године и на корозију 6 година,</w:t>
      </w:r>
      <w:r w:rsidRPr="00A90579">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13F">
        <w:rPr>
          <w:color w:val="000000"/>
        </w:rPr>
        <w:t xml:space="preserve">, путем поште, телефакса или на e-mail: </w:t>
      </w:r>
      <w:hyperlink r:id="rId11" w:history="1">
        <w:r w:rsidR="0041413F" w:rsidRPr="0010789F">
          <w:rPr>
            <w:rStyle w:val="Hyperlink"/>
          </w:rPr>
          <w:t>nabavke@ljubovija.rs</w:t>
        </w:r>
      </w:hyperlink>
      <w:r w:rsidR="0041413F">
        <w:rPr>
          <w:color w:val="000000"/>
        </w:rPr>
        <w:t xml:space="preserve">. </w:t>
      </w:r>
      <w:r w:rsidR="003C3E9C">
        <w:rPr>
          <w:color w:val="000000"/>
        </w:rPr>
        <w:t>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Pr="00A90579" w:rsidRDefault="00A90579"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Pr>
          <w:color w:val="000000"/>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lastRenderedPageBreak/>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E6910" w:rsidRDefault="00BE6910" w:rsidP="00BE6910">
      <w:pPr>
        <w:suppressAutoHyphens w:val="0"/>
        <w:ind w:left="720"/>
        <w:jc w:val="both"/>
      </w:pPr>
    </w:p>
    <w:p w:rsidR="00BE6910" w:rsidRPr="0031617F" w:rsidRDefault="00BE6910" w:rsidP="00BE6910">
      <w:pPr>
        <w:suppressAutoHyphens w:val="0"/>
        <w:ind w:left="720"/>
        <w:jc w:val="both"/>
      </w:pP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lastRenderedPageBreak/>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lastRenderedPageBreak/>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935238">
        <w:rPr>
          <w:rFonts w:eastAsia="TimesNewRomanPSMT"/>
          <w:bCs/>
          <w:lang w:val="sr-Cyrl-CS"/>
        </w:rPr>
        <w:t>49</w:t>
      </w:r>
      <w:r>
        <w:rPr>
          <w:rFonts w:eastAsia="TimesNewRomanPSMT"/>
          <w:bCs/>
          <w:lang w:val="sr-Cyrl-CS"/>
        </w:rPr>
        <w:t>/201</w:t>
      </w:r>
      <w:r w:rsidR="00F63CAD">
        <w:rPr>
          <w:rFonts w:eastAsia="TimesNewRomanPSMT"/>
          <w:bCs/>
          <w:lang w:val="sr-Cyrl-CS"/>
        </w:rPr>
        <w:t>8</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935238">
        <w:rPr>
          <w:rFonts w:eastAsia="TimesNewRomanPSMT"/>
          <w:bCs/>
        </w:rPr>
        <w:t>49</w:t>
      </w:r>
      <w:r w:rsidR="00F63CAD">
        <w:rPr>
          <w:rFonts w:eastAsia="TimesNewRomanPSMT"/>
          <w:bCs/>
          <w:lang w:val="sr-Cyrl-CS"/>
        </w:rPr>
        <w:t>/2018</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51736" w:rsidRDefault="00505ABB" w:rsidP="000B29AF">
      <w:pPr>
        <w:widowControl w:val="0"/>
        <w:autoSpaceDE w:val="0"/>
        <w:autoSpaceDN w:val="0"/>
        <w:adjustRightInd w:val="0"/>
        <w:spacing w:before="36"/>
        <w:ind w:firstLine="720"/>
        <w:jc w:val="both"/>
        <w:rPr>
          <w:b/>
          <w:szCs w:val="22"/>
          <w:lang w:val="sr-Cyrl-CS"/>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r w:rsidR="00841DCF" w:rsidRPr="00FA4B6E">
        <w:rPr>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7B68C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7B68C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7B68C5">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7B68C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7B68C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7B68C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7B68C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7B68C5">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7B68C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7B68C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7B68C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7B68C5">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7B68C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w:t>
      </w:r>
      <w:r w:rsidR="00624C95">
        <w:rPr>
          <w:b/>
          <w:i/>
          <w:shadow/>
          <w:lang w:val="sr-Cyrl-CS"/>
        </w:rPr>
        <w:t xml:space="preserve">теренских </w:t>
      </w:r>
      <w:r w:rsidR="005A31A6">
        <w:rPr>
          <w:b/>
          <w:i/>
          <w:shadow/>
          <w:lang w:val="sr-Cyrl-CS"/>
        </w:rPr>
        <w:t>путничких</w:t>
      </w:r>
      <w:r w:rsidR="00330887">
        <w:rPr>
          <w:b/>
          <w:i/>
          <w:shadow/>
          <w:lang w:val="sr-Cyrl-CS"/>
        </w:rPr>
        <w:t xml:space="preserve"> аутомоби</w:t>
      </w:r>
      <w:r w:rsidR="00337A2A">
        <w:rPr>
          <w:b/>
          <w:i/>
          <w:shadow/>
          <w:lang w:val="sr-Cyrl-CS"/>
        </w:rPr>
        <w:t>ла за потребе О</w:t>
      </w:r>
      <w:r w:rsidR="00330887">
        <w:rPr>
          <w:b/>
          <w:i/>
          <w:shadow/>
          <w:lang w:val="sr-Cyrl-CS"/>
        </w:rPr>
        <w:t>пштине</w:t>
      </w:r>
      <w:r>
        <w:rPr>
          <w:b/>
          <w:i/>
          <w:shadow/>
          <w:lang w:val="sr-Cyrl-CS"/>
        </w:rPr>
        <w:t xml:space="preserve"> Љубовија </w:t>
      </w:r>
    </w:p>
    <w:p w:rsidR="00967037" w:rsidRDefault="00967037" w:rsidP="00967037">
      <w:pPr>
        <w:jc w:val="center"/>
        <w:rPr>
          <w:rFonts w:cs="Arial"/>
          <w:lang w:val="sr-Cyrl-CS"/>
        </w:rPr>
      </w:pPr>
      <w:r w:rsidRPr="00780DC5">
        <w:rPr>
          <w:b/>
          <w:i/>
          <w:shadow/>
        </w:rPr>
        <w:t xml:space="preserve"> </w:t>
      </w:r>
    </w:p>
    <w:p w:rsidR="00967037" w:rsidRPr="00337A2A"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5A31A6">
        <w:rPr>
          <w:rFonts w:cs="Arial"/>
          <w:lang w:val="sr-Cyrl-CS"/>
        </w:rPr>
        <w:t>49</w:t>
      </w:r>
      <w:r>
        <w:rPr>
          <w:rFonts w:cs="Arial"/>
        </w:rPr>
        <w:t>/201</w:t>
      </w:r>
      <w:r w:rsidR="00337A2A">
        <w:rPr>
          <w:rFonts w:cs="Arial"/>
        </w:rPr>
        <w:t>8</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337A2A">
        <w:rPr>
          <w:lang w:val="sr-Cyrl-CS"/>
        </w:rPr>
        <w:t>8</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5A31A6">
        <w:rPr>
          <w:lang w:val="sr-Cyrl-CS"/>
        </w:rPr>
        <w:t>предметних</w:t>
      </w:r>
      <w:r w:rsidR="00392921">
        <w:rPr>
          <w:lang w:val="sr-Cyrl-CS"/>
        </w:rPr>
        <w:t xml:space="preserve"> возила</w:t>
      </w:r>
      <w:r w:rsidR="00371DC0">
        <w:rPr>
          <w:lang w:val="sr-Cyrl-CS"/>
        </w:rPr>
        <w:t xml:space="preserve"> </w:t>
      </w:r>
      <w:r>
        <w:rPr>
          <w:lang w:val="sr-Cyrl-CS"/>
        </w:rPr>
        <w:t xml:space="preserve">износи </w:t>
      </w:r>
      <w:r w:rsidR="00FA4B6E">
        <w:rPr>
          <w:lang w:val="sr-Cyrl-CS"/>
        </w:rPr>
        <w:t xml:space="preserve">_______ (најдуже </w:t>
      </w:r>
      <w:r w:rsidR="005A31A6">
        <w:rPr>
          <w:lang w:val="sr-Cyrl-CS"/>
        </w:rPr>
        <w:t>120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 продавац (понуђач).</w:t>
      </w:r>
    </w:p>
    <w:p w:rsidR="003A72F6" w:rsidRDefault="003A72F6" w:rsidP="004959AE">
      <w:pPr>
        <w:jc w:val="both"/>
      </w:pPr>
    </w:p>
    <w:p w:rsidR="00FA4B6E" w:rsidRPr="00FA4B6E" w:rsidRDefault="00FA4B6E" w:rsidP="004959AE">
      <w:pPr>
        <w:jc w:val="both"/>
      </w:pPr>
    </w:p>
    <w:p w:rsidR="00967037" w:rsidRPr="00D93D9A" w:rsidRDefault="00967037" w:rsidP="005E0909">
      <w:pPr>
        <w:numPr>
          <w:ilvl w:val="0"/>
          <w:numId w:val="18"/>
        </w:numPr>
        <w:ind w:left="720"/>
        <w:jc w:val="both"/>
        <w:rPr>
          <w:b/>
          <w:lang w:val="sr-Cyrl-CS"/>
        </w:rPr>
      </w:pPr>
      <w:r>
        <w:rPr>
          <w:b/>
        </w:rPr>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3A72F6" w:rsidRDefault="003A72F6" w:rsidP="005E0909">
      <w:pPr>
        <w:numPr>
          <w:ilvl w:val="0"/>
          <w:numId w:val="18"/>
        </w:numPr>
        <w:ind w:left="720" w:right="-289"/>
        <w:jc w:val="both"/>
        <w:rPr>
          <w:b/>
          <w:lang w:val="sr-Cyrl-CS"/>
        </w:rPr>
      </w:pPr>
      <w:r>
        <w:rPr>
          <w:b/>
          <w:lang w:val="sr-Cyrl-CS"/>
        </w:rPr>
        <w:t>ГАРАНТНИ РОК:</w:t>
      </w:r>
    </w:p>
    <w:p w:rsidR="003A72F6" w:rsidRPr="00AD2C4C" w:rsidRDefault="003A72F6" w:rsidP="00966862">
      <w:pPr>
        <w:pStyle w:val="text"/>
        <w:numPr>
          <w:ilvl w:val="1"/>
          <w:numId w:val="2"/>
        </w:numPr>
        <w:spacing w:line="240" w:lineRule="atLeast"/>
        <w:ind w:left="720"/>
        <w:rPr>
          <w:rFonts w:ascii="Times New Roman" w:hAnsi="Times New Roman"/>
          <w:sz w:val="24"/>
          <w:szCs w:val="24"/>
          <w:lang w:val="sr-Cyrl-CS"/>
        </w:rPr>
      </w:pPr>
      <w:r w:rsidRPr="00AD2C4C">
        <w:rPr>
          <w:rFonts w:ascii="Times New Roman" w:hAnsi="Times New Roman"/>
          <w:b/>
          <w:sz w:val="24"/>
          <w:szCs w:val="24"/>
          <w:lang w:val="sr-Cyrl-CS"/>
        </w:rPr>
        <w:t>гаранција на возило (општа):</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словима:</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_________________________________________</w:t>
      </w:r>
      <w:r w:rsidRPr="00AD2C4C">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r w:rsidR="00737E7F">
        <w:rPr>
          <w:rFonts w:ascii="Times New Roman" w:hAnsi="Times New Roman"/>
          <w:sz w:val="24"/>
          <w:szCs w:val="24"/>
        </w:rPr>
        <w:t xml:space="preserve"> (најмање 3</w:t>
      </w:r>
      <w:r w:rsidR="00E26FC4" w:rsidRPr="00AD2C4C">
        <w:rPr>
          <w:rFonts w:ascii="Times New Roman" w:hAnsi="Times New Roman"/>
          <w:sz w:val="24"/>
          <w:szCs w:val="24"/>
        </w:rPr>
        <w:t xml:space="preserve"> године или 1</w:t>
      </w:r>
      <w:r w:rsidR="00737E7F">
        <w:rPr>
          <w:rFonts w:ascii="Times New Roman" w:hAnsi="Times New Roman"/>
          <w:sz w:val="24"/>
          <w:szCs w:val="24"/>
        </w:rPr>
        <w:t>0</w:t>
      </w:r>
      <w:r w:rsidR="00E26FC4" w:rsidRPr="00AD2C4C">
        <w:rPr>
          <w:rFonts w:ascii="Times New Roman" w:hAnsi="Times New Roman"/>
          <w:sz w:val="24"/>
          <w:szCs w:val="24"/>
        </w:rPr>
        <w:t>0.000 пређених км</w:t>
      </w:r>
      <w:r w:rsidR="00737E7F">
        <w:rPr>
          <w:rFonts w:ascii="Times New Roman" w:hAnsi="Times New Roman"/>
          <w:sz w:val="24"/>
          <w:szCs w:val="24"/>
        </w:rPr>
        <w:t xml:space="preserve"> на мотор и актвне склопове, на боју 2 године и на корозију 6 година</w:t>
      </w:r>
      <w:r w:rsidR="00E26FC4" w:rsidRPr="00AD2C4C">
        <w:rPr>
          <w:rFonts w:ascii="Times New Roman" w:hAnsi="Times New Roman"/>
          <w:sz w:val="24"/>
          <w:szCs w:val="24"/>
        </w:rPr>
        <w:t>)</w:t>
      </w:r>
      <w:r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7B68C5">
            <w:pPr>
              <w:pBdr>
                <w:bottom w:val="single" w:sz="12" w:space="1" w:color="auto"/>
              </w:pBdr>
              <w:spacing w:beforeLines="30" w:afterLines="30"/>
              <w:jc w:val="both"/>
              <w:rPr>
                <w:lang w:val="sr-Cyrl-CS"/>
              </w:rPr>
            </w:pPr>
          </w:p>
          <w:p w:rsidR="00967037" w:rsidRPr="00496D53" w:rsidRDefault="00967037" w:rsidP="007B68C5">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7B68C5">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337A2A">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D93D9A" w:rsidP="008D2986">
      <w:pPr>
        <w:pStyle w:val="Default"/>
        <w:ind w:right="4"/>
        <w:jc w:val="both"/>
        <w:rPr>
          <w:rFonts w:ascii="Times New Roman" w:hAnsi="Times New Roman"/>
          <w:b/>
          <w:bCs/>
          <w:lang w:val="sr-Cyrl-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A94FC5">
        <w:rPr>
          <w:rFonts w:ascii="Times New Roman" w:hAnsi="Times New Roman"/>
          <w:b/>
          <w:bCs/>
          <w:lang w:val="sr-Cyrl-CS"/>
        </w:rPr>
        <w:t>ТЕХНИЧКА СПЕЦИФИКАЦИЈА ВОЗИЛА</w:t>
      </w:r>
    </w:p>
    <w:p w:rsidR="008D2986" w:rsidRDefault="008D2986" w:rsidP="00A94FC5">
      <w:pPr>
        <w:jc w:val="both"/>
        <w:rPr>
          <w:b/>
          <w:u w:val="single"/>
          <w:lang w:val="sr-Cyrl-CS"/>
        </w:rPr>
      </w:pPr>
    </w:p>
    <w:tbl>
      <w:tblPr>
        <w:tblpPr w:leftFromText="180" w:rightFromText="180" w:vertAnchor="text" w:horzAnchor="margin" w:tblpXSpec="center" w:tblpY="19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367"/>
        <w:gridCol w:w="2074"/>
        <w:gridCol w:w="990"/>
        <w:gridCol w:w="2099"/>
        <w:gridCol w:w="241"/>
      </w:tblGrid>
      <w:tr w:rsidR="00FF02CC" w:rsidRPr="0040223D" w:rsidTr="006C5DF2">
        <w:trPr>
          <w:trHeight w:val="771"/>
        </w:trPr>
        <w:tc>
          <w:tcPr>
            <w:tcW w:w="3687" w:type="dxa"/>
            <w:vAlign w:val="center"/>
          </w:tcPr>
          <w:p w:rsidR="008958CD" w:rsidRDefault="008958CD" w:rsidP="00FF02CC">
            <w:pPr>
              <w:jc w:val="center"/>
              <w:rPr>
                <w:b/>
                <w:sz w:val="22"/>
                <w:szCs w:val="22"/>
                <w:lang w:val="sr-Cyrl-CS"/>
              </w:rPr>
            </w:pPr>
            <w:r>
              <w:rPr>
                <w:b/>
                <w:sz w:val="22"/>
                <w:szCs w:val="22"/>
                <w:lang w:val="sr-Cyrl-CS"/>
              </w:rPr>
              <w:t>1</w:t>
            </w:r>
          </w:p>
          <w:p w:rsidR="00FF02CC" w:rsidRDefault="00FF02CC" w:rsidP="00FF02CC">
            <w:pPr>
              <w:jc w:val="center"/>
              <w:rPr>
                <w:b/>
                <w:sz w:val="22"/>
                <w:szCs w:val="22"/>
                <w:lang w:val="sr-Cyrl-CS"/>
              </w:rPr>
            </w:pPr>
            <w:r w:rsidRPr="0040223D">
              <w:rPr>
                <w:b/>
                <w:sz w:val="22"/>
                <w:szCs w:val="22"/>
                <w:lang w:val="sr-Cyrl-CS"/>
              </w:rPr>
              <w:t>НАЗИВ ПРОИЗВОДА</w:t>
            </w:r>
          </w:p>
          <w:p w:rsidR="006C5DF2" w:rsidRPr="0040223D" w:rsidRDefault="006C5DF2" w:rsidP="00FF02CC">
            <w:pPr>
              <w:jc w:val="center"/>
              <w:rPr>
                <w:b/>
                <w:sz w:val="22"/>
                <w:szCs w:val="22"/>
                <w:lang w:val="sr-Cyrl-CS"/>
              </w:rPr>
            </w:pPr>
          </w:p>
        </w:tc>
        <w:tc>
          <w:tcPr>
            <w:tcW w:w="1367" w:type="dxa"/>
            <w:vAlign w:val="center"/>
          </w:tcPr>
          <w:p w:rsidR="008958CD" w:rsidRDefault="008958CD" w:rsidP="006C5DF2">
            <w:pPr>
              <w:jc w:val="center"/>
              <w:rPr>
                <w:b/>
                <w:sz w:val="22"/>
                <w:szCs w:val="22"/>
                <w:lang w:val="sr-Cyrl-CS"/>
              </w:rPr>
            </w:pPr>
            <w:r>
              <w:rPr>
                <w:b/>
                <w:sz w:val="22"/>
                <w:szCs w:val="22"/>
                <w:lang w:val="sr-Cyrl-CS"/>
              </w:rPr>
              <w:t>2</w:t>
            </w:r>
          </w:p>
          <w:p w:rsidR="00FF02CC" w:rsidRDefault="00FF02CC" w:rsidP="006C5DF2">
            <w:pPr>
              <w:jc w:val="center"/>
              <w:rPr>
                <w:b/>
                <w:sz w:val="22"/>
                <w:szCs w:val="22"/>
                <w:lang w:val="sr-Cyrl-CS"/>
              </w:rPr>
            </w:pPr>
            <w:r w:rsidRPr="0040223D">
              <w:rPr>
                <w:b/>
                <w:sz w:val="22"/>
                <w:szCs w:val="22"/>
                <w:lang w:val="sr-Cyrl-CS"/>
              </w:rPr>
              <w:t>Количина</w:t>
            </w:r>
          </w:p>
          <w:p w:rsidR="00FF02CC" w:rsidRPr="0040223D" w:rsidRDefault="00FF02CC" w:rsidP="006C5DF2">
            <w:pPr>
              <w:jc w:val="center"/>
              <w:rPr>
                <w:b/>
                <w:sz w:val="22"/>
                <w:szCs w:val="22"/>
                <w:lang w:val="sr-Cyrl-CS"/>
              </w:rPr>
            </w:pPr>
          </w:p>
        </w:tc>
        <w:tc>
          <w:tcPr>
            <w:tcW w:w="2074" w:type="dxa"/>
            <w:vAlign w:val="center"/>
          </w:tcPr>
          <w:p w:rsidR="008958CD" w:rsidRDefault="008958CD" w:rsidP="006C5DF2">
            <w:pPr>
              <w:jc w:val="center"/>
              <w:rPr>
                <w:b/>
                <w:sz w:val="22"/>
                <w:szCs w:val="22"/>
                <w:lang w:val="sr-Cyrl-CS"/>
              </w:rPr>
            </w:pPr>
            <w:r>
              <w:rPr>
                <w:b/>
                <w:sz w:val="22"/>
                <w:szCs w:val="22"/>
                <w:lang w:val="sr-Cyrl-CS"/>
              </w:rPr>
              <w:t>3</w:t>
            </w:r>
          </w:p>
          <w:p w:rsidR="00FF02CC" w:rsidRDefault="00FF02CC" w:rsidP="006C5DF2">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без ПДВ-</w:t>
            </w:r>
            <w:r w:rsidRPr="00FF02CC">
              <w:rPr>
                <w:b/>
                <w:sz w:val="20"/>
                <w:szCs w:val="20"/>
                <w:lang w:val="sr-Cyrl-CS"/>
              </w:rPr>
              <w:t>а</w:t>
            </w:r>
          </w:p>
          <w:p w:rsidR="00FF02CC" w:rsidRPr="0040223D" w:rsidRDefault="00FF02CC" w:rsidP="006C5DF2">
            <w:pPr>
              <w:jc w:val="center"/>
              <w:rPr>
                <w:b/>
                <w:sz w:val="22"/>
                <w:szCs w:val="22"/>
                <w:lang w:val="sr-Cyrl-CS"/>
              </w:rPr>
            </w:pPr>
          </w:p>
        </w:tc>
        <w:tc>
          <w:tcPr>
            <w:tcW w:w="990" w:type="dxa"/>
            <w:vAlign w:val="center"/>
          </w:tcPr>
          <w:p w:rsidR="008958CD" w:rsidRDefault="008958CD" w:rsidP="006C5DF2">
            <w:pPr>
              <w:jc w:val="center"/>
              <w:rPr>
                <w:b/>
                <w:sz w:val="22"/>
                <w:szCs w:val="22"/>
                <w:lang w:val="sr-Cyrl-CS"/>
              </w:rPr>
            </w:pPr>
            <w:r>
              <w:rPr>
                <w:b/>
                <w:sz w:val="22"/>
                <w:szCs w:val="22"/>
                <w:lang w:val="sr-Cyrl-CS"/>
              </w:rPr>
              <w:t>4</w:t>
            </w:r>
          </w:p>
          <w:p w:rsidR="00FF02CC" w:rsidRDefault="00FF02CC" w:rsidP="006C5DF2">
            <w:pPr>
              <w:jc w:val="center"/>
              <w:rPr>
                <w:b/>
                <w:sz w:val="22"/>
                <w:szCs w:val="22"/>
                <w:lang w:val="sr-Cyrl-CS"/>
              </w:rPr>
            </w:pPr>
            <w:r>
              <w:rPr>
                <w:b/>
                <w:sz w:val="22"/>
                <w:szCs w:val="22"/>
                <w:lang w:val="sr-Cyrl-CS"/>
              </w:rPr>
              <w:t>ПДВ</w:t>
            </w:r>
          </w:p>
          <w:p w:rsidR="006C5DF2" w:rsidRPr="0040223D" w:rsidRDefault="006C5DF2" w:rsidP="006C5DF2">
            <w:pPr>
              <w:jc w:val="center"/>
              <w:rPr>
                <w:b/>
                <w:sz w:val="22"/>
                <w:szCs w:val="22"/>
                <w:lang w:val="sr-Cyrl-CS"/>
              </w:rPr>
            </w:pPr>
          </w:p>
        </w:tc>
        <w:tc>
          <w:tcPr>
            <w:tcW w:w="2099" w:type="dxa"/>
            <w:vAlign w:val="center"/>
          </w:tcPr>
          <w:p w:rsidR="008958CD" w:rsidRDefault="008958CD" w:rsidP="006C5DF2">
            <w:pPr>
              <w:jc w:val="center"/>
              <w:rPr>
                <w:b/>
                <w:sz w:val="22"/>
                <w:szCs w:val="22"/>
                <w:lang w:val="sr-Cyrl-CS"/>
              </w:rPr>
            </w:pPr>
          </w:p>
          <w:p w:rsidR="008958CD" w:rsidRDefault="008958CD" w:rsidP="006C5DF2">
            <w:pPr>
              <w:jc w:val="center"/>
              <w:rPr>
                <w:b/>
                <w:sz w:val="22"/>
                <w:szCs w:val="22"/>
                <w:lang w:val="sr-Cyrl-CS"/>
              </w:rPr>
            </w:pPr>
            <w:r>
              <w:rPr>
                <w:b/>
                <w:sz w:val="22"/>
                <w:szCs w:val="22"/>
                <w:lang w:val="sr-Cyrl-CS"/>
              </w:rPr>
              <w:t>5</w:t>
            </w:r>
          </w:p>
          <w:p w:rsidR="00FF02CC" w:rsidRDefault="00FF02CC" w:rsidP="006C5DF2">
            <w:pPr>
              <w:jc w:val="center"/>
              <w:rPr>
                <w:b/>
                <w:sz w:val="22"/>
                <w:szCs w:val="22"/>
                <w:lang w:val="sr-Cyrl-CS"/>
              </w:rPr>
            </w:pPr>
            <w:r w:rsidRPr="0040223D">
              <w:rPr>
                <w:b/>
                <w:sz w:val="22"/>
                <w:szCs w:val="22"/>
                <w:lang w:val="sr-Cyrl-CS"/>
              </w:rPr>
              <w:t>Укупна цена са ПДВ-ом</w:t>
            </w:r>
          </w:p>
          <w:p w:rsidR="00FF02CC" w:rsidRPr="0040223D" w:rsidRDefault="00FF02CC" w:rsidP="006C5DF2">
            <w:pPr>
              <w:jc w:val="center"/>
              <w:rPr>
                <w:b/>
                <w:sz w:val="22"/>
                <w:szCs w:val="22"/>
                <w:lang w:val="sr-Cyrl-CS"/>
              </w:rPr>
            </w:pPr>
          </w:p>
        </w:tc>
        <w:tc>
          <w:tcPr>
            <w:tcW w:w="241" w:type="dxa"/>
            <w:tcBorders>
              <w:top w:val="nil"/>
              <w:bottom w:val="nil"/>
            </w:tcBorders>
          </w:tcPr>
          <w:p w:rsidR="00FF02CC" w:rsidRPr="0040223D" w:rsidRDefault="00FF02CC" w:rsidP="00FF02CC">
            <w:pPr>
              <w:rPr>
                <w:b/>
                <w:sz w:val="22"/>
                <w:szCs w:val="22"/>
                <w:lang w:val="sr-Cyrl-CS"/>
              </w:rPr>
            </w:pPr>
          </w:p>
        </w:tc>
      </w:tr>
      <w:tr w:rsidR="00FF02CC" w:rsidRPr="0040223D" w:rsidTr="00FF02CC">
        <w:trPr>
          <w:trHeight w:val="293"/>
        </w:trPr>
        <w:tc>
          <w:tcPr>
            <w:tcW w:w="3687" w:type="dxa"/>
            <w:tcBorders>
              <w:bottom w:val="single" w:sz="4" w:space="0" w:color="auto"/>
            </w:tcBorders>
          </w:tcPr>
          <w:p w:rsidR="00FF02CC" w:rsidRPr="006D54B4" w:rsidRDefault="00E0160A" w:rsidP="00E0160A">
            <w:pPr>
              <w:rPr>
                <w:lang w:val="sr-Cyrl-CS"/>
              </w:rPr>
            </w:pPr>
            <w:r>
              <w:rPr>
                <w:lang w:val="sr-Cyrl-CS"/>
              </w:rPr>
              <w:t>Теренски п</w:t>
            </w:r>
            <w:r w:rsidR="00FF02CC">
              <w:rPr>
                <w:lang w:val="sr-Cyrl-CS"/>
              </w:rPr>
              <w:t>утнички аутомобил</w:t>
            </w:r>
          </w:p>
        </w:tc>
        <w:tc>
          <w:tcPr>
            <w:tcW w:w="1367" w:type="dxa"/>
            <w:vAlign w:val="center"/>
          </w:tcPr>
          <w:p w:rsidR="00FF02CC" w:rsidRPr="00FF02CC" w:rsidRDefault="006C5DF2" w:rsidP="00FF02CC">
            <w:pPr>
              <w:jc w:val="center"/>
            </w:pPr>
            <w:r>
              <w:rPr>
                <w:lang w:val="sr-Cyrl-CS"/>
              </w:rPr>
              <w:t>2</w:t>
            </w:r>
            <w:r w:rsidR="00FF02CC">
              <w:rPr>
                <w:lang w:val="sr-Cyrl-CS"/>
              </w:rPr>
              <w:t xml:space="preserve"> ком.</w:t>
            </w:r>
          </w:p>
        </w:tc>
        <w:tc>
          <w:tcPr>
            <w:tcW w:w="2074" w:type="dxa"/>
            <w:vAlign w:val="center"/>
          </w:tcPr>
          <w:p w:rsidR="00FF02CC" w:rsidRPr="0040223D" w:rsidRDefault="00FF02CC" w:rsidP="00FF02CC">
            <w:pPr>
              <w:rPr>
                <w:lang w:val="sr-Cyrl-CS"/>
              </w:rPr>
            </w:pPr>
          </w:p>
        </w:tc>
        <w:tc>
          <w:tcPr>
            <w:tcW w:w="990" w:type="dxa"/>
          </w:tcPr>
          <w:p w:rsidR="00FF02CC" w:rsidRPr="0040223D" w:rsidRDefault="00FF02CC" w:rsidP="00FF02CC">
            <w:pPr>
              <w:rPr>
                <w:lang w:val="sr-Cyrl-CS"/>
              </w:rPr>
            </w:pPr>
          </w:p>
        </w:tc>
        <w:tc>
          <w:tcPr>
            <w:tcW w:w="2099" w:type="dxa"/>
          </w:tcPr>
          <w:p w:rsidR="00FF02CC" w:rsidRPr="0040223D" w:rsidRDefault="00FF02CC" w:rsidP="00FF02CC">
            <w:pPr>
              <w:rPr>
                <w:lang w:val="sr-Cyrl-CS"/>
              </w:rPr>
            </w:pPr>
          </w:p>
        </w:tc>
        <w:tc>
          <w:tcPr>
            <w:tcW w:w="241" w:type="dxa"/>
            <w:tcBorders>
              <w:top w:val="nil"/>
              <w:bottom w:val="nil"/>
            </w:tcBorders>
          </w:tcPr>
          <w:p w:rsidR="00FF02CC" w:rsidRPr="0040223D" w:rsidRDefault="00FF02CC" w:rsidP="00FF02CC">
            <w:pPr>
              <w:rPr>
                <w:lang w:val="sr-Cyrl-CS"/>
              </w:rPr>
            </w:pPr>
          </w:p>
        </w:tc>
      </w:tr>
    </w:tbl>
    <w:p w:rsidR="00FF02CC" w:rsidRDefault="00FF02CC" w:rsidP="00760A16">
      <w:pPr>
        <w:ind w:firstLine="720"/>
        <w:jc w:val="both"/>
        <w:rPr>
          <w:rFonts w:eastAsia="Calibri"/>
          <w:iCs/>
          <w:szCs w:val="22"/>
          <w:lang w:eastAsia="en-US"/>
        </w:rPr>
      </w:pP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760A16" w:rsidRDefault="00760A16" w:rsidP="00760A16">
      <w:pPr>
        <w:ind w:firstLine="720"/>
        <w:jc w:val="both"/>
        <w:rPr>
          <w:rFonts w:eastAsia="Calibri"/>
          <w:iCs/>
          <w:szCs w:val="22"/>
          <w:lang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7E7F" w:rsidRPr="00737E7F" w:rsidRDefault="00737E7F" w:rsidP="00760A16">
      <w:pPr>
        <w:ind w:firstLine="720"/>
        <w:jc w:val="both"/>
        <w:rPr>
          <w:rFonts w:eastAsia="Calibri"/>
          <w:iCs/>
          <w:szCs w:val="22"/>
          <w:lang w:eastAsia="en-US"/>
        </w:rPr>
      </w:pPr>
    </w:p>
    <w:p w:rsidR="001B1DFE" w:rsidRDefault="001B1DFE" w:rsidP="001B1DFE">
      <w:pPr>
        <w:jc w:val="center"/>
        <w:rPr>
          <w:b/>
        </w:rPr>
      </w:pPr>
      <w:r>
        <w:rPr>
          <w:b/>
        </w:rPr>
        <w:t>КАРАКТЕРИСТИКЕ ТЕРЕНСКОГ ВОЗИЛА</w:t>
      </w:r>
    </w:p>
    <w:p w:rsidR="001B1DFE" w:rsidRDefault="001B1DFE" w:rsidP="001B1DFE">
      <w:pPr>
        <w:jc w:val="center"/>
      </w:pPr>
    </w:p>
    <w:p w:rsidR="001B1DFE" w:rsidRDefault="001B1DFE" w:rsidP="001B1DFE">
      <w:pPr>
        <w:rPr>
          <w:b/>
        </w:rPr>
      </w:pPr>
      <w:r>
        <w:rPr>
          <w:b/>
        </w:rPr>
        <w:t xml:space="preserve">1. </w:t>
      </w:r>
      <w:r>
        <w:rPr>
          <w:b/>
        </w:rPr>
        <w:tab/>
        <w:t>Основно:</w:t>
      </w:r>
    </w:p>
    <w:p w:rsidR="001B1DFE" w:rsidRDefault="001B1DFE" w:rsidP="001B1DFE">
      <w:r>
        <w:t>-</w:t>
      </w:r>
      <w:r>
        <w:tab/>
        <w:t>ново теренско путничко возило;</w:t>
      </w:r>
    </w:p>
    <w:p w:rsidR="001B1DFE" w:rsidRDefault="001B1DFE" w:rsidP="001B1DFE">
      <w:r>
        <w:t>-</w:t>
      </w:r>
      <w:r>
        <w:tab/>
        <w:t>погон на сва четири точка (4 х 4);</w:t>
      </w:r>
    </w:p>
    <w:p w:rsidR="001B1DFE" w:rsidRDefault="001B1DFE" w:rsidP="001B1DFE">
      <w:r>
        <w:t>-</w:t>
      </w:r>
      <w:r>
        <w:tab/>
        <w:t>петора врата;</w:t>
      </w:r>
    </w:p>
    <w:p w:rsidR="001B1DFE" w:rsidRDefault="001B1DFE" w:rsidP="001B1DFE">
      <w:r>
        <w:t>-</w:t>
      </w:r>
      <w:r>
        <w:tab/>
        <w:t>5 седишта;</w:t>
      </w:r>
    </w:p>
    <w:p w:rsidR="001B1DFE" w:rsidRDefault="001B1DFE" w:rsidP="001B1DFE">
      <w:r>
        <w:t>-</w:t>
      </w:r>
      <w:r>
        <w:tab/>
        <w:t>бензински мотор  запремине од 1400 до 1600 ццм;</w:t>
      </w:r>
    </w:p>
    <w:p w:rsidR="001B1DFE" w:rsidRDefault="001B1DFE" w:rsidP="001B1DFE">
      <w:r>
        <w:t>-</w:t>
      </w:r>
      <w:r>
        <w:tab/>
        <w:t>снага мотора од 90 – 115 кс (66 – 85 kW);</w:t>
      </w:r>
    </w:p>
    <w:p w:rsidR="001B1DFE" w:rsidRDefault="001B1DFE" w:rsidP="001B1DFE">
      <w:r>
        <w:t>-</w:t>
      </w:r>
      <w:r>
        <w:tab/>
        <w:t>мотор са 4 цилиндра и 16 вентила</w:t>
      </w:r>
    </w:p>
    <w:p w:rsidR="001B1DFE" w:rsidRDefault="001B1DFE" w:rsidP="001B1DFE">
      <w:r>
        <w:t>-</w:t>
      </w:r>
      <w:r>
        <w:tab/>
        <w:t>дужина 4250 мм – 4380 мм</w:t>
      </w:r>
    </w:p>
    <w:p w:rsidR="001B1DFE" w:rsidRDefault="001B1DFE" w:rsidP="001B1DFE">
      <w:r>
        <w:t>-</w:t>
      </w:r>
      <w:r>
        <w:tab/>
        <w:t>међуосовинско растојање: мин 2670 мм</w:t>
      </w:r>
    </w:p>
    <w:p w:rsidR="001B1DFE" w:rsidRDefault="001B1DFE" w:rsidP="001B1DFE">
      <w:r>
        <w:t>-</w:t>
      </w:r>
      <w:r>
        <w:tab/>
        <w:t>висина подвозја: мин. 200 мм</w:t>
      </w:r>
    </w:p>
    <w:p w:rsidR="001B1DFE" w:rsidRDefault="001B1DFE" w:rsidP="001B1DFE">
      <w:r>
        <w:t>-</w:t>
      </w:r>
      <w:r>
        <w:tab/>
        <w:t xml:space="preserve">Боја: бела </w:t>
      </w:r>
    </w:p>
    <w:p w:rsidR="001B1DFE" w:rsidRDefault="001B1DFE" w:rsidP="001B1DFE"/>
    <w:p w:rsidR="001B1DFE" w:rsidRDefault="001B1DFE" w:rsidP="001B1DFE"/>
    <w:p w:rsidR="001B1DFE" w:rsidRDefault="001B1DFE" w:rsidP="001B1DFE">
      <w:pPr>
        <w:rPr>
          <w:b/>
        </w:rPr>
      </w:pPr>
      <w:r>
        <w:rPr>
          <w:b/>
        </w:rPr>
        <w:t>2.</w:t>
      </w:r>
      <w:r>
        <w:rPr>
          <w:b/>
        </w:rPr>
        <w:tab/>
        <w:t>Опрема:</w:t>
      </w:r>
    </w:p>
    <w:p w:rsidR="001B1DFE" w:rsidRDefault="001B1DFE" w:rsidP="001B1DFE">
      <w:r>
        <w:t>-</w:t>
      </w:r>
      <w:r>
        <w:tab/>
        <w:t>даљинско централно закључавање;</w:t>
      </w:r>
    </w:p>
    <w:p w:rsidR="001B1DFE" w:rsidRDefault="001B1DFE" w:rsidP="001B1DFE">
      <w:r>
        <w:t>-</w:t>
      </w:r>
      <w:r>
        <w:tab/>
        <w:t>електрични подизачи на предњим вратима;</w:t>
      </w:r>
    </w:p>
    <w:p w:rsidR="001B1DFE" w:rsidRDefault="001B1DFE" w:rsidP="001B1DFE">
      <w:r>
        <w:t>-</w:t>
      </w:r>
      <w:r>
        <w:tab/>
        <w:t>пресвлаке на седиштима од штофа;</w:t>
      </w:r>
    </w:p>
    <w:p w:rsidR="001B1DFE" w:rsidRDefault="001B1DFE" w:rsidP="001B1DFE">
      <w:r>
        <w:t>-</w:t>
      </w:r>
      <w:r>
        <w:tab/>
        <w:t>ручни мењач са 6 брзина и брзином за вожњу уназад;</w:t>
      </w:r>
    </w:p>
    <w:p w:rsidR="001B1DFE" w:rsidRDefault="001B1DFE" w:rsidP="001B1DFE">
      <w:r>
        <w:t>-</w:t>
      </w:r>
      <w:r>
        <w:tab/>
        <w:t>путни рачунар;</w:t>
      </w:r>
    </w:p>
    <w:p w:rsidR="001B1DFE" w:rsidRDefault="001B1DFE" w:rsidP="001B1DFE">
      <w:r>
        <w:t>-</w:t>
      </w:r>
      <w:r>
        <w:tab/>
        <w:t>предњи ваздушни јастуци за возача и сувозача;</w:t>
      </w:r>
    </w:p>
    <w:p w:rsidR="001B1DFE" w:rsidRDefault="001B1DFE" w:rsidP="001B1DFE">
      <w:r>
        <w:t>-</w:t>
      </w:r>
      <w:r>
        <w:tab/>
        <w:t>бочне ваздушне завесе</w:t>
      </w:r>
    </w:p>
    <w:p w:rsidR="001B1DFE" w:rsidRDefault="001B1DFE" w:rsidP="001B1DFE">
      <w:r>
        <w:t>-</w:t>
      </w:r>
      <w:r>
        <w:tab/>
        <w:t>челични наплаци од 16“;</w:t>
      </w:r>
    </w:p>
    <w:p w:rsidR="001B1DFE" w:rsidRDefault="001B1DFE" w:rsidP="001B1DFE">
      <w:r>
        <w:t>-</w:t>
      </w:r>
      <w:r>
        <w:tab/>
        <w:t>серво волан;</w:t>
      </w:r>
    </w:p>
    <w:p w:rsidR="001B1DFE" w:rsidRDefault="001B1DFE" w:rsidP="001B1DFE">
      <w:r>
        <w:t>-</w:t>
      </w:r>
      <w:r>
        <w:tab/>
        <w:t>ЛЕД треће кочионо светло;</w:t>
      </w:r>
    </w:p>
    <w:p w:rsidR="001B1DFE" w:rsidRDefault="001B1DFE" w:rsidP="001B1DFE">
      <w:r>
        <w:t>-</w:t>
      </w:r>
      <w:r>
        <w:tab/>
        <w:t>сет обавезне опреме;</w:t>
      </w:r>
    </w:p>
    <w:p w:rsidR="001B1DFE" w:rsidRDefault="001B1DFE" w:rsidP="001B1DFE">
      <w:r>
        <w:t>-</w:t>
      </w:r>
      <w:r>
        <w:tab/>
        <w:t>аутоматска ЛЕД дневна светла;</w:t>
      </w:r>
    </w:p>
    <w:p w:rsidR="001B1DFE" w:rsidRDefault="001B1DFE" w:rsidP="001B1DFE">
      <w:r>
        <w:t>-</w:t>
      </w:r>
      <w:r>
        <w:tab/>
        <w:t>систем за помоћ при вожњи низбрдо;</w:t>
      </w:r>
    </w:p>
    <w:p w:rsidR="001B1DFE" w:rsidRDefault="001B1DFE" w:rsidP="001B1DFE">
      <w:r>
        <w:lastRenderedPageBreak/>
        <w:t>-</w:t>
      </w:r>
      <w:r>
        <w:tab/>
        <w:t>ручни клима уређај;</w:t>
      </w:r>
    </w:p>
    <w:p w:rsidR="001B1DFE" w:rsidRDefault="001B1DFE" w:rsidP="001B1DFE">
      <w:r>
        <w:t>-</w:t>
      </w:r>
      <w:r>
        <w:tab/>
        <w:t>задње стакло са грејачем,</w:t>
      </w:r>
    </w:p>
    <w:p w:rsidR="001B1DFE" w:rsidRDefault="001B1DFE" w:rsidP="001B1DFE">
      <w:r>
        <w:t>-</w:t>
      </w:r>
      <w:r>
        <w:tab/>
        <w:t>резервни точак.</w:t>
      </w:r>
    </w:p>
    <w:p w:rsidR="001B1DFE" w:rsidRDefault="001B1DFE" w:rsidP="001B1DFE"/>
    <w:p w:rsidR="001B1DFE" w:rsidRDefault="001B1DFE" w:rsidP="001B1DFE">
      <w:pPr>
        <w:rPr>
          <w:b/>
        </w:rPr>
      </w:pPr>
      <w:r>
        <w:rPr>
          <w:b/>
        </w:rPr>
        <w:t>3.</w:t>
      </w:r>
      <w:r>
        <w:rPr>
          <w:b/>
        </w:rPr>
        <w:tab/>
        <w:t>Услови испоруке:</w:t>
      </w:r>
    </w:p>
    <w:p w:rsidR="001B1DFE" w:rsidRDefault="001B1DFE" w:rsidP="001B1DFE">
      <w:r>
        <w:t>-</w:t>
      </w:r>
      <w:r>
        <w:tab/>
        <w:t>рок испоруке</w:t>
      </w:r>
      <w:r>
        <w:tab/>
        <w:t>макс 120 дана од дана потписивања уговора</w:t>
      </w:r>
    </w:p>
    <w:p w:rsidR="001B1DFE" w:rsidRDefault="001B1DFE" w:rsidP="001B1DFE">
      <w:r>
        <w:t>-</w:t>
      </w:r>
      <w:r>
        <w:tab/>
        <w:t>место испоруке: фцо продавац</w:t>
      </w:r>
    </w:p>
    <w:p w:rsidR="001B1DFE" w:rsidRDefault="001B1DFE" w:rsidP="001B1DFE"/>
    <w:p w:rsidR="001B1DFE" w:rsidRDefault="001B1DFE" w:rsidP="001B1DFE"/>
    <w:p w:rsidR="001B1DFE" w:rsidRDefault="001B1DFE" w:rsidP="001B1DFE">
      <w:r>
        <w:rPr>
          <w:b/>
        </w:rPr>
        <w:t>НАПОМЕНА:</w:t>
      </w:r>
      <w:r>
        <w:t xml:space="preserve"> Наведене техничке карактеристике и технички услови представљају минималне захтеве наручиоца и елиминационог су карактера.</w:t>
      </w:r>
    </w:p>
    <w:p w:rsidR="001B1DFE" w:rsidRDefault="001B1DFE" w:rsidP="001B1DFE">
      <w:r>
        <w:t>Наручилац може од понуђача захтевати да поднесе 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1B1DFE" w:rsidRDefault="001B1DFE" w:rsidP="00760A16">
      <w:pPr>
        <w:ind w:firstLine="720"/>
        <w:jc w:val="both"/>
        <w:rPr>
          <w:rFonts w:eastAsia="Calibri"/>
          <w:b/>
          <w:iCs/>
          <w:szCs w:val="22"/>
          <w:u w:val="single"/>
          <w:lang w:eastAsia="en-US"/>
        </w:rPr>
      </w:pPr>
    </w:p>
    <w:p w:rsidR="001B1DFE" w:rsidRDefault="001B1DFE" w:rsidP="00760A16">
      <w:pPr>
        <w:ind w:firstLine="720"/>
        <w:jc w:val="both"/>
        <w:rPr>
          <w:rFonts w:eastAsia="Calibri"/>
          <w:b/>
          <w:iCs/>
          <w:szCs w:val="22"/>
          <w:u w:val="single"/>
          <w:lang w:eastAsia="en-US"/>
        </w:rPr>
      </w:pPr>
    </w:p>
    <w:p w:rsidR="00737E7F" w:rsidRPr="001B1DFE" w:rsidRDefault="00737E7F" w:rsidP="00737E7F">
      <w:pPr>
        <w:rPr>
          <w:b/>
          <w:i/>
          <w:u w:val="single"/>
        </w:rPr>
      </w:pPr>
      <w:r w:rsidRPr="001B1DFE">
        <w:rPr>
          <w:b/>
          <w:i/>
          <w:u w:val="single"/>
        </w:rPr>
        <w:t>Тип мотора : .......................................... ЕУРО-6</w:t>
      </w:r>
    </w:p>
    <w:p w:rsidR="00737E7F" w:rsidRPr="001B1DFE" w:rsidRDefault="00737E7F" w:rsidP="001B1DFE">
      <w:pPr>
        <w:rPr>
          <w:b/>
          <w:i/>
          <w:u w:val="single"/>
        </w:rPr>
      </w:pPr>
      <w:r w:rsidRPr="001B1DFE">
        <w:rPr>
          <w:b/>
          <w:i/>
          <w:u w:val="single"/>
        </w:rPr>
        <w:t xml:space="preserve"> </w:t>
      </w:r>
    </w:p>
    <w:p w:rsidR="00737E7F" w:rsidRPr="001B1DFE" w:rsidRDefault="00737E7F" w:rsidP="00737E7F">
      <w:pPr>
        <w:rPr>
          <w:b/>
          <w:i/>
          <w:u w:val="single"/>
        </w:rPr>
      </w:pPr>
      <w:r w:rsidRPr="001B1DFE">
        <w:rPr>
          <w:b/>
          <w:i/>
          <w:u w:val="single"/>
        </w:rPr>
        <w:t>Гаранција: 3 године или 100.000 предјених километара на мотор и активне склопове, на боју 2 године и на корозију 6 година</w:t>
      </w:r>
    </w:p>
    <w:p w:rsidR="001B1DFE" w:rsidRDefault="001B1DFE" w:rsidP="00760A16">
      <w:pPr>
        <w:jc w:val="both"/>
        <w:rPr>
          <w:rFonts w:eastAsia="Calibri"/>
          <w:b/>
          <w:iCs/>
          <w:szCs w:val="22"/>
          <w:lang w:eastAsia="en-US"/>
        </w:rPr>
      </w:pPr>
    </w:p>
    <w:p w:rsidR="00760A16" w:rsidRDefault="00760A16" w:rsidP="00760A16">
      <w:pPr>
        <w:jc w:val="both"/>
        <w:rPr>
          <w:rFonts w:eastAsia="Calibri"/>
          <w:iCs/>
          <w:szCs w:val="22"/>
          <w:lang w:eastAsia="en-US"/>
        </w:rPr>
      </w:pPr>
      <w:r w:rsidRPr="00760A16">
        <w:rPr>
          <w:rFonts w:eastAsia="Calibri"/>
          <w:b/>
          <w:iCs/>
          <w:szCs w:val="22"/>
          <w:lang w:eastAsia="en-US"/>
        </w:rPr>
        <w:t>НАПОМЕНА</w:t>
      </w:r>
      <w:r w:rsidRPr="00760A16">
        <w:rPr>
          <w:rFonts w:eastAsia="Calibri"/>
          <w:iCs/>
          <w:szCs w:val="22"/>
          <w:lang w:eastAsia="en-US"/>
        </w:rPr>
        <w:t>: Понуђачи су дужни</w:t>
      </w:r>
      <w:r w:rsidR="009512E9">
        <w:rPr>
          <w:rFonts w:eastAsia="Calibri"/>
          <w:iCs/>
          <w:szCs w:val="22"/>
          <w:lang w:eastAsia="en-US"/>
        </w:rPr>
        <w:t xml:space="preserve"> да потпишу и печатом овлашћеног</w:t>
      </w:r>
      <w:r w:rsidRPr="00760A16">
        <w:rPr>
          <w:rFonts w:eastAsia="Calibri"/>
          <w:iCs/>
          <w:szCs w:val="22"/>
          <w:lang w:eastAsia="en-US"/>
        </w:rPr>
        <w:t xml:space="preserve"> лица понуђача, овере захтевану техничку спецификацију возила, чиме  потврђују  да  возило које нуде у својој понуди, одговара у свему захтеваним техничким спецификацијама и опису возила које наручилац набавља.</w:t>
      </w:r>
    </w:p>
    <w:p w:rsidR="0073696E" w:rsidRPr="0073696E" w:rsidRDefault="0073696E" w:rsidP="0073696E">
      <w:pPr>
        <w:jc w:val="both"/>
        <w:rPr>
          <w:rFonts w:eastAsia="Calibri"/>
          <w:iCs/>
          <w:szCs w:val="22"/>
          <w:lang w:val="sr-Cyrl-CS" w:eastAsia="en-US"/>
        </w:rPr>
      </w:pPr>
      <w:r w:rsidRPr="0073696E">
        <w:rPr>
          <w:b/>
          <w:bCs/>
          <w:spacing w:val="-1"/>
          <w:lang w:val="sr-Cyrl-CS"/>
        </w:rPr>
        <w:t>Понуђач је дужан</w:t>
      </w:r>
      <w:r w:rsidRPr="0073696E">
        <w:rPr>
          <w:bCs/>
          <w:spacing w:val="-1"/>
          <w:lang w:val="sr-Cyrl-CS"/>
        </w:rPr>
        <w:t xml:space="preserve"> д</w:t>
      </w:r>
      <w:r w:rsidRPr="0073696E">
        <w:rPr>
          <w:bCs/>
          <w:spacing w:val="-1"/>
        </w:rPr>
        <w:t>а</w:t>
      </w:r>
      <w:r w:rsidRPr="0073696E">
        <w:rPr>
          <w:bCs/>
          <w:spacing w:val="-1"/>
          <w:lang w:val="sr-Cyrl-CS"/>
        </w:rPr>
        <w:t xml:space="preserve"> у оквиру понуде</w:t>
      </w:r>
      <w:r w:rsidRPr="0073696E">
        <w:rPr>
          <w:bCs/>
          <w:spacing w:val="-1"/>
        </w:rPr>
        <w:t xml:space="preserve"> </w:t>
      </w:r>
      <w:r>
        <w:rPr>
          <w:bCs/>
          <w:spacing w:val="-1"/>
          <w:lang w:val="sr-Cyrl-CS"/>
        </w:rPr>
        <w:t>уз Образац 2</w:t>
      </w:r>
      <w:r w:rsidR="00A95C46">
        <w:rPr>
          <w:bCs/>
          <w:spacing w:val="-1"/>
          <w:lang w:val="en-US"/>
        </w:rPr>
        <w:t xml:space="preserve"> </w:t>
      </w:r>
      <w:r w:rsidR="00A95C46">
        <w:rPr>
          <w:bCs/>
          <w:spacing w:val="-1"/>
          <w:lang w:val="sr-Cyrl-CS"/>
        </w:rPr>
        <w:t>достави</w:t>
      </w:r>
      <w:r w:rsidRPr="0073696E">
        <w:rPr>
          <w:bCs/>
        </w:rPr>
        <w:t xml:space="preserve"> </w:t>
      </w:r>
      <w:r w:rsidRPr="0073696E">
        <w:rPr>
          <w:bCs/>
          <w:lang w:val="sr-Cyrl-CS"/>
        </w:rPr>
        <w:t>к</w:t>
      </w:r>
      <w:r w:rsidRPr="0073696E">
        <w:rPr>
          <w:bCs/>
          <w:spacing w:val="-2"/>
        </w:rPr>
        <w:t>а</w:t>
      </w:r>
      <w:r w:rsidRPr="0073696E">
        <w:rPr>
          <w:bCs/>
          <w:spacing w:val="5"/>
        </w:rPr>
        <w:t>т</w:t>
      </w:r>
      <w:r w:rsidRPr="0073696E">
        <w:rPr>
          <w:bCs/>
          <w:spacing w:val="-1"/>
        </w:rPr>
        <w:t>а</w:t>
      </w:r>
      <w:r w:rsidRPr="0073696E">
        <w:rPr>
          <w:bCs/>
          <w:spacing w:val="1"/>
        </w:rPr>
        <w:t>лог-</w:t>
      </w:r>
      <w:r w:rsidRPr="0073696E">
        <w:rPr>
          <w:bCs/>
        </w:rPr>
        <w:t>пр</w:t>
      </w:r>
      <w:r w:rsidRPr="0073696E">
        <w:rPr>
          <w:bCs/>
          <w:spacing w:val="1"/>
        </w:rPr>
        <w:t>о</w:t>
      </w:r>
      <w:r w:rsidRPr="0073696E">
        <w:rPr>
          <w:bCs/>
        </w:rPr>
        <w:t>с</w:t>
      </w:r>
      <w:r w:rsidRPr="0073696E">
        <w:rPr>
          <w:bCs/>
          <w:spacing w:val="1"/>
        </w:rPr>
        <w:t>п</w:t>
      </w:r>
      <w:r w:rsidRPr="0073696E">
        <w:rPr>
          <w:bCs/>
        </w:rPr>
        <w:t>е</w:t>
      </w:r>
      <w:r w:rsidRPr="0073696E">
        <w:rPr>
          <w:bCs/>
          <w:spacing w:val="-2"/>
        </w:rPr>
        <w:t>к</w:t>
      </w:r>
      <w:r w:rsidRPr="0073696E">
        <w:rPr>
          <w:bCs/>
        </w:rPr>
        <w:t xml:space="preserve">т </w:t>
      </w:r>
      <w:r w:rsidRPr="0073696E">
        <w:rPr>
          <w:bCs/>
          <w:spacing w:val="-2"/>
        </w:rPr>
        <w:t>с</w:t>
      </w:r>
      <w:r w:rsidRPr="0073696E">
        <w:rPr>
          <w:bCs/>
        </w:rPr>
        <w:t>а</w:t>
      </w:r>
      <w:r w:rsidRPr="0073696E">
        <w:rPr>
          <w:bCs/>
          <w:spacing w:val="13"/>
        </w:rPr>
        <w:t xml:space="preserve"> </w:t>
      </w:r>
      <w:r w:rsidRPr="0073696E">
        <w:rPr>
          <w:bCs/>
          <w:spacing w:val="-1"/>
        </w:rPr>
        <w:t>фо</w:t>
      </w:r>
      <w:r w:rsidRPr="0073696E">
        <w:rPr>
          <w:bCs/>
          <w:spacing w:val="3"/>
        </w:rPr>
        <w:t>т</w:t>
      </w:r>
      <w:r w:rsidRPr="0073696E">
        <w:rPr>
          <w:bCs/>
          <w:spacing w:val="1"/>
        </w:rPr>
        <w:t>ог</w:t>
      </w:r>
      <w:r w:rsidRPr="0073696E">
        <w:rPr>
          <w:bCs/>
        </w:rPr>
        <w:t>р</w:t>
      </w:r>
      <w:r w:rsidRPr="0073696E">
        <w:rPr>
          <w:bCs/>
          <w:spacing w:val="1"/>
        </w:rPr>
        <w:t>а</w:t>
      </w:r>
      <w:r w:rsidRPr="0073696E">
        <w:rPr>
          <w:bCs/>
          <w:spacing w:val="-1"/>
        </w:rPr>
        <w:t>ф</w:t>
      </w:r>
      <w:r w:rsidRPr="0073696E">
        <w:rPr>
          <w:bCs/>
        </w:rPr>
        <w:t>и</w:t>
      </w:r>
      <w:r w:rsidRPr="0073696E">
        <w:rPr>
          <w:bCs/>
          <w:spacing w:val="1"/>
        </w:rPr>
        <w:t>јам</w:t>
      </w:r>
      <w:r w:rsidRPr="0073696E">
        <w:rPr>
          <w:bCs/>
        </w:rPr>
        <w:t>а</w:t>
      </w:r>
      <w:r w:rsidRPr="0073696E">
        <w:rPr>
          <w:bCs/>
          <w:spacing w:val="1"/>
        </w:rPr>
        <w:t xml:space="preserve"> </w:t>
      </w:r>
      <w:r w:rsidRPr="0073696E">
        <w:rPr>
          <w:bCs/>
        </w:rPr>
        <w:t>и</w:t>
      </w:r>
      <w:r w:rsidRPr="0073696E">
        <w:rPr>
          <w:bCs/>
          <w:spacing w:val="8"/>
        </w:rPr>
        <w:t xml:space="preserve"> </w:t>
      </w:r>
      <w:r w:rsidRPr="0073696E">
        <w:rPr>
          <w:bCs/>
          <w:spacing w:val="3"/>
        </w:rPr>
        <w:t>т</w:t>
      </w:r>
      <w:r w:rsidRPr="0073696E">
        <w:rPr>
          <w:bCs/>
        </w:rPr>
        <w:t>е</w:t>
      </w:r>
      <w:r w:rsidRPr="0073696E">
        <w:rPr>
          <w:bCs/>
          <w:spacing w:val="-1"/>
        </w:rPr>
        <w:t>х</w:t>
      </w:r>
      <w:r w:rsidRPr="0073696E">
        <w:rPr>
          <w:bCs/>
        </w:rPr>
        <w:t>н</w:t>
      </w:r>
      <w:r w:rsidRPr="0073696E">
        <w:rPr>
          <w:bCs/>
          <w:spacing w:val="1"/>
        </w:rPr>
        <w:t>и</w:t>
      </w:r>
      <w:r w:rsidRPr="0073696E">
        <w:rPr>
          <w:bCs/>
        </w:rPr>
        <w:t>ч</w:t>
      </w:r>
      <w:r w:rsidRPr="0073696E">
        <w:rPr>
          <w:bCs/>
          <w:spacing w:val="1"/>
        </w:rPr>
        <w:t>к</w:t>
      </w:r>
      <w:r w:rsidRPr="0073696E">
        <w:rPr>
          <w:bCs/>
        </w:rPr>
        <w:t>им к</w:t>
      </w:r>
      <w:r w:rsidRPr="0073696E">
        <w:rPr>
          <w:bCs/>
          <w:spacing w:val="1"/>
        </w:rPr>
        <w:t>а</w:t>
      </w:r>
      <w:r w:rsidRPr="0073696E">
        <w:rPr>
          <w:bCs/>
        </w:rPr>
        <w:t>р</w:t>
      </w:r>
      <w:r w:rsidRPr="0073696E">
        <w:rPr>
          <w:bCs/>
          <w:spacing w:val="1"/>
        </w:rPr>
        <w:t>а</w:t>
      </w:r>
      <w:r w:rsidRPr="0073696E">
        <w:rPr>
          <w:bCs/>
          <w:spacing w:val="-2"/>
        </w:rPr>
        <w:t>к</w:t>
      </w:r>
      <w:r w:rsidRPr="0073696E">
        <w:rPr>
          <w:bCs/>
          <w:spacing w:val="5"/>
        </w:rPr>
        <w:t>т</w:t>
      </w:r>
      <w:r w:rsidRPr="0073696E">
        <w:rPr>
          <w:bCs/>
        </w:rPr>
        <w:t>ери</w:t>
      </w:r>
      <w:r w:rsidRPr="0073696E">
        <w:rPr>
          <w:bCs/>
          <w:spacing w:val="-2"/>
        </w:rPr>
        <w:t>с</w:t>
      </w:r>
      <w:r w:rsidRPr="0073696E">
        <w:rPr>
          <w:bCs/>
          <w:spacing w:val="3"/>
        </w:rPr>
        <w:t>т</w:t>
      </w:r>
      <w:r w:rsidRPr="0073696E">
        <w:rPr>
          <w:bCs/>
        </w:rPr>
        <w:t>и</w:t>
      </w:r>
      <w:r w:rsidRPr="0073696E">
        <w:rPr>
          <w:bCs/>
          <w:spacing w:val="1"/>
        </w:rPr>
        <w:t>к</w:t>
      </w:r>
      <w:r w:rsidRPr="0073696E">
        <w:rPr>
          <w:bCs/>
          <w:spacing w:val="-1"/>
        </w:rPr>
        <w:t>а</w:t>
      </w:r>
      <w:r w:rsidRPr="0073696E">
        <w:rPr>
          <w:bCs/>
          <w:spacing w:val="1"/>
        </w:rPr>
        <w:t>м</w:t>
      </w:r>
      <w:r w:rsidRPr="0073696E">
        <w:rPr>
          <w:bCs/>
        </w:rPr>
        <w:t>а -</w:t>
      </w:r>
      <w:r w:rsidRPr="0073696E">
        <w:rPr>
          <w:bCs/>
          <w:spacing w:val="12"/>
        </w:rPr>
        <w:t xml:space="preserve"> </w:t>
      </w:r>
      <w:r w:rsidRPr="0073696E">
        <w:rPr>
          <w:bCs/>
        </w:rPr>
        <w:t>с</w:t>
      </w:r>
      <w:r w:rsidRPr="0073696E">
        <w:rPr>
          <w:bCs/>
          <w:spacing w:val="1"/>
        </w:rPr>
        <w:t>п</w:t>
      </w:r>
      <w:r w:rsidRPr="0073696E">
        <w:rPr>
          <w:bCs/>
        </w:rPr>
        <w:t>е</w:t>
      </w:r>
      <w:r w:rsidRPr="0073696E">
        <w:rPr>
          <w:bCs/>
          <w:spacing w:val="1"/>
        </w:rPr>
        <w:t>ц</w:t>
      </w:r>
      <w:r w:rsidRPr="0073696E">
        <w:rPr>
          <w:bCs/>
          <w:spacing w:val="-2"/>
        </w:rPr>
        <w:t>и</w:t>
      </w:r>
      <w:r w:rsidRPr="0073696E">
        <w:rPr>
          <w:bCs/>
          <w:spacing w:val="-1"/>
        </w:rPr>
        <w:t>ф</w:t>
      </w:r>
      <w:r w:rsidRPr="0073696E">
        <w:rPr>
          <w:bCs/>
        </w:rPr>
        <w:t>и</w:t>
      </w:r>
      <w:r w:rsidRPr="0073696E">
        <w:rPr>
          <w:bCs/>
          <w:spacing w:val="1"/>
        </w:rPr>
        <w:t>ка</w:t>
      </w:r>
      <w:r w:rsidRPr="0073696E">
        <w:rPr>
          <w:bCs/>
        </w:rPr>
        <w:t>ц</w:t>
      </w:r>
      <w:r w:rsidRPr="0073696E">
        <w:rPr>
          <w:bCs/>
          <w:spacing w:val="1"/>
        </w:rPr>
        <w:t>ијо</w:t>
      </w:r>
      <w:r w:rsidRPr="0073696E">
        <w:rPr>
          <w:bCs/>
        </w:rPr>
        <w:t>м</w:t>
      </w:r>
      <w:r w:rsidRPr="0073696E">
        <w:rPr>
          <w:bCs/>
          <w:spacing w:val="2"/>
        </w:rPr>
        <w:t xml:space="preserve"> </w:t>
      </w:r>
      <w:r w:rsidRPr="0073696E">
        <w:rPr>
          <w:bCs/>
          <w:spacing w:val="1"/>
        </w:rPr>
        <w:t>а</w:t>
      </w:r>
      <w:r w:rsidRPr="0073696E">
        <w:rPr>
          <w:bCs/>
          <w:spacing w:val="-1"/>
        </w:rPr>
        <w:t>у</w:t>
      </w:r>
      <w:r w:rsidRPr="0073696E">
        <w:rPr>
          <w:bCs/>
          <w:spacing w:val="3"/>
        </w:rPr>
        <w:t>т</w:t>
      </w:r>
      <w:r w:rsidRPr="0073696E">
        <w:rPr>
          <w:bCs/>
          <w:spacing w:val="-1"/>
        </w:rPr>
        <w:t>о</w:t>
      </w:r>
      <w:r w:rsidRPr="0073696E">
        <w:rPr>
          <w:bCs/>
          <w:spacing w:val="1"/>
        </w:rPr>
        <w:t>м</w:t>
      </w:r>
      <w:r w:rsidRPr="0073696E">
        <w:rPr>
          <w:bCs/>
          <w:spacing w:val="-1"/>
        </w:rPr>
        <w:t>о</w:t>
      </w:r>
      <w:r w:rsidRPr="0073696E">
        <w:rPr>
          <w:bCs/>
          <w:spacing w:val="1"/>
        </w:rPr>
        <w:t>б</w:t>
      </w:r>
      <w:r w:rsidRPr="0073696E">
        <w:rPr>
          <w:bCs/>
        </w:rPr>
        <w:t>и</w:t>
      </w:r>
      <w:r w:rsidRPr="0073696E">
        <w:rPr>
          <w:bCs/>
          <w:spacing w:val="1"/>
        </w:rPr>
        <w:t>л</w:t>
      </w:r>
      <w:r w:rsidRPr="0073696E">
        <w:rPr>
          <w:bCs/>
        </w:rPr>
        <w:t>а</w:t>
      </w:r>
      <w:r w:rsidRPr="0073696E">
        <w:rPr>
          <w:bCs/>
          <w:spacing w:val="3"/>
        </w:rPr>
        <w:t xml:space="preserve"> </w:t>
      </w:r>
      <w:r w:rsidRPr="0073696E">
        <w:rPr>
          <w:bCs/>
        </w:rPr>
        <w:t>к</w:t>
      </w:r>
      <w:r w:rsidRPr="0073696E">
        <w:rPr>
          <w:bCs/>
          <w:spacing w:val="-1"/>
        </w:rPr>
        <w:t>о</w:t>
      </w:r>
      <w:r w:rsidRPr="0073696E">
        <w:rPr>
          <w:bCs/>
          <w:spacing w:val="1"/>
        </w:rPr>
        <w:t>ј</w:t>
      </w:r>
      <w:r w:rsidRPr="0073696E">
        <w:rPr>
          <w:bCs/>
        </w:rPr>
        <w:t>и</w:t>
      </w:r>
      <w:r w:rsidRPr="0073696E">
        <w:rPr>
          <w:bCs/>
          <w:spacing w:val="10"/>
        </w:rPr>
        <w:t xml:space="preserve"> </w:t>
      </w:r>
      <w:r w:rsidRPr="0073696E">
        <w:rPr>
          <w:bCs/>
        </w:rPr>
        <w:t>се н</w:t>
      </w:r>
      <w:r w:rsidRPr="0073696E">
        <w:rPr>
          <w:bCs/>
          <w:spacing w:val="1"/>
        </w:rPr>
        <w:t>у</w:t>
      </w:r>
      <w:r w:rsidRPr="0073696E">
        <w:rPr>
          <w:bCs/>
        </w:rPr>
        <w:t>ди,</w:t>
      </w:r>
      <w:r w:rsidRPr="0073696E">
        <w:rPr>
          <w:bCs/>
          <w:spacing w:val="32"/>
        </w:rPr>
        <w:t xml:space="preserve"> </w:t>
      </w:r>
      <w:r w:rsidRPr="0073696E">
        <w:rPr>
          <w:bCs/>
        </w:rPr>
        <w:t>у</w:t>
      </w:r>
      <w:r w:rsidRPr="0073696E">
        <w:rPr>
          <w:bCs/>
          <w:spacing w:val="36"/>
        </w:rPr>
        <w:t xml:space="preserve"> </w:t>
      </w:r>
      <w:r w:rsidRPr="0073696E">
        <w:rPr>
          <w:bCs/>
        </w:rPr>
        <w:t>п</w:t>
      </w:r>
      <w:r w:rsidRPr="0073696E">
        <w:rPr>
          <w:bCs/>
          <w:spacing w:val="1"/>
        </w:rPr>
        <w:t>а</w:t>
      </w:r>
      <w:r w:rsidRPr="0073696E">
        <w:rPr>
          <w:bCs/>
        </w:rPr>
        <w:t>п</w:t>
      </w:r>
      <w:r w:rsidRPr="0073696E">
        <w:rPr>
          <w:bCs/>
          <w:spacing w:val="1"/>
        </w:rPr>
        <w:t>и</w:t>
      </w:r>
      <w:r w:rsidRPr="0073696E">
        <w:rPr>
          <w:bCs/>
        </w:rPr>
        <w:t>рн</w:t>
      </w:r>
      <w:r w:rsidRPr="0073696E">
        <w:rPr>
          <w:bCs/>
          <w:spacing w:val="-1"/>
        </w:rPr>
        <w:t>о</w:t>
      </w:r>
      <w:r w:rsidRPr="0073696E">
        <w:rPr>
          <w:bCs/>
        </w:rPr>
        <w:t>м</w:t>
      </w:r>
      <w:r w:rsidRPr="0073696E">
        <w:rPr>
          <w:bCs/>
          <w:spacing w:val="28"/>
        </w:rPr>
        <w:t xml:space="preserve"> </w:t>
      </w:r>
      <w:r w:rsidRPr="0073696E">
        <w:rPr>
          <w:bCs/>
          <w:spacing w:val="-1"/>
        </w:rPr>
        <w:t>о</w:t>
      </w:r>
      <w:r w:rsidRPr="0073696E">
        <w:rPr>
          <w:bCs/>
          <w:spacing w:val="1"/>
        </w:rPr>
        <w:t>бл</w:t>
      </w:r>
      <w:r w:rsidRPr="0073696E">
        <w:rPr>
          <w:bCs/>
        </w:rPr>
        <w:t>и</w:t>
      </w:r>
      <w:r w:rsidRPr="0073696E">
        <w:rPr>
          <w:bCs/>
          <w:spacing w:val="1"/>
        </w:rPr>
        <w:t>к</w:t>
      </w:r>
      <w:r w:rsidRPr="0073696E">
        <w:rPr>
          <w:bCs/>
        </w:rPr>
        <w:t>у</w:t>
      </w:r>
      <w:r w:rsidRPr="0073696E">
        <w:rPr>
          <w:bCs/>
          <w:spacing w:val="32"/>
        </w:rPr>
        <w:t xml:space="preserve"> </w:t>
      </w:r>
      <w:r w:rsidRPr="0073696E">
        <w:rPr>
          <w:bCs/>
          <w:spacing w:val="1"/>
        </w:rPr>
        <w:t>(у</w:t>
      </w:r>
      <w:r w:rsidRPr="0073696E">
        <w:rPr>
          <w:bCs/>
        </w:rPr>
        <w:t>к</w:t>
      </w:r>
      <w:r w:rsidRPr="0073696E">
        <w:rPr>
          <w:bCs/>
          <w:spacing w:val="1"/>
        </w:rPr>
        <w:t>ол</w:t>
      </w:r>
      <w:r w:rsidRPr="0073696E">
        <w:rPr>
          <w:bCs/>
        </w:rPr>
        <w:t>и</w:t>
      </w:r>
      <w:r w:rsidRPr="0073696E">
        <w:rPr>
          <w:bCs/>
          <w:spacing w:val="-1"/>
        </w:rPr>
        <w:t>к</w:t>
      </w:r>
      <w:r w:rsidRPr="0073696E">
        <w:rPr>
          <w:bCs/>
        </w:rPr>
        <w:t>о</w:t>
      </w:r>
      <w:r w:rsidRPr="0073696E">
        <w:rPr>
          <w:bCs/>
          <w:spacing w:val="29"/>
        </w:rPr>
        <w:t xml:space="preserve"> </w:t>
      </w:r>
      <w:r w:rsidRPr="0073696E">
        <w:rPr>
          <w:bCs/>
          <w:spacing w:val="1"/>
        </w:rPr>
        <w:t>ј</w:t>
      </w:r>
      <w:r w:rsidRPr="0073696E">
        <w:rPr>
          <w:bCs/>
        </w:rPr>
        <w:t>е</w:t>
      </w:r>
      <w:r w:rsidRPr="0073696E">
        <w:rPr>
          <w:bCs/>
          <w:spacing w:val="35"/>
        </w:rPr>
        <w:t xml:space="preserve"> </w:t>
      </w:r>
      <w:r w:rsidRPr="0073696E">
        <w:rPr>
          <w:bCs/>
          <w:spacing w:val="-2"/>
        </w:rPr>
        <w:t>к</w:t>
      </w:r>
      <w:r w:rsidRPr="0073696E">
        <w:rPr>
          <w:bCs/>
          <w:spacing w:val="-1"/>
        </w:rPr>
        <w:t>а</w:t>
      </w:r>
      <w:r w:rsidRPr="0073696E">
        <w:rPr>
          <w:bCs/>
          <w:spacing w:val="3"/>
        </w:rPr>
        <w:t>т</w:t>
      </w:r>
      <w:r w:rsidRPr="0073696E">
        <w:rPr>
          <w:bCs/>
          <w:spacing w:val="1"/>
        </w:rPr>
        <w:t>а</w:t>
      </w:r>
      <w:r w:rsidRPr="0073696E">
        <w:rPr>
          <w:bCs/>
          <w:spacing w:val="-1"/>
        </w:rPr>
        <w:t>л</w:t>
      </w:r>
      <w:r w:rsidRPr="0073696E">
        <w:rPr>
          <w:bCs/>
          <w:spacing w:val="1"/>
        </w:rPr>
        <w:t>о</w:t>
      </w:r>
      <w:r w:rsidRPr="0073696E">
        <w:rPr>
          <w:bCs/>
          <w:spacing w:val="3"/>
        </w:rPr>
        <w:t>г</w:t>
      </w:r>
      <w:r w:rsidRPr="0073696E">
        <w:rPr>
          <w:bCs/>
          <w:spacing w:val="1"/>
        </w:rPr>
        <w:t>-</w:t>
      </w:r>
      <w:r w:rsidRPr="0073696E">
        <w:rPr>
          <w:bCs/>
        </w:rPr>
        <w:t>пр</w:t>
      </w:r>
      <w:r w:rsidRPr="0073696E">
        <w:rPr>
          <w:bCs/>
          <w:spacing w:val="1"/>
        </w:rPr>
        <w:t>о</w:t>
      </w:r>
      <w:r w:rsidRPr="0073696E">
        <w:rPr>
          <w:bCs/>
          <w:spacing w:val="-2"/>
        </w:rPr>
        <w:t>с</w:t>
      </w:r>
      <w:r w:rsidRPr="0073696E">
        <w:rPr>
          <w:bCs/>
        </w:rPr>
        <w:t>п</w:t>
      </w:r>
      <w:r w:rsidRPr="0073696E">
        <w:rPr>
          <w:bCs/>
          <w:spacing w:val="1"/>
        </w:rPr>
        <w:t>е</w:t>
      </w:r>
      <w:r w:rsidRPr="0073696E">
        <w:rPr>
          <w:bCs/>
          <w:spacing w:val="-2"/>
        </w:rPr>
        <w:t>к</w:t>
      </w:r>
      <w:r w:rsidRPr="0073696E">
        <w:rPr>
          <w:bCs/>
        </w:rPr>
        <w:t>т на</w:t>
      </w:r>
      <w:r w:rsidRPr="0073696E">
        <w:rPr>
          <w:bCs/>
          <w:spacing w:val="6"/>
        </w:rPr>
        <w:t xml:space="preserve"> </w:t>
      </w:r>
      <w:r w:rsidRPr="0073696E">
        <w:rPr>
          <w:bCs/>
          <w:spacing w:val="-2"/>
        </w:rPr>
        <w:t>с</w:t>
      </w:r>
      <w:r w:rsidRPr="0073696E">
        <w:rPr>
          <w:bCs/>
          <w:spacing w:val="5"/>
        </w:rPr>
        <w:t>т</w:t>
      </w:r>
      <w:r w:rsidRPr="0073696E">
        <w:rPr>
          <w:bCs/>
        </w:rPr>
        <w:t>р</w:t>
      </w:r>
      <w:r w:rsidRPr="0073696E">
        <w:rPr>
          <w:bCs/>
          <w:spacing w:val="1"/>
        </w:rPr>
        <w:t>а</w:t>
      </w:r>
      <w:r w:rsidRPr="0073696E">
        <w:rPr>
          <w:bCs/>
        </w:rPr>
        <w:t>н</w:t>
      </w:r>
      <w:r w:rsidRPr="0073696E">
        <w:rPr>
          <w:bCs/>
          <w:spacing w:val="1"/>
        </w:rPr>
        <w:t>о</w:t>
      </w:r>
      <w:r w:rsidRPr="0073696E">
        <w:rPr>
          <w:bCs/>
        </w:rPr>
        <w:t>м</w:t>
      </w:r>
      <w:r w:rsidRPr="0073696E">
        <w:rPr>
          <w:bCs/>
          <w:spacing w:val="1"/>
        </w:rPr>
        <w:t xml:space="preserve"> ј</w:t>
      </w:r>
      <w:r w:rsidRPr="0073696E">
        <w:rPr>
          <w:bCs/>
        </w:rPr>
        <w:t>език</w:t>
      </w:r>
      <w:r w:rsidRPr="0073696E">
        <w:rPr>
          <w:bCs/>
          <w:spacing w:val="1"/>
        </w:rPr>
        <w:t>у</w:t>
      </w:r>
      <w:r w:rsidRPr="0073696E">
        <w:rPr>
          <w:bCs/>
        </w:rPr>
        <w:t>,</w:t>
      </w:r>
      <w:r w:rsidRPr="0073696E">
        <w:rPr>
          <w:bCs/>
          <w:spacing w:val="1"/>
        </w:rPr>
        <w:t xml:space="preserve"> </w:t>
      </w:r>
      <w:r w:rsidRPr="0073696E">
        <w:rPr>
          <w:bCs/>
        </w:rPr>
        <w:t>п</w:t>
      </w:r>
      <w:r w:rsidRPr="0073696E">
        <w:rPr>
          <w:bCs/>
          <w:spacing w:val="1"/>
        </w:rPr>
        <w:t>о</w:t>
      </w:r>
      <w:r w:rsidRPr="0073696E">
        <w:rPr>
          <w:bCs/>
          <w:spacing w:val="-2"/>
        </w:rPr>
        <w:t>н</w:t>
      </w:r>
      <w:r w:rsidRPr="0073696E">
        <w:rPr>
          <w:bCs/>
          <w:spacing w:val="-1"/>
        </w:rPr>
        <w:t>у</w:t>
      </w:r>
      <w:r w:rsidRPr="0073696E">
        <w:rPr>
          <w:bCs/>
          <w:spacing w:val="1"/>
        </w:rPr>
        <w:t>ђа</w:t>
      </w:r>
      <w:r w:rsidRPr="0073696E">
        <w:rPr>
          <w:bCs/>
        </w:rPr>
        <w:t xml:space="preserve">ч </w:t>
      </w:r>
      <w:r w:rsidRPr="0073696E">
        <w:rPr>
          <w:bCs/>
          <w:spacing w:val="1"/>
        </w:rPr>
        <w:t>ј</w:t>
      </w:r>
      <w:r w:rsidRPr="0073696E">
        <w:rPr>
          <w:bCs/>
        </w:rPr>
        <w:t>е</w:t>
      </w:r>
      <w:r w:rsidRPr="0073696E">
        <w:rPr>
          <w:bCs/>
          <w:spacing w:val="6"/>
        </w:rPr>
        <w:t xml:space="preserve"> </w:t>
      </w:r>
      <w:r w:rsidRPr="0073696E">
        <w:rPr>
          <w:bCs/>
        </w:rPr>
        <w:t>д</w:t>
      </w:r>
      <w:r w:rsidRPr="0073696E">
        <w:rPr>
          <w:bCs/>
          <w:spacing w:val="1"/>
        </w:rPr>
        <w:t>у</w:t>
      </w:r>
      <w:r w:rsidRPr="0073696E">
        <w:rPr>
          <w:bCs/>
          <w:spacing w:val="-3"/>
        </w:rPr>
        <w:t>ж</w:t>
      </w:r>
      <w:r w:rsidRPr="0073696E">
        <w:rPr>
          <w:bCs/>
          <w:spacing w:val="1"/>
        </w:rPr>
        <w:t>а</w:t>
      </w:r>
      <w:r w:rsidRPr="0073696E">
        <w:rPr>
          <w:bCs/>
        </w:rPr>
        <w:t>н</w:t>
      </w:r>
      <w:r w:rsidRPr="0073696E">
        <w:rPr>
          <w:bCs/>
          <w:spacing w:val="5"/>
        </w:rPr>
        <w:t xml:space="preserve"> </w:t>
      </w:r>
      <w:r w:rsidRPr="0073696E">
        <w:rPr>
          <w:bCs/>
        </w:rPr>
        <w:t>да</w:t>
      </w:r>
      <w:r w:rsidRPr="0073696E">
        <w:rPr>
          <w:bCs/>
          <w:spacing w:val="11"/>
        </w:rPr>
        <w:t xml:space="preserve"> </w:t>
      </w:r>
      <w:r w:rsidRPr="0073696E">
        <w:rPr>
          <w:bCs/>
        </w:rPr>
        <w:t>при</w:t>
      </w:r>
      <w:r w:rsidRPr="0073696E">
        <w:rPr>
          <w:bCs/>
          <w:spacing w:val="1"/>
        </w:rPr>
        <w:t>ло</w:t>
      </w:r>
      <w:r w:rsidRPr="0073696E">
        <w:rPr>
          <w:bCs/>
          <w:spacing w:val="-3"/>
        </w:rPr>
        <w:t>ж</w:t>
      </w:r>
      <w:r w:rsidRPr="0073696E">
        <w:rPr>
          <w:bCs/>
        </w:rPr>
        <w:t>и</w:t>
      </w:r>
      <w:r w:rsidRPr="0073696E">
        <w:rPr>
          <w:bCs/>
          <w:spacing w:val="4"/>
        </w:rPr>
        <w:t xml:space="preserve"> </w:t>
      </w:r>
      <w:r w:rsidRPr="0073696E">
        <w:rPr>
          <w:bCs/>
        </w:rPr>
        <w:t>и н</w:t>
      </w:r>
      <w:r w:rsidRPr="0073696E">
        <w:rPr>
          <w:bCs/>
          <w:spacing w:val="1"/>
        </w:rPr>
        <w:t>ео</w:t>
      </w:r>
      <w:r w:rsidRPr="0073696E">
        <w:rPr>
          <w:bCs/>
        </w:rPr>
        <w:t>в</w:t>
      </w:r>
      <w:r w:rsidRPr="0073696E">
        <w:rPr>
          <w:bCs/>
          <w:spacing w:val="1"/>
        </w:rPr>
        <w:t>е</w:t>
      </w:r>
      <w:r w:rsidRPr="0073696E">
        <w:rPr>
          <w:bCs/>
        </w:rPr>
        <w:t>рен</w:t>
      </w:r>
      <w:r w:rsidRPr="0073696E">
        <w:rPr>
          <w:bCs/>
          <w:spacing w:val="-7"/>
        </w:rPr>
        <w:t xml:space="preserve"> </w:t>
      </w:r>
      <w:r w:rsidRPr="0073696E">
        <w:rPr>
          <w:bCs/>
        </w:rPr>
        <w:t>пре</w:t>
      </w:r>
      <w:r w:rsidRPr="0073696E">
        <w:rPr>
          <w:bCs/>
          <w:spacing w:val="1"/>
        </w:rPr>
        <w:t>во</w:t>
      </w:r>
      <w:r w:rsidRPr="0073696E">
        <w:rPr>
          <w:bCs/>
        </w:rPr>
        <w:t>д</w:t>
      </w:r>
      <w:r w:rsidRPr="0073696E">
        <w:rPr>
          <w:bCs/>
          <w:spacing w:val="-6"/>
        </w:rPr>
        <w:t xml:space="preserve"> </w:t>
      </w:r>
      <w:r w:rsidRPr="0073696E">
        <w:rPr>
          <w:bCs/>
        </w:rPr>
        <w:t>и</w:t>
      </w:r>
      <w:r w:rsidRPr="0073696E">
        <w:rPr>
          <w:bCs/>
          <w:spacing w:val="-2"/>
        </w:rPr>
        <w:t>с</w:t>
      </w:r>
      <w:r w:rsidRPr="0073696E">
        <w:rPr>
          <w:bCs/>
          <w:spacing w:val="5"/>
        </w:rPr>
        <w:t>т</w:t>
      </w:r>
      <w:r w:rsidRPr="0073696E">
        <w:rPr>
          <w:bCs/>
        </w:rPr>
        <w:t>их</w:t>
      </w:r>
      <w:r w:rsidRPr="0073696E">
        <w:rPr>
          <w:bCs/>
          <w:spacing w:val="-6"/>
        </w:rPr>
        <w:t xml:space="preserve"> </w:t>
      </w:r>
      <w:r w:rsidRPr="0073696E">
        <w:rPr>
          <w:bCs/>
        </w:rPr>
        <w:t>на</w:t>
      </w:r>
      <w:r w:rsidRPr="0073696E">
        <w:rPr>
          <w:bCs/>
          <w:spacing w:val="-3"/>
        </w:rPr>
        <w:t xml:space="preserve"> </w:t>
      </w:r>
      <w:r w:rsidRPr="0073696E">
        <w:rPr>
          <w:bCs/>
        </w:rPr>
        <w:t>срп</w:t>
      </w:r>
      <w:r w:rsidRPr="0073696E">
        <w:rPr>
          <w:bCs/>
          <w:spacing w:val="1"/>
        </w:rPr>
        <w:t>с</w:t>
      </w:r>
      <w:r w:rsidRPr="0073696E">
        <w:rPr>
          <w:bCs/>
        </w:rPr>
        <w:t>ки</w:t>
      </w:r>
      <w:r w:rsidRPr="0073696E">
        <w:rPr>
          <w:bCs/>
          <w:spacing w:val="-5"/>
        </w:rPr>
        <w:t xml:space="preserve"> </w:t>
      </w:r>
      <w:r w:rsidRPr="0073696E">
        <w:rPr>
          <w:bCs/>
          <w:spacing w:val="1"/>
        </w:rPr>
        <w:t>ј</w:t>
      </w:r>
      <w:r w:rsidRPr="0073696E">
        <w:rPr>
          <w:bCs/>
        </w:rPr>
        <w:t>език</w:t>
      </w:r>
      <w:r w:rsidRPr="0073696E">
        <w:rPr>
          <w:bCs/>
          <w:spacing w:val="1"/>
        </w:rPr>
        <w:t>)</w:t>
      </w:r>
      <w:r w:rsidRPr="0073696E">
        <w:rPr>
          <w:bCs/>
          <w:spacing w:val="1"/>
          <w:lang w:val="sr-Cyrl-CS"/>
        </w:rPr>
        <w:t>.</w:t>
      </w:r>
    </w:p>
    <w:p w:rsidR="00760A16" w:rsidRDefault="00760A16" w:rsidP="00760A16">
      <w:pPr>
        <w:jc w:val="both"/>
        <w:rPr>
          <w:rFonts w:eastAsia="Calibri"/>
          <w:iCs/>
          <w:szCs w:val="22"/>
          <w:lang w:eastAsia="en-US"/>
        </w:rPr>
      </w:pPr>
    </w:p>
    <w:p w:rsidR="00760A16" w:rsidRPr="00760A16" w:rsidRDefault="00760A16" w:rsidP="00760A16">
      <w:pPr>
        <w:jc w:val="both"/>
        <w:rPr>
          <w:rFonts w:eastAsia="Calibri"/>
          <w:iCs/>
          <w:szCs w:val="22"/>
          <w:lang w:eastAsia="en-US"/>
        </w:rPr>
      </w:pPr>
      <w:r w:rsidRPr="00760A16">
        <w:rPr>
          <w:rFonts w:eastAsia="Calibri"/>
          <w:iCs/>
          <w:szCs w:val="22"/>
          <w:lang w:eastAsia="en-US"/>
        </w:rPr>
        <w:t xml:space="preserve">      </w:t>
      </w:r>
    </w:p>
    <w:p w:rsidR="00760A16" w:rsidRPr="00760A16" w:rsidRDefault="00760A16" w:rsidP="00F45FC4">
      <w:pPr>
        <w:jc w:val="both"/>
        <w:rPr>
          <w:lang w:val="en-US"/>
        </w:rPr>
      </w:pPr>
    </w:p>
    <w:p w:rsidR="00F45FC4" w:rsidRPr="000F0648" w:rsidRDefault="00F45FC4" w:rsidP="00F45FC4">
      <w:pPr>
        <w:rPr>
          <w:lang w:val="sr-Cyrl-CS"/>
        </w:rPr>
      </w:pPr>
      <w:r w:rsidRPr="00146E1A">
        <w:t>У _____________,_</w:t>
      </w:r>
      <w:r>
        <w:t>______ 20</w:t>
      </w:r>
      <w:r w:rsidR="00C972A3">
        <w:rPr>
          <w:lang w:val="sr-Cyrl-CS"/>
        </w:rPr>
        <w:t>1</w:t>
      </w:r>
      <w:r w:rsidR="00337A2A">
        <w:rPr>
          <w:lang w:val="sr-Cyrl-CS"/>
        </w:rPr>
        <w:t>8</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17D47" w:rsidRPr="00417D47">
        <w:rPr>
          <w:lang w:val="sr-Cyrl-CS"/>
        </w:rPr>
        <w:t xml:space="preserve"> </w:t>
      </w:r>
      <w:r w:rsidR="00BC39FA">
        <w:rPr>
          <w:b/>
          <w:lang w:val="sr-Cyrl-CS"/>
        </w:rPr>
        <w:t>путничких</w:t>
      </w:r>
      <w:r w:rsidR="00417D47" w:rsidRPr="00417D47">
        <w:rPr>
          <w:b/>
          <w:lang w:val="sr-Cyrl-CS"/>
        </w:rPr>
        <w:t xml:space="preserve"> аутомо</w:t>
      </w:r>
      <w:r w:rsidR="00337A2A">
        <w:rPr>
          <w:b/>
          <w:lang w:val="sr-Cyrl-CS"/>
        </w:rPr>
        <w:t xml:space="preserve">била за потребе </w:t>
      </w:r>
      <w:r w:rsidR="00417D47" w:rsidRPr="00417D47">
        <w:rPr>
          <w:b/>
        </w:rPr>
        <w:t xml:space="preserve"> </w:t>
      </w:r>
      <w:r w:rsidR="00337A2A">
        <w:rPr>
          <w:b/>
          <w:lang w:val="sr-Cyrl-CS"/>
        </w:rPr>
        <w:t>О</w:t>
      </w:r>
      <w:r w:rsidR="00CC3142">
        <w:rPr>
          <w:b/>
          <w:lang w:val="sr-Cyrl-CS"/>
        </w:rPr>
        <w:t>пшти</w:t>
      </w:r>
      <w:r w:rsidR="00BC39FA">
        <w:rPr>
          <w:b/>
          <w:lang w:val="sr-Cyrl-CS"/>
        </w:rPr>
        <w:t>не Љубовија, редни број ЈН 49</w:t>
      </w:r>
      <w:r w:rsidR="00417D47" w:rsidRPr="00417D47">
        <w:rPr>
          <w:b/>
          <w:lang w:val="sr-Cyrl-CS"/>
        </w:rPr>
        <w:t>/201</w:t>
      </w:r>
      <w:r w:rsidR="00337A2A">
        <w:rPr>
          <w:b/>
          <w:lang w:val="sr-Cyrl-CS"/>
        </w:rPr>
        <w:t>8</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B774BC" w:rsidRPr="00B774BC">
        <w:rPr>
          <w:rFonts w:ascii="Times New Roman" w:hAnsi="Times New Roman"/>
          <w:b/>
          <w:lang w:val="sr-Cyrl-CS"/>
        </w:rPr>
        <w:t>финансијским, пословним и техничким капацитетом и то</w:t>
      </w:r>
      <w:r w:rsidR="00B774BC" w:rsidRPr="00B774BC">
        <w:rPr>
          <w:rFonts w:ascii="Times New Roman" w:hAnsi="Times New Roman"/>
        </w:rPr>
        <w:t>:</w:t>
      </w:r>
    </w:p>
    <w:p w:rsid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је у пре</w:t>
      </w:r>
      <w:r w:rsidR="00BC39FA">
        <w:rPr>
          <w:lang w:val="sr-Cyrl-CS"/>
        </w:rPr>
        <w:t>тходне три пословне године (2015</w:t>
      </w:r>
      <w:r w:rsidRPr="002F44E4">
        <w:rPr>
          <w:lang w:val="sr-Cyrl-CS"/>
        </w:rPr>
        <w:t>, 201</w:t>
      </w:r>
      <w:r w:rsidR="00BC39FA">
        <w:rPr>
          <w:lang w:val="sr-Cyrl-CS"/>
        </w:rPr>
        <w:t>6</w:t>
      </w:r>
      <w:r w:rsidRPr="002F44E4">
        <w:rPr>
          <w:lang w:val="sr-Cyrl-CS"/>
        </w:rPr>
        <w:t>.</w:t>
      </w:r>
      <w:r w:rsidR="00BC39FA">
        <w:rPr>
          <w:lang w:val="sr-Cyrl-CS"/>
        </w:rPr>
        <w:t xml:space="preserve"> и 2017</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00622507">
        <w:rPr>
          <w:lang w:val="sr-Cyrl-CS"/>
        </w:rPr>
        <w:t xml:space="preserve">минимум </w:t>
      </w:r>
      <w:r w:rsidR="00BC39FA">
        <w:t>5</w:t>
      </w:r>
      <w:r w:rsidR="00622507">
        <w:rPr>
          <w:lang w:val="en-US"/>
        </w:rPr>
        <w:t>.</w:t>
      </w:r>
      <w:r w:rsidR="00BC39FA">
        <w:t>6</w:t>
      </w:r>
      <w:r w:rsidR="00622507">
        <w:rPr>
          <w:lang w:val="en-US"/>
        </w:rPr>
        <w:t>00.000</w:t>
      </w:r>
      <w:r w:rsidR="002F44E4" w:rsidRPr="002F44E4">
        <w:rPr>
          <w:lang w:val="sr-Cyrl-CS"/>
        </w:rPr>
        <w:t>,00</w:t>
      </w:r>
      <w:r w:rsidR="00C70F97" w:rsidRPr="002F44E4">
        <w:rPr>
          <w:lang w:val="sr-Cyrl-CS"/>
        </w:rPr>
        <w:t xml:space="preserve"> динара </w:t>
      </w:r>
    </w:p>
    <w:p w:rsidR="00B774BC" w:rsidRP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располаже пословно-канцеларијским, сервисним и</w:t>
      </w:r>
      <w:r w:rsidR="00051426">
        <w:rPr>
          <w:lang w:val="sr-Cyrl-CS"/>
        </w:rPr>
        <w:t xml:space="preserve"> изложбено - продајним објектом.</w:t>
      </w:r>
    </w:p>
    <w:p w:rsidR="00C56DD6" w:rsidRDefault="00C56DD6" w:rsidP="00247261">
      <w:pPr>
        <w:pStyle w:val="Default"/>
        <w:ind w:right="4"/>
        <w:jc w:val="both"/>
        <w:rPr>
          <w:rFonts w:ascii="Times New Roman" w:hAnsi="Times New Roman"/>
          <w:color w:val="auto"/>
          <w:lang w:val="sr-Cyrl-CS"/>
        </w:rPr>
      </w:pPr>
    </w:p>
    <w:p w:rsidR="00B774BC" w:rsidRPr="00247261" w:rsidRDefault="00B774BC"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337A2A">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6182" w:rsidRPr="00AA6182">
        <w:rPr>
          <w:b/>
          <w:lang w:val="sr-Cyrl-CS"/>
        </w:rPr>
        <w:t xml:space="preserve"> </w:t>
      </w:r>
      <w:r w:rsidR="00C46CA6">
        <w:rPr>
          <w:b/>
          <w:lang w:val="sr-Cyrl-CS"/>
        </w:rPr>
        <w:t>путничких</w:t>
      </w:r>
      <w:r w:rsidR="00AA6182" w:rsidRPr="00417D47">
        <w:rPr>
          <w:b/>
          <w:lang w:val="sr-Cyrl-CS"/>
        </w:rPr>
        <w:t xml:space="preserve"> аутомо</w:t>
      </w:r>
      <w:r w:rsidR="00337A2A">
        <w:rPr>
          <w:b/>
          <w:lang w:val="sr-Cyrl-CS"/>
        </w:rPr>
        <w:t>била за потребе О</w:t>
      </w:r>
      <w:r w:rsidR="00C759DC">
        <w:rPr>
          <w:b/>
          <w:lang w:val="sr-Cyrl-CS"/>
        </w:rPr>
        <w:t>пшти</w:t>
      </w:r>
      <w:r w:rsidR="00C46CA6">
        <w:rPr>
          <w:b/>
          <w:lang w:val="sr-Cyrl-CS"/>
        </w:rPr>
        <w:t>не Љубовија, редни број ЈН 49</w:t>
      </w:r>
      <w:r w:rsidR="00AA6182" w:rsidRPr="00417D47">
        <w:rPr>
          <w:b/>
          <w:lang w:val="sr-Cyrl-CS"/>
        </w:rPr>
        <w:t>/201</w:t>
      </w:r>
      <w:r w:rsidR="00337A2A">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337A2A">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Pr>
          <w:b/>
        </w:rPr>
        <w:t>јавне набавке</w:t>
      </w:r>
      <w:r w:rsidRPr="00CB25AA">
        <w:rPr>
          <w:b/>
        </w:rPr>
        <w:t xml:space="preserve"> мале вредности</w:t>
      </w:r>
      <w:r w:rsidRPr="00AD3DE6">
        <w:rPr>
          <w:b/>
          <w:lang w:val="sr-Cyrl-CS"/>
        </w:rPr>
        <w:t xml:space="preserve"> </w:t>
      </w:r>
      <w:r w:rsidR="00D00E72">
        <w:rPr>
          <w:b/>
          <w:lang w:val="sr-Cyrl-CS"/>
        </w:rPr>
        <w:t>путничких</w:t>
      </w:r>
      <w:r w:rsidRPr="00417D47">
        <w:rPr>
          <w:b/>
          <w:lang w:val="sr-Cyrl-CS"/>
        </w:rPr>
        <w:t xml:space="preserve"> аутомо</w:t>
      </w:r>
      <w:r w:rsidR="00337A2A">
        <w:rPr>
          <w:b/>
          <w:lang w:val="sr-Cyrl-CS"/>
        </w:rPr>
        <w:t>била за потребе О</w:t>
      </w:r>
      <w:r>
        <w:rPr>
          <w:b/>
          <w:lang w:val="sr-Cyrl-CS"/>
        </w:rPr>
        <w:t>пштин</w:t>
      </w:r>
      <w:r w:rsidR="00D00E72">
        <w:rPr>
          <w:b/>
          <w:lang w:val="sr-Cyrl-CS"/>
        </w:rPr>
        <w:t>е Љубовија, редни број ЈН 49</w:t>
      </w:r>
      <w:r>
        <w:rPr>
          <w:b/>
          <w:lang w:val="sr-Cyrl-CS"/>
        </w:rPr>
        <w:t>/201</w:t>
      </w:r>
      <w:r w:rsidR="00337A2A">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D00E72" w:rsidRDefault="00087609" w:rsidP="00087609">
      <w:pPr>
        <w:jc w:val="center"/>
        <w:rPr>
          <w:b/>
          <w:bCs/>
          <w:lang w:val="sr-Cyrl-CS"/>
        </w:rPr>
      </w:pPr>
      <w:r w:rsidRPr="00263487">
        <w:rPr>
          <w:b/>
          <w:bCs/>
        </w:rPr>
        <w:t xml:space="preserve">О НАБАВЦИ </w:t>
      </w:r>
      <w:r>
        <w:rPr>
          <w:b/>
          <w:bCs/>
          <w:lang w:val="sr-Cyrl-CS"/>
        </w:rPr>
        <w:t xml:space="preserve"> </w:t>
      </w:r>
      <w:r w:rsidR="00295E9A">
        <w:rPr>
          <w:b/>
          <w:bCs/>
          <w:lang w:val="sr-Cyrl-CS"/>
        </w:rPr>
        <w:t xml:space="preserve">ТЕРЕНСКИХ </w:t>
      </w:r>
      <w:r w:rsidR="00D00E72">
        <w:rPr>
          <w:b/>
          <w:bCs/>
          <w:lang w:val="sr-Cyrl-CS"/>
        </w:rPr>
        <w:t>ПУТНИЧКИХ</w:t>
      </w:r>
      <w:r w:rsidR="00AD3DE6">
        <w:rPr>
          <w:b/>
          <w:bCs/>
          <w:lang w:val="sr-Cyrl-CS"/>
        </w:rPr>
        <w:t xml:space="preserve"> АУТОМОБИЛА ЗА ПОТРЕБЕ </w:t>
      </w:r>
    </w:p>
    <w:p w:rsidR="00087609" w:rsidRDefault="00AD3DE6" w:rsidP="00087609">
      <w:pPr>
        <w:jc w:val="center"/>
        <w:rPr>
          <w:b/>
          <w:lang w:val="sr-Cyrl-CS"/>
        </w:rPr>
      </w:pPr>
      <w:r>
        <w:rPr>
          <w:b/>
          <w:bCs/>
          <w:lang w:val="sr-Cyrl-CS"/>
        </w:rPr>
        <w:t>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337A2A">
        <w:t>8</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16A85">
        <w:rPr>
          <w:rFonts w:ascii="Times New Roman" w:hAnsi="Times New Roman"/>
          <w:iCs/>
          <w:lang w:val="sr-Cyrl-CS"/>
        </w:rPr>
        <w:t>49</w:t>
      </w:r>
      <w:r w:rsidR="00F9218A">
        <w:rPr>
          <w:rFonts w:ascii="Times New Roman" w:hAnsi="Times New Roman"/>
          <w:iCs/>
          <w:lang w:val="sr-Cyrl-CS"/>
        </w:rPr>
        <w:t>/201</w:t>
      </w:r>
      <w:r w:rsidR="00337A2A">
        <w:rPr>
          <w:rFonts w:ascii="Times New Roman" w:hAnsi="Times New Roman"/>
          <w:iCs/>
          <w:lang w:val="sr-Cyrl-CS"/>
        </w:rPr>
        <w:t>8</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337A2A">
        <w:rPr>
          <w:iCs/>
          <w:lang w:val="sr-Cyrl-CS"/>
        </w:rPr>
        <w:t>8</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спровео поступак јавне набавке мале вредности</w:t>
      </w:r>
      <w:r w:rsidR="00161D8B" w:rsidRPr="00161D8B">
        <w:rPr>
          <w:b/>
          <w:lang w:val="sr-Cyrl-CS"/>
        </w:rPr>
        <w:t xml:space="preserve"> </w:t>
      </w:r>
      <w:r w:rsidR="00295E9A">
        <w:rPr>
          <w:b/>
          <w:lang w:val="sr-Cyrl-CS"/>
        </w:rPr>
        <w:t xml:space="preserve">теренских </w:t>
      </w:r>
      <w:r w:rsidR="00B16A85">
        <w:rPr>
          <w:lang w:val="sr-Cyrl-CS"/>
        </w:rPr>
        <w:t>путничких</w:t>
      </w:r>
      <w:r w:rsidR="00161D8B" w:rsidRPr="00161D8B">
        <w:rPr>
          <w:lang w:val="sr-Cyrl-CS"/>
        </w:rPr>
        <w:t xml:space="preserve"> аутомо</w:t>
      </w:r>
      <w:r w:rsidR="00337A2A">
        <w:rPr>
          <w:lang w:val="sr-Cyrl-CS"/>
        </w:rPr>
        <w:t>била за потребе</w:t>
      </w:r>
      <w:r w:rsidR="00161D8B" w:rsidRPr="00161D8B">
        <w:t xml:space="preserve"> </w:t>
      </w:r>
      <w:r w:rsidR="00337A2A">
        <w:rPr>
          <w:lang w:val="sr-Cyrl-CS"/>
        </w:rPr>
        <w:t>О</w:t>
      </w:r>
      <w:r w:rsidR="002B2A34">
        <w:rPr>
          <w:lang w:val="sr-Cyrl-CS"/>
        </w:rPr>
        <w:t>пштине Љубовија, редн</w:t>
      </w:r>
      <w:r w:rsidR="00B16A85">
        <w:rPr>
          <w:lang w:val="sr-Cyrl-CS"/>
        </w:rPr>
        <w:t>и број ЈН 49</w:t>
      </w:r>
      <w:r w:rsidR="00337A2A">
        <w:rPr>
          <w:lang w:val="sr-Cyrl-CS"/>
        </w:rPr>
        <w:t>/</w:t>
      </w:r>
      <w:r w:rsidR="002B2A34">
        <w:rPr>
          <w:lang w:val="sr-Cyrl-CS"/>
        </w:rPr>
        <w:t>201</w:t>
      </w:r>
      <w:r w:rsidR="00337A2A">
        <w:rPr>
          <w:lang w:val="sr-Cyrl-CS"/>
        </w:rPr>
        <w:t>8</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337A2A">
        <w:rPr>
          <w:lang w:val="sr-Cyrl-CS"/>
        </w:rPr>
        <w:t>8</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 ___________2018</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w:t>
      </w:r>
      <w:r w:rsidR="00C44C40">
        <w:rPr>
          <w:rFonts w:ascii="ArialNarrow" w:hAnsi="ArialNarrow" w:cs="ArialNarrow"/>
        </w:rPr>
        <w:t xml:space="preserve"> два </w:t>
      </w:r>
      <w:r w:rsidR="002550B8">
        <w:rPr>
          <w:rFonts w:ascii="ArialNarrow" w:hAnsi="ArialNarrow" w:cs="ArialNarrow"/>
        </w:rPr>
        <w:t>нов</w:t>
      </w:r>
      <w:r w:rsidR="00C44C40">
        <w:rPr>
          <w:rFonts w:ascii="ArialNarrow" w:hAnsi="ArialNarrow" w:cs="ArialNarrow"/>
        </w:rPr>
        <w:t>а</w:t>
      </w:r>
      <w:r w:rsidR="002550B8" w:rsidRPr="002550B8">
        <w:rPr>
          <w:lang w:val="sr-Cyrl-CS"/>
        </w:rPr>
        <w:t xml:space="preserve"> </w:t>
      </w:r>
      <w:r w:rsidR="00C44C40">
        <w:rPr>
          <w:lang w:val="sr-Cyrl-CS"/>
        </w:rPr>
        <w:t xml:space="preserve">теренска </w:t>
      </w:r>
      <w:r w:rsidR="00B16A85">
        <w:rPr>
          <w:lang w:val="sr-Cyrl-CS"/>
        </w:rPr>
        <w:t>путничк</w:t>
      </w:r>
      <w:r w:rsidR="00C44C40">
        <w:rPr>
          <w:lang w:val="sr-Cyrl-CS"/>
        </w:rPr>
        <w:t>а</w:t>
      </w:r>
      <w:r w:rsidR="002550B8" w:rsidRPr="00161D8B">
        <w:rPr>
          <w:lang w:val="sr-Cyrl-CS"/>
        </w:rPr>
        <w:t xml:space="preserve"> аутомобила за потребе </w:t>
      </w:r>
      <w:r w:rsidR="00B16A85">
        <w:rPr>
          <w:lang w:val="sr-Cyrl-CS"/>
        </w:rPr>
        <w:t>О</w:t>
      </w:r>
      <w:r w:rsidR="002550B8" w:rsidRPr="00161D8B">
        <w:rPr>
          <w:lang w:val="sr-Cyrl-CS"/>
        </w:rPr>
        <w:t>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Обрасцу техничке спецификације возила</w:t>
      </w:r>
      <w:r>
        <w:rPr>
          <w:rFonts w:ascii="ArialNarrow" w:hAnsi="ArialNarrow" w:cs="ArialNarrow"/>
        </w:rPr>
        <w:t xml:space="preserve">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C44C40">
        <w:rPr>
          <w:lang w:val="sr-Cyrl-CS"/>
        </w:rPr>
        <w:t xml:space="preserve"> изврши испоруку нових </w:t>
      </w:r>
      <w:r w:rsidR="00295E9A">
        <w:rPr>
          <w:lang w:val="sr-Cyrl-CS"/>
        </w:rPr>
        <w:t xml:space="preserve">теренских </w:t>
      </w:r>
      <w:r w:rsidR="00C44C40">
        <w:rPr>
          <w:lang w:val="sr-Cyrl-CS"/>
        </w:rPr>
        <w:t>путничких</w:t>
      </w:r>
      <w:r w:rsidR="002550B8">
        <w:rPr>
          <w:lang w:val="sr-Cyrl-CS"/>
        </w:rPr>
        <w:t xml:space="preserve"> аутомобила, </w:t>
      </w:r>
      <w:r>
        <w:rPr>
          <w:lang w:val="sr-Cyrl-CS"/>
        </w:rPr>
        <w:t>франко</w:t>
      </w:r>
      <w:r w:rsidR="002550B8">
        <w:rPr>
          <w:lang w:val="sr-Cyrl-CS"/>
        </w:rPr>
        <w:t xml:space="preserve"> Испоручилац</w:t>
      </w:r>
      <w:r>
        <w:rPr>
          <w:lang w:val="sr-Cyrl-CS"/>
        </w:rPr>
        <w:t xml:space="preserve">, а у свему према усвојеној </w:t>
      </w:r>
      <w:r>
        <w:rPr>
          <w:lang w:val="sr-Cyrl-CS"/>
        </w:rPr>
        <w:lastRenderedPageBreak/>
        <w:t>Понуди заведеној код Понуђача</w:t>
      </w:r>
      <w:r w:rsidR="006F1F7A">
        <w:rPr>
          <w:lang w:val="sr-Cyrl-CS"/>
        </w:rPr>
        <w:t xml:space="preserve"> под бројем ______ од ______201</w:t>
      </w:r>
      <w:r w:rsidR="00337A2A">
        <w:rPr>
          <w:lang w:val="sr-Cyrl-CS"/>
        </w:rPr>
        <w:t>8</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2550B8">
        <w:rPr>
          <w:rFonts w:ascii="ArialNarrow" w:hAnsi="ArialNarrow" w:cs="ArialNarrow"/>
        </w:rPr>
        <w:t>техничке спецификације возила</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1170D0" w:rsidRDefault="001170D0" w:rsidP="001170D0">
      <w:pPr>
        <w:ind w:firstLine="709"/>
        <w:jc w:val="both"/>
      </w:pPr>
      <w:r w:rsidRPr="001170D0">
        <w:rPr>
          <w:lang w:val="sr-Cyrl-CS"/>
        </w:rPr>
        <w:t>Испоручилац</w:t>
      </w:r>
      <w:r>
        <w:t xml:space="preserve"> изјављује под пуном </w:t>
      </w:r>
      <w:r w:rsidRPr="001170D0">
        <w:t>кривичном и материјалном одговорношћ</w:t>
      </w:r>
      <w:r>
        <w:t>у да</w:t>
      </w:r>
      <w:r w:rsidR="00647785">
        <w:t xml:space="preserve"> су возила која су</w:t>
      </w:r>
      <w:r>
        <w:t xml:space="preserve"> предмет набавке</w:t>
      </w:r>
      <w:r w:rsidRPr="001170D0">
        <w:t xml:space="preserve"> у власништву </w:t>
      </w:r>
      <w:r w:rsidRPr="001170D0">
        <w:rPr>
          <w:lang w:val="sr-Cyrl-CS"/>
        </w:rPr>
        <w:t>Испоручиоца</w:t>
      </w:r>
      <w:r>
        <w:t xml:space="preserve">, да </w:t>
      </w:r>
      <w:r w:rsidR="008F573C">
        <w:t>на предметним возилима</w:t>
      </w:r>
      <w:r w:rsidRPr="001170D0">
        <w:t xml:space="preserve"> не по</w:t>
      </w:r>
      <w:r w:rsidR="008F573C">
        <w:t>стоје права трећих лица, да нису оптерећена</w:t>
      </w:r>
      <w:r w:rsidRPr="001170D0">
        <w:t xml:space="preserve"> заложним правом или другим теретима, да је </w:t>
      </w:r>
      <w:r w:rsidRPr="001170D0">
        <w:rPr>
          <w:lang w:val="sr-Cyrl-CS"/>
        </w:rPr>
        <w:t>Наручиоца</w:t>
      </w:r>
      <w:r w:rsidRPr="001170D0">
        <w:t xml:space="preserve"> обавестио о свим манама возила односно да не постоје скривени недостаци, као и да су иде</w:t>
      </w:r>
      <w:r>
        <w:t>нтификационе ознаке неизмењене.</w:t>
      </w:r>
    </w:p>
    <w:p w:rsidR="001170D0" w:rsidRPr="001170D0" w:rsidRDefault="001170D0" w:rsidP="001170D0">
      <w:pPr>
        <w:widowControl w:val="0"/>
        <w:autoSpaceDE w:val="0"/>
        <w:autoSpaceDN w:val="0"/>
        <w:adjustRightInd w:val="0"/>
        <w:spacing w:before="29"/>
        <w:ind w:right="73" w:firstLine="709"/>
        <w:jc w:val="both"/>
      </w:pPr>
      <w:r w:rsidRPr="001170D0">
        <w:rPr>
          <w:lang w:val="sr-Cyrl-CS"/>
        </w:rPr>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Pr="001170D0">
        <w:rPr>
          <w:spacing w:val="9"/>
        </w:rPr>
        <w:t xml:space="preserve"> </w:t>
      </w:r>
      <w:r w:rsidR="00647785">
        <w:rPr>
          <w:spacing w:val="1"/>
          <w:lang w:val="sr-Cyrl-CS"/>
        </w:rPr>
        <w:t>су</w:t>
      </w:r>
      <w:r w:rsidRPr="001170D0">
        <w:rPr>
          <w:spacing w:val="3"/>
        </w:rPr>
        <w:t xml:space="preserve"> </w:t>
      </w:r>
      <w:r w:rsidRPr="001170D0">
        <w:t>воз</w:t>
      </w:r>
      <w:r w:rsidRPr="001170D0">
        <w:rPr>
          <w:spacing w:val="1"/>
        </w:rPr>
        <w:t>ил</w:t>
      </w:r>
      <w:r w:rsidR="00647785">
        <w:rPr>
          <w:lang w:val="sr-Cyrl-CS"/>
        </w:rPr>
        <w:t>а</w:t>
      </w:r>
      <w:r w:rsidRPr="001170D0">
        <w:rPr>
          <w:spacing w:val="4"/>
        </w:rPr>
        <w:t xml:space="preserve"> </w:t>
      </w:r>
      <w:r w:rsidRPr="001170D0">
        <w:rPr>
          <w:spacing w:val="1"/>
        </w:rPr>
        <w:t>к</w:t>
      </w:r>
      <w:r w:rsidRPr="001170D0">
        <w:t>ој</w:t>
      </w:r>
      <w:r w:rsidR="00647785">
        <w:rPr>
          <w:lang w:val="sr-Cyrl-CS"/>
        </w:rPr>
        <w:t>а</w:t>
      </w:r>
      <w:r w:rsidRPr="001170D0">
        <w:rPr>
          <w:spacing w:val="4"/>
        </w:rPr>
        <w:t xml:space="preserve"> </w:t>
      </w:r>
      <w:r w:rsidR="00647785">
        <w:rPr>
          <w:spacing w:val="1"/>
          <w:lang w:val="sr-Cyrl-CS"/>
        </w:rPr>
        <w:t>су</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00647785">
        <w:rPr>
          <w:spacing w:val="-1"/>
          <w:lang w:val="sr-Cyrl-CS"/>
        </w:rPr>
        <w:t>а</w:t>
      </w:r>
      <w:r>
        <w:t>, да</w:t>
      </w:r>
      <w:r w:rsidRPr="001170D0">
        <w:rPr>
          <w:spacing w:val="4"/>
        </w:rPr>
        <w:t xml:space="preserve"> </w:t>
      </w:r>
      <w:r w:rsidR="00647785">
        <w:rPr>
          <w:spacing w:val="4"/>
        </w:rPr>
        <w:t>су</w:t>
      </w:r>
      <w:r w:rsidRPr="001170D0">
        <w:rPr>
          <w:spacing w:val="1"/>
          <w:lang w:val="sr-Cyrl-CS"/>
        </w:rPr>
        <w:t xml:space="preserve"> нов</w:t>
      </w:r>
      <w:r w:rsidR="00647785">
        <w:rPr>
          <w:spacing w:val="1"/>
          <w:lang w:val="sr-Cyrl-CS"/>
        </w:rPr>
        <w:t>а</w:t>
      </w:r>
      <w:r>
        <w:t xml:space="preserve"> </w:t>
      </w:r>
      <w:r w:rsidRPr="001170D0">
        <w:rPr>
          <w:spacing w:val="5"/>
          <w:lang w:val="sr-Cyrl-CS"/>
        </w:rPr>
        <w:t xml:space="preserve">и </w:t>
      </w:r>
      <w:r>
        <w:t xml:space="preserve">да </w:t>
      </w:r>
      <w:r w:rsidRPr="001170D0">
        <w:rPr>
          <w:spacing w:val="1"/>
        </w:rPr>
        <w:t>не</w:t>
      </w:r>
      <w:r w:rsidRPr="001170D0">
        <w:rPr>
          <w:spacing w:val="-1"/>
        </w:rPr>
        <w:t>ма</w:t>
      </w:r>
      <w:r w:rsidR="00647785">
        <w:rPr>
          <w:spacing w:val="-1"/>
        </w:rPr>
        <w:t>ју</w:t>
      </w:r>
      <w:r w:rsidRPr="001170D0">
        <w:t xml:space="preserve"> ошт</w:t>
      </w:r>
      <w:r w:rsidRPr="001170D0">
        <w:rPr>
          <w:spacing w:val="-1"/>
        </w:rPr>
        <w:t>е</w:t>
      </w:r>
      <w:r w:rsidRPr="001170D0">
        <w:t>ћ</w:t>
      </w:r>
      <w:r w:rsidRPr="001170D0">
        <w:rPr>
          <w:spacing w:val="1"/>
        </w:rPr>
        <w:t>е</w:t>
      </w:r>
      <w:r>
        <w:t xml:space="preserve">ња </w:t>
      </w:r>
      <w:r w:rsidRPr="001170D0">
        <w:rPr>
          <w:spacing w:val="1"/>
        </w:rPr>
        <w:t>н</w:t>
      </w:r>
      <w:r>
        <w:t xml:space="preserve">а </w:t>
      </w:r>
      <w:r w:rsidRPr="001170D0">
        <w:rPr>
          <w:spacing w:val="3"/>
        </w:rPr>
        <w:t>к</w:t>
      </w:r>
      <w:r w:rsidRPr="001170D0">
        <w:rPr>
          <w:spacing w:val="-1"/>
        </w:rPr>
        <w:t>а</w:t>
      </w:r>
      <w:r w:rsidRPr="001170D0">
        <w:t>ро</w:t>
      </w:r>
      <w:r w:rsidRPr="001170D0">
        <w:rPr>
          <w:spacing w:val="-1"/>
        </w:rPr>
        <w:t>се</w:t>
      </w:r>
      <w:r w:rsidRPr="001170D0">
        <w:t>р</w:t>
      </w:r>
      <w:r w:rsidRPr="001170D0">
        <w:rPr>
          <w:spacing w:val="1"/>
        </w:rPr>
        <w:t>и</w:t>
      </w:r>
      <w:r>
        <w:t>ји</w:t>
      </w:r>
      <w:r w:rsidRPr="001170D0">
        <w:rPr>
          <w:spacing w:val="7"/>
        </w:rPr>
        <w:t xml:space="preserve"> </w:t>
      </w:r>
      <w:r w:rsidRPr="001170D0">
        <w:rPr>
          <w:spacing w:val="1"/>
        </w:rPr>
        <w:t>к</w:t>
      </w:r>
      <w:r w:rsidRPr="001170D0">
        <w:rPr>
          <w:spacing w:val="-1"/>
        </w:rPr>
        <w:t>а</w:t>
      </w:r>
      <w:r>
        <w:t xml:space="preserve">о </w:t>
      </w:r>
      <w:r w:rsidRPr="001170D0">
        <w:rPr>
          <w:spacing w:val="1"/>
        </w:rPr>
        <w:t>н</w:t>
      </w:r>
      <w:r>
        <w:t xml:space="preserve">и </w:t>
      </w:r>
      <w:r w:rsidRPr="001170D0">
        <w:t xml:space="preserve">у </w:t>
      </w:r>
      <w:r w:rsidRPr="001170D0">
        <w:rPr>
          <w:spacing w:val="-5"/>
        </w:rPr>
        <w:t>у</w:t>
      </w:r>
      <w:r w:rsidRPr="001170D0">
        <w:rPr>
          <w:spacing w:val="6"/>
        </w:rPr>
        <w:t>н</w:t>
      </w:r>
      <w:r w:rsidRPr="001170D0">
        <w:rPr>
          <w:spacing w:val="-5"/>
        </w:rPr>
        <w:t>у</w:t>
      </w:r>
      <w:r w:rsidRPr="001170D0">
        <w:t>т</w:t>
      </w:r>
      <w:r w:rsidRPr="001170D0">
        <w:rPr>
          <w:spacing w:val="2"/>
        </w:rPr>
        <w:t>р</w:t>
      </w:r>
      <w:r w:rsidRPr="001170D0">
        <w:rPr>
          <w:spacing w:val="-1"/>
        </w:rPr>
        <w:t>а</w:t>
      </w:r>
      <w:r w:rsidRPr="001170D0">
        <w:t>ш</w:t>
      </w:r>
      <w:r w:rsidRPr="001170D0">
        <w:rPr>
          <w:spacing w:val="-1"/>
        </w:rPr>
        <w:t>њ</w:t>
      </w:r>
      <w:r w:rsidRPr="001170D0">
        <w:t>о</w:t>
      </w:r>
      <w:r w:rsidRPr="001170D0">
        <w:rPr>
          <w:spacing w:val="-1"/>
        </w:rPr>
        <w:t>с</w:t>
      </w:r>
      <w:r w:rsidRPr="001170D0">
        <w:t>ти</w:t>
      </w:r>
      <w:r w:rsidRPr="001170D0">
        <w:rPr>
          <w:spacing w:val="1"/>
        </w:rPr>
        <w:t xml:space="preserve"> </w:t>
      </w:r>
      <w:r w:rsidRPr="001170D0">
        <w:t>воз</w:t>
      </w:r>
      <w:r w:rsidRPr="001170D0">
        <w:rPr>
          <w:spacing w:val="1"/>
        </w:rPr>
        <w:t>и</w:t>
      </w:r>
      <w:r w:rsidRPr="001170D0">
        <w:t>л</w:t>
      </w:r>
      <w:r w:rsidRPr="001170D0">
        <w:rPr>
          <w:spacing w:val="1"/>
        </w:rPr>
        <w:t>а</w:t>
      </w:r>
      <w:r w:rsidRPr="001170D0">
        <w:t>.</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15638E">
        <w:rPr>
          <w:lang w:val="sr-Cyrl-CS"/>
        </w:rPr>
        <w:t>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rsidR="00B542ED">
        <w:t>а</w:t>
      </w:r>
      <w:r>
        <w:t xml:space="preserve">ра </w:t>
      </w:r>
      <w:r w:rsidR="002B66BF">
        <w:t>из</w:t>
      </w:r>
      <w:r w:rsidRPr="008133EB">
        <w:t xml:space="preserve">вршити на текући рачун </w:t>
      </w:r>
      <w:r>
        <w:rPr>
          <w:lang w:val="sr-Cyrl-CS"/>
        </w:rPr>
        <w:t>Испоручиоца број: ____________________</w:t>
      </w:r>
      <w:r w:rsidR="00B542ED">
        <w:rPr>
          <w:lang w:val="sr-Cyrl-CS"/>
        </w:rPr>
        <w:t>_______</w:t>
      </w:r>
      <w:r>
        <w:rPr>
          <w:lang w:val="sr-Cyrl-CS"/>
        </w:rPr>
        <w:t xml:space="preserve"> код ______________</w:t>
      </w:r>
      <w:r w:rsidR="00B542ED">
        <w:rPr>
          <w:lang w:val="sr-Cyrl-CS"/>
        </w:rPr>
        <w:t>________</w:t>
      </w:r>
      <w:r>
        <w:rPr>
          <w:lang w:val="sr-Cyrl-CS"/>
        </w:rPr>
        <w:t xml:space="preserve">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Pr="00C651FF" w:rsidRDefault="00214E57" w:rsidP="00C651FF">
      <w:pPr>
        <w:pStyle w:val="Default"/>
        <w:jc w:val="center"/>
        <w:rPr>
          <w:rFonts w:ascii="Times New Roman" w:eastAsia="Times New Roman" w:hAnsi="Times New Roman"/>
          <w:b/>
          <w:lang w:val="sr-Cyrl-CS"/>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214E57" w:rsidRPr="00C651FF" w:rsidRDefault="00C651FF" w:rsidP="00C651FF">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00214E57" w:rsidRPr="00C651FF">
        <w:rPr>
          <w:rFonts w:ascii="Times New Roman" w:eastAsia="Times New Roman" w:hAnsi="Times New Roman"/>
        </w:rPr>
        <w:t xml:space="preserve"> се обавезује: </w:t>
      </w:r>
      <w:r w:rsidR="00214E57" w:rsidRPr="00C651FF">
        <w:rPr>
          <w:rFonts w:ascii="Times New Roman" w:eastAsia="Times New Roman" w:hAnsi="Times New Roman"/>
          <w:lang w:val="sr-Cyrl-CS"/>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испоручи возил</w:t>
      </w:r>
      <w:r w:rsidR="00B542ED">
        <w:rPr>
          <w:color w:val="000000"/>
          <w:lang w:val="sr-Cyrl-CS"/>
        </w:rPr>
        <w:t>а</w:t>
      </w:r>
      <w:r w:rsidRPr="00C651FF">
        <w:rPr>
          <w:color w:val="000000"/>
        </w:rPr>
        <w:t xml:space="preserve"> кој</w:t>
      </w:r>
      <w:r w:rsidR="00B542ED">
        <w:rPr>
          <w:color w:val="000000"/>
          <w:lang w:val="sr-Cyrl-CS"/>
        </w:rPr>
        <w:t>а</w:t>
      </w:r>
      <w:r w:rsidRPr="00C651FF">
        <w:rPr>
          <w:color w:val="000000"/>
        </w:rPr>
        <w:t xml:space="preserve"> </w:t>
      </w:r>
      <w:r w:rsidR="00B542ED">
        <w:rPr>
          <w:color w:val="000000"/>
        </w:rPr>
        <w:t>су</w:t>
      </w:r>
      <w:r w:rsidRPr="00C651FF">
        <w:rPr>
          <w:color w:val="000000"/>
        </w:rPr>
        <w:t xml:space="preserve"> предмет овог Уговора, у свему под условима из конкурсне до</w:t>
      </w:r>
      <w:r w:rsidR="00C651FF">
        <w:rPr>
          <w:color w:val="000000"/>
        </w:rPr>
        <w:t>кументације и прихваћене понуде,</w:t>
      </w:r>
      <w:r w:rsidRPr="00C651FF">
        <w:rPr>
          <w:color w:val="000000"/>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приликом испоруке возила преда Наручиоцу сву оригиналну документацију која се односи на предметн</w:t>
      </w:r>
      <w:r w:rsidR="00B542ED">
        <w:rPr>
          <w:color w:val="000000"/>
          <w:lang w:val="sr-Cyrl-CS"/>
        </w:rPr>
        <w:t>а</w:t>
      </w:r>
      <w:r w:rsidRPr="00C651FF">
        <w:rPr>
          <w:color w:val="000000"/>
        </w:rPr>
        <w:t xml:space="preserve"> возил</w:t>
      </w:r>
      <w:r w:rsidR="00B542ED">
        <w:rPr>
          <w:color w:val="000000"/>
          <w:lang w:val="sr-Cyrl-CS"/>
        </w:rPr>
        <w:t>а</w:t>
      </w:r>
      <w:r w:rsidR="00C651FF">
        <w:rPr>
          <w:color w:val="000000"/>
        </w:rPr>
        <w:t>,</w:t>
      </w:r>
      <w:r w:rsidRPr="00C651FF">
        <w:rPr>
          <w:color w:val="000000"/>
        </w:rPr>
        <w:t xml:space="preserve"> </w:t>
      </w:r>
    </w:p>
    <w:p w:rsidR="00214E57" w:rsidRPr="00295E9A" w:rsidRDefault="00214E57" w:rsidP="00214E57">
      <w:pPr>
        <w:autoSpaceDE w:val="0"/>
        <w:autoSpaceDN w:val="0"/>
        <w:adjustRightInd w:val="0"/>
        <w:spacing w:after="20"/>
        <w:ind w:firstLine="720"/>
        <w:jc w:val="both"/>
        <w:rPr>
          <w:color w:val="000000"/>
          <w:u w:val="single"/>
        </w:rPr>
      </w:pPr>
      <w:r w:rsidRPr="00C651FF">
        <w:rPr>
          <w:color w:val="000000"/>
        </w:rPr>
        <w:t xml:space="preserve">- </w:t>
      </w:r>
      <w:r w:rsidRPr="00295E9A">
        <w:rPr>
          <w:b/>
          <w:color w:val="000000"/>
          <w:u w:val="single"/>
        </w:rPr>
        <w:t>да обезбеди одржавање предмет</w:t>
      </w:r>
      <w:r w:rsidR="00FA19EC" w:rsidRPr="00295E9A">
        <w:rPr>
          <w:b/>
          <w:color w:val="000000"/>
          <w:u w:val="single"/>
          <w:lang w:val="sr-Cyrl-CS"/>
        </w:rPr>
        <w:t>их</w:t>
      </w:r>
      <w:r w:rsidRPr="00295E9A">
        <w:rPr>
          <w:b/>
          <w:color w:val="000000"/>
          <w:u w:val="single"/>
        </w:rPr>
        <w:t xml:space="preserve"> возила у сопственој сервисној мрежи на територији Републике Србије или у другим овлашћеним сервисним центрима на територији Републике Срб</w:t>
      </w:r>
      <w:r w:rsidR="00C651FF" w:rsidRPr="00295E9A">
        <w:rPr>
          <w:b/>
          <w:color w:val="000000"/>
          <w:u w:val="single"/>
        </w:rPr>
        <w:t>ије у периоду трајања гаранције,</w:t>
      </w:r>
      <w:r w:rsidRPr="00295E9A">
        <w:rPr>
          <w:color w:val="000000"/>
          <w:u w:val="single"/>
        </w:rPr>
        <w:t xml:space="preserve"> </w:t>
      </w:r>
    </w:p>
    <w:p w:rsidR="00214E57" w:rsidRDefault="00214E57" w:rsidP="00214E57">
      <w:pPr>
        <w:autoSpaceDE w:val="0"/>
        <w:autoSpaceDN w:val="0"/>
        <w:adjustRightInd w:val="0"/>
        <w:ind w:firstLine="720"/>
        <w:jc w:val="both"/>
        <w:rPr>
          <w:color w:val="000000"/>
        </w:rPr>
      </w:pPr>
      <w:r w:rsidRPr="00C651FF">
        <w:rPr>
          <w:color w:val="000000"/>
        </w:rPr>
        <w:t>- ако се записнички утврди да испоручен</w:t>
      </w:r>
      <w:r w:rsidR="00FA19EC">
        <w:rPr>
          <w:color w:val="000000"/>
          <w:lang w:val="sr-Cyrl-CS"/>
        </w:rPr>
        <w:t>а</w:t>
      </w:r>
      <w:r w:rsidRPr="00C651FF">
        <w:rPr>
          <w:color w:val="000000"/>
        </w:rPr>
        <w:t xml:space="preserve"> возил</w:t>
      </w:r>
      <w:r w:rsidR="00FA19EC">
        <w:rPr>
          <w:color w:val="000000"/>
          <w:lang w:val="sr-Cyrl-CS"/>
        </w:rPr>
        <w:t>а</w:t>
      </w:r>
      <w:r w:rsidRPr="00C651FF">
        <w:rPr>
          <w:color w:val="000000"/>
        </w:rPr>
        <w:t xml:space="preserve"> има</w:t>
      </w:r>
      <w:r w:rsidR="00FA19EC">
        <w:rPr>
          <w:color w:val="000000"/>
        </w:rPr>
        <w:t>ју</w:t>
      </w:r>
      <w:r w:rsidRPr="00C651FF">
        <w:rPr>
          <w:color w:val="000000"/>
        </w:rPr>
        <w:t xml:space="preserve"> недостатке у квалит</w:t>
      </w:r>
      <w:r w:rsidR="00C651FF">
        <w:rPr>
          <w:color w:val="000000"/>
        </w:rPr>
        <w:t>ету и очигледне грешке, Испоручилац</w:t>
      </w:r>
      <w:r w:rsidRPr="00C651FF">
        <w:rPr>
          <w:color w:val="000000"/>
        </w:rPr>
        <w:t xml:space="preserve"> мора исте отклонити најкасније у року од 7 дана од дана сачињавања Записника о </w:t>
      </w:r>
      <w:r w:rsidR="0074003E">
        <w:rPr>
          <w:color w:val="000000"/>
        </w:rPr>
        <w:t>рекламацији. У супротном, возила</w:t>
      </w:r>
      <w:r w:rsidRPr="00C651FF">
        <w:rPr>
          <w:color w:val="000000"/>
        </w:rPr>
        <w:t xml:space="preserve"> се не сматра</w:t>
      </w:r>
      <w:r w:rsidR="0074003E">
        <w:rPr>
          <w:color w:val="000000"/>
        </w:rPr>
        <w:t>ју</w:t>
      </w:r>
      <w:r w:rsidRPr="00C651FF">
        <w:rPr>
          <w:color w:val="000000"/>
        </w:rPr>
        <w:t xml:space="preserve"> примљеним што представља разлог за раскид овог Уговора. </w:t>
      </w:r>
    </w:p>
    <w:p w:rsidR="001442D9" w:rsidRPr="001442D9" w:rsidRDefault="001442D9" w:rsidP="00214E57">
      <w:pPr>
        <w:autoSpaceDE w:val="0"/>
        <w:autoSpaceDN w:val="0"/>
        <w:adjustRightInd w:val="0"/>
        <w:ind w:firstLine="720"/>
        <w:jc w:val="both"/>
        <w:rPr>
          <w:color w:val="000000"/>
        </w:rPr>
      </w:pP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w:t>
      </w:r>
      <w:r>
        <w:rPr>
          <w:rFonts w:eastAsia="TimesNewRomanPSMT"/>
          <w:bCs/>
          <w:iCs/>
          <w:lang w:val="sr-Cyrl-CS"/>
        </w:rPr>
        <w:lastRenderedPageBreak/>
        <w:t>„без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1442D9" w:rsidRPr="001442D9" w:rsidRDefault="001442D9" w:rsidP="001442D9">
      <w:pPr>
        <w:autoSpaceDE w:val="0"/>
        <w:autoSpaceDN w:val="0"/>
        <w:adjustRightInd w:val="0"/>
        <w:rPr>
          <w:rFonts w:ascii="ArialNarrow" w:hAnsi="ArialNarrow" w:cs="ArialNarrow"/>
          <w:bCs/>
        </w:rPr>
      </w:pPr>
    </w:p>
    <w:p w:rsidR="00C651FF" w:rsidRPr="00C651FF" w:rsidRDefault="001442D9" w:rsidP="00C651FF">
      <w:pPr>
        <w:jc w:val="center"/>
        <w:rPr>
          <w:b/>
          <w:lang w:val="sr-Cyrl-CS"/>
        </w:rPr>
      </w:pPr>
      <w:r>
        <w:rPr>
          <w:b/>
          <w:lang w:val="sr-Cyrl-CS"/>
        </w:rPr>
        <w:t>Члан 8</w:t>
      </w:r>
      <w:r w:rsidR="00C651FF" w:rsidRPr="00C651FF">
        <w:rPr>
          <w:b/>
          <w:lang w:val="sr-Cyrl-CS"/>
        </w:rPr>
        <w:t>.</w:t>
      </w:r>
    </w:p>
    <w:p w:rsidR="00C651FF" w:rsidRPr="003C7597" w:rsidRDefault="00C651FF" w:rsidP="00C651FF">
      <w:pPr>
        <w:ind w:firstLine="709"/>
        <w:jc w:val="both"/>
        <w:rPr>
          <w:b/>
          <w:u w:val="single"/>
          <w:lang w:val="sr-Cyrl-CS"/>
        </w:rPr>
      </w:pPr>
      <w:r w:rsidRPr="003C7597">
        <w:rPr>
          <w:b/>
          <w:u w:val="single"/>
        </w:rPr>
        <w:t>Испоручилац се обавезује да обавља редовне сервисне прегледе возила и то у сопственој сервисној мрежи на територији Републике Србије или у овлашћеним сервисним центрима на територији Републике Србије.</w:t>
      </w:r>
    </w:p>
    <w:p w:rsidR="00C651FF" w:rsidRPr="00F44A5D" w:rsidRDefault="00C651FF" w:rsidP="00F44A5D">
      <w:pPr>
        <w:ind w:firstLine="709"/>
        <w:jc w:val="both"/>
      </w:pPr>
      <w:r>
        <w:t>Испоручилац</w:t>
      </w:r>
      <w:r w:rsidRPr="00C651FF">
        <w:t xml:space="preserve"> је дужан да у тренутку закључења овог Уговора, достави Наручиоцу списак сервиса на територији Републике Србије где ће одржавати возила, са адресама и назначеним радним временом</w:t>
      </w:r>
      <w:r w:rsidR="00F23ADC">
        <w:t>.</w:t>
      </w:r>
    </w:p>
    <w:p w:rsidR="00640C8B"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1442D9">
        <w:rPr>
          <w:b/>
          <w:color w:val="000000"/>
          <w:lang w:val="sr-Cyrl-CS"/>
        </w:rPr>
        <w:t>9</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54791D">
        <w:rPr>
          <w:color w:val="000000"/>
        </w:rPr>
        <w:t>и квалитативни пријем предметног</w:t>
      </w:r>
      <w:r w:rsidRPr="00F23ADC">
        <w:rPr>
          <w:color w:val="000000"/>
        </w:rPr>
        <w:t xml:space="preserve"> возила;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Pr="00F23ADC">
        <w:rPr>
          <w:color w:val="000000"/>
          <w:lang w:val="sr-Cyrl-CS"/>
        </w:rPr>
        <w:t xml:space="preserve"> </w:t>
      </w:r>
      <w:r w:rsidR="0054791D">
        <w:rPr>
          <w:color w:val="000000"/>
        </w:rPr>
        <w:t>возило</w:t>
      </w:r>
      <w:r w:rsidRPr="00F23ADC">
        <w:rPr>
          <w:color w:val="000000"/>
        </w:rPr>
        <w:t xml:space="preserve"> 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1442D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10</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Испоручилац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682B2F" w:rsidRPr="00682B2F" w:rsidRDefault="001442D9" w:rsidP="00682B2F">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11</w:t>
      </w:r>
      <w:r w:rsidR="00682B2F" w:rsidRPr="00682B2F">
        <w:rPr>
          <w:rFonts w:ascii="Times New Roman" w:hAnsi="Times New Roman"/>
          <w:b/>
          <w:sz w:val="24"/>
          <w:szCs w:val="24"/>
          <w:lang w:val="sr-Cyrl-CS"/>
        </w:rPr>
        <w:t xml:space="preserve">. </w:t>
      </w:r>
    </w:p>
    <w:p w:rsidR="00682B2F" w:rsidRPr="00AC3107" w:rsidRDefault="00682B2F" w:rsidP="00AC3107">
      <w:pPr>
        <w:pStyle w:val="text"/>
        <w:spacing w:line="240" w:lineRule="atLeast"/>
        <w:rPr>
          <w:rFonts w:ascii="Times New Roman" w:hAnsi="Times New Roman"/>
          <w:b/>
          <w:sz w:val="24"/>
          <w:szCs w:val="24"/>
          <w:u w:val="single"/>
          <w:lang w:val="sr-Cyrl-CS"/>
        </w:rPr>
      </w:pPr>
      <w:r>
        <w:rPr>
          <w:rFonts w:ascii="Times New Roman" w:hAnsi="Times New Roman"/>
          <w:sz w:val="24"/>
          <w:szCs w:val="24"/>
          <w:lang w:val="sr-Cyrl-CS"/>
        </w:rPr>
        <w:tab/>
      </w:r>
      <w:r w:rsidRPr="00AC3107">
        <w:rPr>
          <w:rFonts w:ascii="Times New Roman" w:hAnsi="Times New Roman"/>
          <w:b/>
          <w:sz w:val="24"/>
          <w:szCs w:val="24"/>
          <w:u w:val="single"/>
          <w:lang w:val="sr-Cyrl-CS"/>
        </w:rPr>
        <w:t>Испоручилац дај</w:t>
      </w:r>
      <w:r w:rsidR="00AC3107" w:rsidRPr="00AC3107">
        <w:rPr>
          <w:rFonts w:ascii="Times New Roman" w:hAnsi="Times New Roman"/>
          <w:b/>
          <w:sz w:val="24"/>
          <w:szCs w:val="24"/>
          <w:u w:val="single"/>
          <w:lang w:val="sr-Cyrl-CS"/>
        </w:rPr>
        <w:t>е гаранцију за испоручена возила</w:t>
      </w:r>
      <w:r w:rsidRPr="00AC3107">
        <w:rPr>
          <w:rFonts w:ascii="Times New Roman" w:hAnsi="Times New Roman"/>
          <w:b/>
          <w:sz w:val="24"/>
          <w:szCs w:val="24"/>
          <w:u w:val="single"/>
          <w:lang w:val="sr-Cyrl-CS"/>
        </w:rPr>
        <w:t>, рачунајући од дана испоруке поменутог добра Наручиоцу и то :</w:t>
      </w:r>
    </w:p>
    <w:p w:rsidR="00682B2F" w:rsidRPr="00AC3107" w:rsidRDefault="00682B2F" w:rsidP="00682B2F">
      <w:pPr>
        <w:pStyle w:val="text"/>
        <w:numPr>
          <w:ilvl w:val="0"/>
          <w:numId w:val="23"/>
        </w:numPr>
        <w:spacing w:line="240" w:lineRule="atLeast"/>
        <w:ind w:left="709"/>
        <w:rPr>
          <w:rFonts w:ascii="Times New Roman" w:hAnsi="Times New Roman"/>
          <w:b/>
          <w:sz w:val="24"/>
          <w:szCs w:val="24"/>
          <w:u w:val="single"/>
          <w:lang w:val="sr-Cyrl-CS"/>
        </w:rPr>
      </w:pPr>
      <w:r w:rsidRPr="00AC3107">
        <w:rPr>
          <w:rFonts w:ascii="Times New Roman" w:hAnsi="Times New Roman"/>
          <w:b/>
          <w:sz w:val="24"/>
          <w:szCs w:val="24"/>
          <w:u w:val="single"/>
          <w:lang w:val="sr-Cyrl-CS"/>
        </w:rPr>
        <w:t>гара</w:t>
      </w:r>
      <w:r w:rsidR="000B476D">
        <w:rPr>
          <w:rFonts w:ascii="Times New Roman" w:hAnsi="Times New Roman"/>
          <w:b/>
          <w:sz w:val="24"/>
          <w:szCs w:val="24"/>
          <w:u w:val="single"/>
          <w:lang w:val="sr-Cyrl-CS"/>
        </w:rPr>
        <w:t>нција на возило (општа):</w:t>
      </w:r>
      <w:r w:rsidRPr="00AC3107">
        <w:rPr>
          <w:rFonts w:ascii="Times New Roman" w:hAnsi="Times New Roman"/>
          <w:b/>
          <w:sz w:val="24"/>
          <w:szCs w:val="24"/>
          <w:u w:val="single"/>
          <w:lang w:val="sr-Cyrl-CS"/>
        </w:rPr>
        <w:t>_</w:t>
      </w:r>
      <w:r w:rsidR="000B476D">
        <w:rPr>
          <w:rFonts w:ascii="Times New Roman" w:hAnsi="Times New Roman"/>
          <w:b/>
          <w:sz w:val="24"/>
          <w:szCs w:val="24"/>
          <w:u w:val="single"/>
        </w:rPr>
        <w:t>минимално 3 године</w:t>
      </w:r>
      <w:r w:rsidR="000B476D">
        <w:rPr>
          <w:rFonts w:ascii="Times New Roman" w:hAnsi="Times New Roman"/>
          <w:b/>
          <w:sz w:val="24"/>
          <w:szCs w:val="24"/>
          <w:u w:val="single"/>
          <w:lang w:val="sr-Cyrl-CS"/>
        </w:rPr>
        <w:t xml:space="preserve"> </w:t>
      </w:r>
      <w:r w:rsidRPr="00AC3107">
        <w:rPr>
          <w:rFonts w:ascii="Times New Roman" w:hAnsi="Times New Roman"/>
          <w:b/>
          <w:sz w:val="24"/>
          <w:szCs w:val="24"/>
          <w:u w:val="single"/>
          <w:lang w:val="sr-Cyrl-CS"/>
        </w:rPr>
        <w:t>године од дана извршене примопредаје, односно испоруке и извршеног квантитативно-квалитативног пријема добра.</w:t>
      </w:r>
    </w:p>
    <w:p w:rsidR="004C674A" w:rsidRPr="00AC3107" w:rsidRDefault="004C674A" w:rsidP="00682B2F">
      <w:pPr>
        <w:ind w:left="709"/>
        <w:rPr>
          <w:b/>
          <w:u w:val="single"/>
          <w:lang w:val="sr-Cyrl-CS"/>
        </w:rPr>
      </w:pPr>
    </w:p>
    <w:p w:rsidR="00F23ADC" w:rsidRPr="00F23ADC" w:rsidRDefault="00F23ADC" w:rsidP="00682B2F">
      <w:pPr>
        <w:rPr>
          <w:b/>
          <w:lang w:val="sr-Cyrl-CS"/>
        </w:rPr>
      </w:pPr>
      <w:r w:rsidRPr="00F23ADC">
        <w:rPr>
          <w:b/>
        </w:rPr>
        <w:t>КВАНТИТАТИВНИ И КВАЛИТАТИВНИ ПРИЈЕМ</w:t>
      </w:r>
    </w:p>
    <w:p w:rsidR="005A6E96" w:rsidRPr="00F23ADC" w:rsidRDefault="005A6E96" w:rsidP="00C651FF">
      <w:pPr>
        <w:widowControl w:val="0"/>
        <w:autoSpaceDE w:val="0"/>
        <w:autoSpaceDN w:val="0"/>
        <w:adjustRightInd w:val="0"/>
        <w:ind w:right="79"/>
        <w:jc w:val="both"/>
        <w:rPr>
          <w:rFonts w:ascii="Arial" w:hAnsi="Arial" w:cs="Arial"/>
        </w:rPr>
      </w:pPr>
    </w:p>
    <w:p w:rsidR="005A6E96" w:rsidRPr="001170D0" w:rsidRDefault="001442D9" w:rsidP="001170D0">
      <w:pPr>
        <w:jc w:val="center"/>
        <w:rPr>
          <w:b/>
          <w:bCs/>
          <w:noProof/>
          <w:lang w:val="sr-Cyrl-CS"/>
        </w:rPr>
      </w:pPr>
      <w:r>
        <w:rPr>
          <w:b/>
          <w:bCs/>
          <w:noProof/>
          <w:lang w:val="sr-Cyrl-CS"/>
        </w:rPr>
        <w:t>Члан 12</w:t>
      </w:r>
      <w:r w:rsidR="005A6E96" w:rsidRPr="001170D0">
        <w:rPr>
          <w:b/>
          <w:bCs/>
          <w:noProof/>
          <w:lang w:val="sr-Cyrl-CS"/>
        </w:rPr>
        <w:t>.</w:t>
      </w:r>
    </w:p>
    <w:p w:rsidR="00214E57" w:rsidRDefault="00214E57" w:rsidP="001170D0">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5A6E96" w:rsidRPr="001170D0" w:rsidRDefault="001170D0" w:rsidP="001170D0">
      <w:pPr>
        <w:ind w:firstLine="709"/>
        <w:jc w:val="both"/>
        <w:rPr>
          <w:noProof/>
          <w:lang w:val="sr-Cyrl-CS"/>
        </w:rPr>
      </w:pPr>
      <w:r>
        <w:rPr>
          <w:noProof/>
          <w:lang w:val="sr-Cyrl-CS"/>
        </w:rPr>
        <w:lastRenderedPageBreak/>
        <w:t>Пријем доб</w:t>
      </w:r>
      <w:r w:rsidR="00AC3107">
        <w:rPr>
          <w:noProof/>
          <w:lang w:val="sr-Cyrl-CS"/>
        </w:rPr>
        <w:t>а</w:t>
      </w:r>
      <w:r w:rsidR="005A6E96" w:rsidRPr="001170D0">
        <w:rPr>
          <w:noProof/>
          <w:lang w:val="sr-Cyrl-CS"/>
        </w:rPr>
        <w:t>ра се врши од стране овлашћеног представника Наручиоца и у присуству овлашћеног представника Испоручиоца.</w:t>
      </w:r>
    </w:p>
    <w:p w:rsidR="005A6E96" w:rsidRPr="001170D0" w:rsidRDefault="005A6E96" w:rsidP="001170D0">
      <w:pPr>
        <w:ind w:firstLine="709"/>
        <w:jc w:val="both"/>
        <w:rPr>
          <w:lang w:val="sr-Cyrl-CS"/>
        </w:rPr>
      </w:pPr>
      <w:r w:rsidRPr="001170D0">
        <w:rPr>
          <w:lang w:val="sr-Cyrl-CS"/>
        </w:rPr>
        <w:t>Испоручилац</w:t>
      </w:r>
      <w:r w:rsidRPr="001170D0">
        <w:t xml:space="preserve"> се обавезује </w:t>
      </w:r>
      <w:r w:rsidR="00AC3107">
        <w:rPr>
          <w:lang w:val="sr-Cyrl-CS"/>
        </w:rPr>
        <w:t>да приликом испоруке путничких</w:t>
      </w:r>
      <w:r w:rsidRPr="001170D0">
        <w:rPr>
          <w:lang w:val="sr-Cyrl-CS"/>
        </w:rPr>
        <w:t xml:space="preserve"> аутомобила сачини одговарајући з</w:t>
      </w:r>
      <w:r w:rsidRPr="001170D0">
        <w:rPr>
          <w:bCs/>
          <w:lang w:val="sr-Cyrl-CS"/>
        </w:rPr>
        <w:t>аписник о примопредаји који потписују обе уговорне стране.</w:t>
      </w:r>
      <w:r w:rsidRPr="001170D0">
        <w:rPr>
          <w:b/>
          <w:bCs/>
          <w:lang w:val="sr-Cyrl-CS"/>
        </w:rPr>
        <w:t xml:space="preserve"> </w:t>
      </w:r>
      <w:r w:rsidRPr="001170D0">
        <w:rPr>
          <w:bCs/>
          <w:lang w:val="sr-Cyrl-CS"/>
        </w:rPr>
        <w:t>Записник о примопредаји аутомобила је обавезни прилог уз фактуру испоручиоца.</w:t>
      </w:r>
      <w:r w:rsidRPr="001170D0">
        <w:t xml:space="preserve"> </w:t>
      </w:r>
    </w:p>
    <w:p w:rsidR="005A6E96" w:rsidRPr="001170D0" w:rsidRDefault="005A6E96" w:rsidP="001442D9">
      <w:pPr>
        <w:ind w:firstLine="709"/>
        <w:jc w:val="both"/>
        <w:rPr>
          <w:noProof/>
          <w:lang w:val="sr-Cyrl-CS"/>
        </w:rPr>
      </w:pPr>
      <w:r w:rsidRPr="001170D0">
        <w:rPr>
          <w:bCs/>
          <w:lang w:val="sr-Cyrl-CS"/>
        </w:rPr>
        <w:t>Уколико испоручени аутомобил</w:t>
      </w:r>
      <w:r w:rsidR="00AC3107">
        <w:rPr>
          <w:bCs/>
          <w:lang w:val="sr-Cyrl-CS"/>
        </w:rPr>
        <w:t>и</w:t>
      </w:r>
      <w:r w:rsidRPr="001170D0">
        <w:rPr>
          <w:bCs/>
          <w:lang w:val="sr-Cyrl-CS"/>
        </w:rPr>
        <w:t xml:space="preserve"> не одговара</w:t>
      </w:r>
      <w:r w:rsidR="00AC3107">
        <w:rPr>
          <w:bCs/>
          <w:lang w:val="sr-Cyrl-CS"/>
        </w:rPr>
        <w:t>ју</w:t>
      </w:r>
      <w:r w:rsidRPr="001170D0">
        <w:rPr>
          <w:bCs/>
          <w:lang w:val="sr-Cyrl-CS"/>
        </w:rPr>
        <w:t xml:space="preserve"> уговореном квалитету Наручилац има право да аутомобил</w:t>
      </w:r>
      <w:r w:rsidR="00AC3107">
        <w:rPr>
          <w:bCs/>
          <w:lang w:val="sr-Cyrl-CS"/>
        </w:rPr>
        <w:t>е</w:t>
      </w:r>
      <w:r w:rsidRPr="001170D0">
        <w:rPr>
          <w:bCs/>
          <w:lang w:val="sr-Cyrl-CS"/>
        </w:rPr>
        <w:t xml:space="preserve"> не прими и врати </w:t>
      </w:r>
      <w:r w:rsidR="00AC3107">
        <w:rPr>
          <w:bCs/>
          <w:lang w:val="sr-Cyrl-CS"/>
        </w:rPr>
        <w:t>их</w:t>
      </w:r>
      <w:r w:rsidRPr="001170D0">
        <w:rPr>
          <w:bCs/>
          <w:lang w:val="sr-Cyrl-CS"/>
        </w:rPr>
        <w:t xml:space="preserve"> Испоручи</w:t>
      </w:r>
      <w:r w:rsidR="00AC3107">
        <w:rPr>
          <w:bCs/>
          <w:lang w:val="sr-Cyrl-CS"/>
        </w:rPr>
        <w:t>оцу и да захтева испоруку других</w:t>
      </w:r>
      <w:r w:rsidR="00943479">
        <w:rPr>
          <w:bCs/>
          <w:lang w:val="sr-Cyrl-CS"/>
        </w:rPr>
        <w:t xml:space="preserve"> </w:t>
      </w:r>
      <w:r w:rsidRPr="001170D0">
        <w:rPr>
          <w:bCs/>
          <w:lang w:val="sr-Cyrl-CS"/>
        </w:rPr>
        <w:t>аутомобила одговарајућег квалитета. Све трошкове који због враћања настану сноси Испоручилац.</w:t>
      </w: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13</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14</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rPr>
          <w:lang w:val="sr-Cyrl-CS"/>
        </w:rPr>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Pr="001170D0">
        <w:rPr>
          <w:spacing w:val="-1"/>
        </w:rPr>
        <w:t>е</w:t>
      </w:r>
      <w:r w:rsidRPr="001170D0">
        <w:t>, од</w:t>
      </w:r>
      <w:r w:rsidRPr="001170D0">
        <w:rPr>
          <w:spacing w:val="1"/>
        </w:rPr>
        <w:t>н</w:t>
      </w:r>
      <w:r w:rsidRPr="001170D0">
        <w:t>о</w:t>
      </w:r>
      <w:r w:rsidRPr="001170D0">
        <w:rPr>
          <w:spacing w:val="-1"/>
        </w:rPr>
        <w:t>с</w:t>
      </w:r>
      <w:r w:rsidRPr="001170D0">
        <w:rPr>
          <w:spacing w:val="1"/>
        </w:rPr>
        <w:t>н</w:t>
      </w:r>
      <w:r w:rsidRPr="001170D0">
        <w:t>о</w:t>
      </w:r>
      <w:r w:rsidRPr="001170D0">
        <w:rPr>
          <w:spacing w:val="1"/>
        </w:rPr>
        <w:t xml:space="preserve"> </w:t>
      </w:r>
      <w:r w:rsidRPr="001170D0">
        <w:t>р</w:t>
      </w:r>
      <w:r w:rsidRPr="001170D0">
        <w:rPr>
          <w:spacing w:val="1"/>
        </w:rPr>
        <w:t>е</w:t>
      </w:r>
      <w:r w:rsidRPr="001170D0">
        <w:t>г</w:t>
      </w:r>
      <w:r w:rsidRPr="001170D0">
        <w:rPr>
          <w:spacing w:val="1"/>
        </w:rPr>
        <w:t>и</w:t>
      </w:r>
      <w:r w:rsidRPr="001170D0">
        <w:rPr>
          <w:spacing w:val="-1"/>
        </w:rPr>
        <w:t>с</w:t>
      </w:r>
      <w:r w:rsidRPr="001170D0">
        <w:t>тров</w:t>
      </w:r>
      <w:r w:rsidRPr="001170D0">
        <w:rPr>
          <w:spacing w:val="-1"/>
        </w:rPr>
        <w:t>а</w:t>
      </w:r>
      <w:r w:rsidRPr="001170D0">
        <w:t>ти</w:t>
      </w:r>
      <w:r w:rsidRPr="001170D0">
        <w:rPr>
          <w:spacing w:val="2"/>
        </w:rPr>
        <w:t xml:space="preserve"> </w:t>
      </w:r>
      <w:r w:rsidRPr="001170D0">
        <w:t>воз</w:t>
      </w:r>
      <w:r w:rsidRPr="001170D0">
        <w:rPr>
          <w:spacing w:val="1"/>
        </w:rPr>
        <w:t>ил</w:t>
      </w:r>
      <w:r w:rsidRPr="001170D0">
        <w:t>а</w:t>
      </w:r>
      <w:r w:rsidRPr="001170D0">
        <w:rPr>
          <w:spacing w:val="-3"/>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1442D9" w:rsidP="0028281E">
      <w:pPr>
        <w:autoSpaceDE w:val="0"/>
        <w:autoSpaceDN w:val="0"/>
        <w:adjustRightInd w:val="0"/>
        <w:jc w:val="center"/>
        <w:rPr>
          <w:b/>
          <w:lang w:val="sr-Cyrl-CS"/>
        </w:rPr>
      </w:pPr>
      <w:r>
        <w:rPr>
          <w:b/>
          <w:lang w:val="sr-Cyrl-CS"/>
        </w:rPr>
        <w:t>Члан 15</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1442D9">
        <w:rPr>
          <w:b/>
          <w:lang w:val="sr-Cyrl-CS"/>
        </w:rPr>
        <w:t>6</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1442D9" w:rsidP="00087609">
      <w:pPr>
        <w:jc w:val="center"/>
        <w:rPr>
          <w:b/>
          <w:lang w:val="sr-Cyrl-CS"/>
        </w:rPr>
      </w:pPr>
      <w:r>
        <w:rPr>
          <w:b/>
          <w:lang w:val="sr-Cyrl-CS"/>
        </w:rPr>
        <w:t>Члан 17</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1442D9" w:rsidP="00087609">
      <w:pPr>
        <w:jc w:val="center"/>
        <w:rPr>
          <w:b/>
          <w:lang w:val="sr-Cyrl-CS"/>
        </w:rPr>
      </w:pPr>
      <w:r>
        <w:rPr>
          <w:b/>
          <w:lang w:val="sr-Cyrl-CS"/>
        </w:rPr>
        <w:t>Члан 18</w:t>
      </w:r>
      <w:r w:rsidR="00087609" w:rsidRPr="00EB56C1">
        <w:rPr>
          <w:b/>
          <w:lang w:val="sr-Cyrl-CS"/>
        </w:rPr>
        <w:t>.</w:t>
      </w:r>
    </w:p>
    <w:p w:rsidR="00087609" w:rsidRPr="002A6621" w:rsidRDefault="002C3189" w:rsidP="00087609">
      <w:pPr>
        <w:ind w:firstLine="720"/>
        <w:jc w:val="both"/>
        <w:rPr>
          <w:lang w:val="sr-Cyrl-CS"/>
        </w:rPr>
      </w:pPr>
      <w:r>
        <w:rPr>
          <w:lang w:val="sr-Cyrl-CS"/>
        </w:rPr>
        <w:t>Уговор је сачињен у 4 (четири</w:t>
      </w:r>
      <w:r w:rsidR="00087609">
        <w:rPr>
          <w:lang w:val="sr-Cyrl-CS"/>
        </w:rPr>
        <w:t>) и</w:t>
      </w:r>
      <w:r>
        <w:rPr>
          <w:lang w:val="sr-Cyrl-CS"/>
        </w:rPr>
        <w:t>стоветна примерка, од којих по 2 (два</w:t>
      </w:r>
      <w:r w:rsidR="00087609">
        <w:rPr>
          <w:lang w:val="sr-Cyrl-CS"/>
        </w:rPr>
        <w:t>)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8A5B23">
        <w:rPr>
          <w:b/>
          <w:bCs/>
        </w:rPr>
        <w:t>рихвата елементе модела уговора</w:t>
      </w:r>
      <w:r w:rsidRPr="009B66F5">
        <w:rPr>
          <w:b/>
          <w:bCs/>
        </w:rPr>
        <w:t>!</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C2B7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494039" w:rsidRPr="00494039">
        <w:rPr>
          <w:b/>
          <w:lang w:val="sr-Cyrl-CS"/>
        </w:rPr>
        <w:t xml:space="preserve"> </w:t>
      </w:r>
      <w:r w:rsidR="00463FBA">
        <w:rPr>
          <w:b/>
          <w:lang w:val="sr-Cyrl-CS"/>
        </w:rPr>
        <w:t>путничких</w:t>
      </w:r>
      <w:r w:rsidR="00494039" w:rsidRPr="00417D47">
        <w:rPr>
          <w:b/>
          <w:lang w:val="sr-Cyrl-CS"/>
        </w:rPr>
        <w:t xml:space="preserve"> аутом</w:t>
      </w:r>
      <w:r w:rsidR="004C2B73">
        <w:rPr>
          <w:b/>
          <w:lang w:val="sr-Cyrl-CS"/>
        </w:rPr>
        <w:t>обила за потребе</w:t>
      </w:r>
      <w:r w:rsidR="00494039" w:rsidRPr="00417D47">
        <w:rPr>
          <w:b/>
        </w:rPr>
        <w:t xml:space="preserve"> </w:t>
      </w:r>
      <w:r w:rsidR="004C2B73">
        <w:rPr>
          <w:b/>
        </w:rPr>
        <w:t>О</w:t>
      </w:r>
      <w:r w:rsidR="00494039" w:rsidRPr="00417D47">
        <w:rPr>
          <w:b/>
          <w:lang w:val="sr-Cyrl-CS"/>
        </w:rPr>
        <w:t>пштине Љубовија, редн</w:t>
      </w:r>
      <w:r w:rsidR="004C2B73">
        <w:rPr>
          <w:b/>
          <w:lang w:val="sr-Cyrl-CS"/>
        </w:rPr>
        <w:t xml:space="preserve">и број ЈН </w:t>
      </w:r>
      <w:r w:rsidR="00463FBA">
        <w:rPr>
          <w:b/>
          <w:lang w:val="sr-Cyrl-CS"/>
        </w:rPr>
        <w:t>49</w:t>
      </w:r>
      <w:r w:rsidR="00494039" w:rsidRPr="00417D47">
        <w:rPr>
          <w:b/>
          <w:lang w:val="sr-Cyrl-CS"/>
        </w:rPr>
        <w:t>/201</w:t>
      </w:r>
      <w:r w:rsidR="004C2B73">
        <w:rPr>
          <w:b/>
          <w:lang w:val="sr-Cyrl-CS"/>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463FBA">
        <w:rPr>
          <w:lang w:val="sr-Cyrl-CS"/>
        </w:rPr>
        <w:t>путничких</w:t>
      </w:r>
      <w:r>
        <w:rPr>
          <w:lang w:val="sr-Cyrl-CS"/>
        </w:rPr>
        <w:t xml:space="preserve"> аутомоби</w:t>
      </w:r>
      <w:r w:rsidR="004C2B73">
        <w:rPr>
          <w:lang w:val="sr-Cyrl-CS"/>
        </w:rPr>
        <w:t>ла за потребе  О</w:t>
      </w:r>
      <w:r>
        <w:rPr>
          <w:lang w:val="sr-Cyrl-CS"/>
        </w:rPr>
        <w:t xml:space="preserve">пштине Љубовија, редни број ЈН </w:t>
      </w:r>
      <w:r w:rsidR="00463FBA">
        <w:t>49</w:t>
      </w:r>
      <w:r>
        <w:rPr>
          <w:lang w:val="sr-Cyrl-CS"/>
        </w:rPr>
        <w:t>/201</w:t>
      </w:r>
      <w:r w:rsidR="004C2B73">
        <w:rPr>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40DF1">
        <w:rPr>
          <w:rFonts w:eastAsia="Calibri"/>
          <w:szCs w:val="22"/>
          <w:lang w:val="sr-Cyrl-CS" w:eastAsia="en-US"/>
        </w:rPr>
        <w:t>49</w:t>
      </w:r>
      <w:r>
        <w:rPr>
          <w:rFonts w:eastAsia="Calibri"/>
          <w:szCs w:val="22"/>
          <w:lang w:eastAsia="en-US"/>
        </w:rPr>
        <w:t>/201</w:t>
      </w:r>
      <w:r w:rsidR="004C2B73">
        <w:rPr>
          <w:rFonts w:eastAsia="Calibri"/>
          <w:szCs w:val="22"/>
          <w:lang w:eastAsia="en-US"/>
        </w:rPr>
        <w:t>8</w:t>
      </w:r>
      <w:r>
        <w:rPr>
          <w:rFonts w:eastAsia="Calibri"/>
          <w:szCs w:val="22"/>
          <w:lang w:val="sr-Cyrl-CS" w:eastAsia="en-US"/>
        </w:rPr>
        <w:t xml:space="preserve"> –</w:t>
      </w:r>
      <w:r>
        <w:rPr>
          <w:b/>
          <w:lang w:val="sr-Cyrl-CS"/>
        </w:rPr>
        <w:t xml:space="preserve"> </w:t>
      </w:r>
      <w:r w:rsidR="0042084A">
        <w:rPr>
          <w:lang w:val="sr-Cyrl-CS"/>
        </w:rPr>
        <w:t>путни</w:t>
      </w:r>
      <w:r w:rsidR="00040DF1">
        <w:rPr>
          <w:lang w:val="sr-Cyrl-CS"/>
        </w:rPr>
        <w:t>чки аутомобили</w:t>
      </w:r>
      <w:r w:rsidR="004C2B73">
        <w:rPr>
          <w:lang w:val="sr-Cyrl-CS"/>
        </w:rPr>
        <w:t xml:space="preserve"> за потребе  О</w:t>
      </w:r>
      <w:r w:rsidR="0042084A">
        <w:rPr>
          <w:lang w:val="sr-Cyrl-CS"/>
        </w:rPr>
        <w:t xml:space="preserve">пштине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D27FB3">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1B1" w:rsidRDefault="000E41B1">
      <w:r>
        <w:separator/>
      </w:r>
    </w:p>
  </w:endnote>
  <w:endnote w:type="continuationSeparator" w:id="1">
    <w:p w:rsidR="000E41B1" w:rsidRDefault="000E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7B" w:rsidRDefault="0002647B" w:rsidP="00B1570E">
    <w:pPr>
      <w:pStyle w:val="Footer"/>
      <w:tabs>
        <w:tab w:val="right" w:pos="9027"/>
      </w:tabs>
      <w:rPr>
        <w:b/>
        <w:bCs/>
      </w:rPr>
    </w:pPr>
    <w:r>
      <w:rPr>
        <w:b/>
        <w:bCs/>
      </w:rPr>
      <w:t>___________________________________________________________________________</w:t>
    </w:r>
  </w:p>
  <w:p w:rsidR="0002647B" w:rsidRDefault="0002647B" w:rsidP="00B1570E">
    <w:pPr>
      <w:pStyle w:val="Footer"/>
      <w:tabs>
        <w:tab w:val="right" w:pos="9027"/>
      </w:tabs>
      <w:rPr>
        <w:b/>
        <w:bCs/>
      </w:rPr>
    </w:pPr>
    <w:r>
      <w:rPr>
        <w:b/>
        <w:bCs/>
      </w:rPr>
      <w:t>Конкурсна документација за јавну набавку мале вредности, бр. ЈН 49/2018</w:t>
    </w:r>
    <w:r>
      <w:rPr>
        <w:b/>
        <w:bCs/>
      </w:rPr>
      <w:tab/>
    </w:r>
    <w:r>
      <w:rPr>
        <w:b/>
        <w:bCs/>
      </w:rPr>
      <w:tab/>
    </w:r>
    <w:r>
      <w:rPr>
        <w:b/>
        <w:bCs/>
      </w:rPr>
      <w:tab/>
    </w:r>
    <w:r w:rsidR="001C23F9">
      <w:rPr>
        <w:b/>
        <w:bCs/>
      </w:rPr>
      <w:fldChar w:fldCharType="begin"/>
    </w:r>
    <w:r>
      <w:rPr>
        <w:b/>
        <w:bCs/>
      </w:rPr>
      <w:instrText xml:space="preserve"> PAGE </w:instrText>
    </w:r>
    <w:r w:rsidR="001C23F9">
      <w:rPr>
        <w:b/>
        <w:bCs/>
      </w:rPr>
      <w:fldChar w:fldCharType="separate"/>
    </w:r>
    <w:r w:rsidR="00147F08">
      <w:rPr>
        <w:b/>
        <w:bCs/>
        <w:noProof/>
      </w:rPr>
      <w:t>11</w:t>
    </w:r>
    <w:r w:rsidR="001C23F9">
      <w:rPr>
        <w:b/>
        <w:bCs/>
      </w:rPr>
      <w:fldChar w:fldCharType="end"/>
    </w:r>
    <w:r>
      <w:t>/</w:t>
    </w:r>
    <w:r>
      <w:rPr>
        <w:b/>
        <w:bCs/>
        <w:lang w:val="sr-Cyrl-CS"/>
      </w:rPr>
      <w:t>3</w:t>
    </w:r>
    <w:r>
      <w:rPr>
        <w:b/>
        <w:bCs/>
      </w:rPr>
      <w:t>4</w:t>
    </w:r>
  </w:p>
  <w:p w:rsidR="0002647B" w:rsidRDefault="0002647B" w:rsidP="00B1570E">
    <w:pPr>
      <w:pStyle w:val="Footer"/>
      <w:tabs>
        <w:tab w:val="right" w:pos="9027"/>
      </w:tabs>
      <w:rPr>
        <w:b/>
        <w:bCs/>
      </w:rPr>
    </w:pPr>
  </w:p>
  <w:p w:rsidR="0002647B" w:rsidRPr="00621458" w:rsidRDefault="0002647B" w:rsidP="00B1570E">
    <w:pPr>
      <w:pStyle w:val="Footer"/>
      <w:tabs>
        <w:tab w:val="right" w:pos="9027"/>
      </w:tabs>
    </w:pPr>
  </w:p>
  <w:p w:rsidR="0002647B" w:rsidRDefault="00026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1B1" w:rsidRDefault="000E41B1">
      <w:r>
        <w:separator/>
      </w:r>
    </w:p>
  </w:footnote>
  <w:footnote w:type="continuationSeparator" w:id="1">
    <w:p w:rsidR="000E41B1" w:rsidRDefault="000E4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5111"/>
    <w:rsid w:val="000154E5"/>
    <w:rsid w:val="00016526"/>
    <w:rsid w:val="00022490"/>
    <w:rsid w:val="00022A45"/>
    <w:rsid w:val="00024464"/>
    <w:rsid w:val="00025C36"/>
    <w:rsid w:val="0002647B"/>
    <w:rsid w:val="00027946"/>
    <w:rsid w:val="00033DBD"/>
    <w:rsid w:val="00035305"/>
    <w:rsid w:val="00035C95"/>
    <w:rsid w:val="00040DF1"/>
    <w:rsid w:val="000461D1"/>
    <w:rsid w:val="00051426"/>
    <w:rsid w:val="00052BE8"/>
    <w:rsid w:val="00054358"/>
    <w:rsid w:val="0005620F"/>
    <w:rsid w:val="00060290"/>
    <w:rsid w:val="00062927"/>
    <w:rsid w:val="00062F01"/>
    <w:rsid w:val="00065BAF"/>
    <w:rsid w:val="00067B54"/>
    <w:rsid w:val="00070A9C"/>
    <w:rsid w:val="00071A71"/>
    <w:rsid w:val="0007254C"/>
    <w:rsid w:val="00075AEE"/>
    <w:rsid w:val="00075C97"/>
    <w:rsid w:val="0008140F"/>
    <w:rsid w:val="000827C3"/>
    <w:rsid w:val="000830DE"/>
    <w:rsid w:val="00086872"/>
    <w:rsid w:val="00086DF1"/>
    <w:rsid w:val="00087609"/>
    <w:rsid w:val="00091676"/>
    <w:rsid w:val="00091B76"/>
    <w:rsid w:val="000A18E8"/>
    <w:rsid w:val="000A3175"/>
    <w:rsid w:val="000A3AF3"/>
    <w:rsid w:val="000A4382"/>
    <w:rsid w:val="000B29AF"/>
    <w:rsid w:val="000B2E70"/>
    <w:rsid w:val="000B476D"/>
    <w:rsid w:val="000B5332"/>
    <w:rsid w:val="000B582F"/>
    <w:rsid w:val="000B5C12"/>
    <w:rsid w:val="000B70DC"/>
    <w:rsid w:val="000B7F88"/>
    <w:rsid w:val="000C57EA"/>
    <w:rsid w:val="000C6171"/>
    <w:rsid w:val="000C64B2"/>
    <w:rsid w:val="000C7A0B"/>
    <w:rsid w:val="000D0CB0"/>
    <w:rsid w:val="000D0E06"/>
    <w:rsid w:val="000D2F55"/>
    <w:rsid w:val="000D334A"/>
    <w:rsid w:val="000E2520"/>
    <w:rsid w:val="000E26D8"/>
    <w:rsid w:val="000E275B"/>
    <w:rsid w:val="000E41B1"/>
    <w:rsid w:val="000F0648"/>
    <w:rsid w:val="000F10B6"/>
    <w:rsid w:val="000F1E37"/>
    <w:rsid w:val="000F3AAE"/>
    <w:rsid w:val="000F3DA6"/>
    <w:rsid w:val="000F45DC"/>
    <w:rsid w:val="000F4835"/>
    <w:rsid w:val="000F60AB"/>
    <w:rsid w:val="000F63C6"/>
    <w:rsid w:val="000F7310"/>
    <w:rsid w:val="001005BB"/>
    <w:rsid w:val="00100D35"/>
    <w:rsid w:val="00102B9F"/>
    <w:rsid w:val="00103EDB"/>
    <w:rsid w:val="00105CDD"/>
    <w:rsid w:val="00107352"/>
    <w:rsid w:val="00107D97"/>
    <w:rsid w:val="00107F5D"/>
    <w:rsid w:val="00110098"/>
    <w:rsid w:val="00111787"/>
    <w:rsid w:val="00112289"/>
    <w:rsid w:val="001136EB"/>
    <w:rsid w:val="00114B51"/>
    <w:rsid w:val="001170D0"/>
    <w:rsid w:val="00120B85"/>
    <w:rsid w:val="001245B1"/>
    <w:rsid w:val="00125215"/>
    <w:rsid w:val="00134070"/>
    <w:rsid w:val="001344B8"/>
    <w:rsid w:val="00136C0B"/>
    <w:rsid w:val="00141A39"/>
    <w:rsid w:val="00142096"/>
    <w:rsid w:val="00143F97"/>
    <w:rsid w:val="001442D9"/>
    <w:rsid w:val="00146E1A"/>
    <w:rsid w:val="00147F08"/>
    <w:rsid w:val="00155351"/>
    <w:rsid w:val="0015638E"/>
    <w:rsid w:val="00157553"/>
    <w:rsid w:val="001611A7"/>
    <w:rsid w:val="00161D8B"/>
    <w:rsid w:val="00162C1C"/>
    <w:rsid w:val="00162DEA"/>
    <w:rsid w:val="00165953"/>
    <w:rsid w:val="00175EE8"/>
    <w:rsid w:val="00181CA7"/>
    <w:rsid w:val="00182A00"/>
    <w:rsid w:val="00183531"/>
    <w:rsid w:val="001843F1"/>
    <w:rsid w:val="00185234"/>
    <w:rsid w:val="0018564B"/>
    <w:rsid w:val="00192E5E"/>
    <w:rsid w:val="0019423D"/>
    <w:rsid w:val="00194B68"/>
    <w:rsid w:val="001955B2"/>
    <w:rsid w:val="00195857"/>
    <w:rsid w:val="00196DDA"/>
    <w:rsid w:val="001A0766"/>
    <w:rsid w:val="001A0AA3"/>
    <w:rsid w:val="001A0C4E"/>
    <w:rsid w:val="001A6CD7"/>
    <w:rsid w:val="001B0D2B"/>
    <w:rsid w:val="001B1A43"/>
    <w:rsid w:val="001B1DFE"/>
    <w:rsid w:val="001C23F9"/>
    <w:rsid w:val="001C4F89"/>
    <w:rsid w:val="001D38EA"/>
    <w:rsid w:val="001D4E1C"/>
    <w:rsid w:val="001D62D7"/>
    <w:rsid w:val="001D67C0"/>
    <w:rsid w:val="001D6BF1"/>
    <w:rsid w:val="001E2E03"/>
    <w:rsid w:val="001E5BC8"/>
    <w:rsid w:val="001E7760"/>
    <w:rsid w:val="001F103C"/>
    <w:rsid w:val="001F1A13"/>
    <w:rsid w:val="001F1B67"/>
    <w:rsid w:val="001F3069"/>
    <w:rsid w:val="001F4D7A"/>
    <w:rsid w:val="001F7371"/>
    <w:rsid w:val="00201595"/>
    <w:rsid w:val="002053BF"/>
    <w:rsid w:val="00205B27"/>
    <w:rsid w:val="00210282"/>
    <w:rsid w:val="00214E57"/>
    <w:rsid w:val="00216ED7"/>
    <w:rsid w:val="002211AE"/>
    <w:rsid w:val="002268B2"/>
    <w:rsid w:val="0023020E"/>
    <w:rsid w:val="002303EC"/>
    <w:rsid w:val="002303FE"/>
    <w:rsid w:val="002309AC"/>
    <w:rsid w:val="00240DC7"/>
    <w:rsid w:val="00245FB1"/>
    <w:rsid w:val="00247261"/>
    <w:rsid w:val="00252EB7"/>
    <w:rsid w:val="00253377"/>
    <w:rsid w:val="002550B8"/>
    <w:rsid w:val="00255E30"/>
    <w:rsid w:val="00257BAE"/>
    <w:rsid w:val="00262CD3"/>
    <w:rsid w:val="00263487"/>
    <w:rsid w:val="002659D6"/>
    <w:rsid w:val="00265EE3"/>
    <w:rsid w:val="00271555"/>
    <w:rsid w:val="00272A22"/>
    <w:rsid w:val="00272CE7"/>
    <w:rsid w:val="00276153"/>
    <w:rsid w:val="00276D88"/>
    <w:rsid w:val="0028281E"/>
    <w:rsid w:val="00283086"/>
    <w:rsid w:val="00285A0A"/>
    <w:rsid w:val="00295E9A"/>
    <w:rsid w:val="00297122"/>
    <w:rsid w:val="002A0B36"/>
    <w:rsid w:val="002A2583"/>
    <w:rsid w:val="002A44F7"/>
    <w:rsid w:val="002A6621"/>
    <w:rsid w:val="002A6B3E"/>
    <w:rsid w:val="002B2705"/>
    <w:rsid w:val="002B2A34"/>
    <w:rsid w:val="002B37B6"/>
    <w:rsid w:val="002B4087"/>
    <w:rsid w:val="002B5641"/>
    <w:rsid w:val="002B66BF"/>
    <w:rsid w:val="002C0740"/>
    <w:rsid w:val="002C3189"/>
    <w:rsid w:val="002C65E7"/>
    <w:rsid w:val="002D0C10"/>
    <w:rsid w:val="002D0DBE"/>
    <w:rsid w:val="002D31D5"/>
    <w:rsid w:val="002D461A"/>
    <w:rsid w:val="002D47A6"/>
    <w:rsid w:val="002D78DE"/>
    <w:rsid w:val="002E19FF"/>
    <w:rsid w:val="002E1E9A"/>
    <w:rsid w:val="002E2E41"/>
    <w:rsid w:val="002E3CDF"/>
    <w:rsid w:val="002E4A15"/>
    <w:rsid w:val="002E5AAB"/>
    <w:rsid w:val="002E78A2"/>
    <w:rsid w:val="002F1552"/>
    <w:rsid w:val="002F2BC2"/>
    <w:rsid w:val="002F3BD7"/>
    <w:rsid w:val="002F3E85"/>
    <w:rsid w:val="002F44E4"/>
    <w:rsid w:val="002F6539"/>
    <w:rsid w:val="003045F5"/>
    <w:rsid w:val="00304B6E"/>
    <w:rsid w:val="003069CE"/>
    <w:rsid w:val="003075D7"/>
    <w:rsid w:val="0031617F"/>
    <w:rsid w:val="00324144"/>
    <w:rsid w:val="00325A26"/>
    <w:rsid w:val="00330887"/>
    <w:rsid w:val="00330BCB"/>
    <w:rsid w:val="003321BD"/>
    <w:rsid w:val="0033367F"/>
    <w:rsid w:val="00333B84"/>
    <w:rsid w:val="00337A2A"/>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3DF5"/>
    <w:rsid w:val="003943CC"/>
    <w:rsid w:val="00395FA9"/>
    <w:rsid w:val="003A0F29"/>
    <w:rsid w:val="003A13DC"/>
    <w:rsid w:val="003A1E1B"/>
    <w:rsid w:val="003A2610"/>
    <w:rsid w:val="003A391E"/>
    <w:rsid w:val="003A3E1C"/>
    <w:rsid w:val="003A72F6"/>
    <w:rsid w:val="003A748E"/>
    <w:rsid w:val="003B3CCE"/>
    <w:rsid w:val="003B7558"/>
    <w:rsid w:val="003B7FD4"/>
    <w:rsid w:val="003C326D"/>
    <w:rsid w:val="003C361D"/>
    <w:rsid w:val="003C3E9C"/>
    <w:rsid w:val="003C48C4"/>
    <w:rsid w:val="003C7586"/>
    <w:rsid w:val="003C7597"/>
    <w:rsid w:val="003D2E2E"/>
    <w:rsid w:val="003D6CA5"/>
    <w:rsid w:val="003D71F6"/>
    <w:rsid w:val="003E2760"/>
    <w:rsid w:val="003E4248"/>
    <w:rsid w:val="003E5AB1"/>
    <w:rsid w:val="003E6395"/>
    <w:rsid w:val="003E7B94"/>
    <w:rsid w:val="00401B30"/>
    <w:rsid w:val="00404713"/>
    <w:rsid w:val="00406EB8"/>
    <w:rsid w:val="00410EFC"/>
    <w:rsid w:val="00411B99"/>
    <w:rsid w:val="004133D6"/>
    <w:rsid w:val="0041413F"/>
    <w:rsid w:val="00416A4D"/>
    <w:rsid w:val="0041723F"/>
    <w:rsid w:val="00417D47"/>
    <w:rsid w:val="0042084A"/>
    <w:rsid w:val="004236E2"/>
    <w:rsid w:val="004271FB"/>
    <w:rsid w:val="00433B72"/>
    <w:rsid w:val="0043499E"/>
    <w:rsid w:val="00435700"/>
    <w:rsid w:val="00440015"/>
    <w:rsid w:val="00442A03"/>
    <w:rsid w:val="00443235"/>
    <w:rsid w:val="00446B23"/>
    <w:rsid w:val="0045325D"/>
    <w:rsid w:val="00457CC7"/>
    <w:rsid w:val="00463611"/>
    <w:rsid w:val="00463FBA"/>
    <w:rsid w:val="0047293E"/>
    <w:rsid w:val="004732AE"/>
    <w:rsid w:val="00480446"/>
    <w:rsid w:val="004842E1"/>
    <w:rsid w:val="0048758B"/>
    <w:rsid w:val="004906B9"/>
    <w:rsid w:val="00494039"/>
    <w:rsid w:val="004959AE"/>
    <w:rsid w:val="00495DA1"/>
    <w:rsid w:val="004A0740"/>
    <w:rsid w:val="004B6205"/>
    <w:rsid w:val="004C2B73"/>
    <w:rsid w:val="004C2F7E"/>
    <w:rsid w:val="004C5174"/>
    <w:rsid w:val="004C674A"/>
    <w:rsid w:val="004C73C2"/>
    <w:rsid w:val="004D0046"/>
    <w:rsid w:val="004D07E1"/>
    <w:rsid w:val="004D1348"/>
    <w:rsid w:val="004D5591"/>
    <w:rsid w:val="004D6CA0"/>
    <w:rsid w:val="004D75F9"/>
    <w:rsid w:val="004E31EE"/>
    <w:rsid w:val="004F2F66"/>
    <w:rsid w:val="004F622F"/>
    <w:rsid w:val="004F7489"/>
    <w:rsid w:val="004F7B1B"/>
    <w:rsid w:val="00501E42"/>
    <w:rsid w:val="00505ABB"/>
    <w:rsid w:val="00512446"/>
    <w:rsid w:val="00512A87"/>
    <w:rsid w:val="00513BA1"/>
    <w:rsid w:val="0051536E"/>
    <w:rsid w:val="005217FB"/>
    <w:rsid w:val="00521941"/>
    <w:rsid w:val="0052350A"/>
    <w:rsid w:val="00525B0F"/>
    <w:rsid w:val="00530F8A"/>
    <w:rsid w:val="00532800"/>
    <w:rsid w:val="00533B69"/>
    <w:rsid w:val="005357DC"/>
    <w:rsid w:val="00535B58"/>
    <w:rsid w:val="0053728B"/>
    <w:rsid w:val="005452DF"/>
    <w:rsid w:val="00547421"/>
    <w:rsid w:val="005478CF"/>
    <w:rsid w:val="0054791D"/>
    <w:rsid w:val="00550B12"/>
    <w:rsid w:val="00551996"/>
    <w:rsid w:val="00554109"/>
    <w:rsid w:val="0055443D"/>
    <w:rsid w:val="00554CBC"/>
    <w:rsid w:val="00555BC7"/>
    <w:rsid w:val="0055614E"/>
    <w:rsid w:val="00560FAF"/>
    <w:rsid w:val="00561755"/>
    <w:rsid w:val="0056228F"/>
    <w:rsid w:val="005637BD"/>
    <w:rsid w:val="005641DB"/>
    <w:rsid w:val="005676C2"/>
    <w:rsid w:val="00567727"/>
    <w:rsid w:val="00570CD7"/>
    <w:rsid w:val="0057199A"/>
    <w:rsid w:val="00571D94"/>
    <w:rsid w:val="005724E6"/>
    <w:rsid w:val="0057436B"/>
    <w:rsid w:val="00580D9A"/>
    <w:rsid w:val="0058569A"/>
    <w:rsid w:val="00585BE9"/>
    <w:rsid w:val="005865F7"/>
    <w:rsid w:val="005867F0"/>
    <w:rsid w:val="00587EB5"/>
    <w:rsid w:val="005932E6"/>
    <w:rsid w:val="0059408C"/>
    <w:rsid w:val="00594D6D"/>
    <w:rsid w:val="005A0C54"/>
    <w:rsid w:val="005A1A56"/>
    <w:rsid w:val="005A1AE3"/>
    <w:rsid w:val="005A31A6"/>
    <w:rsid w:val="005A4619"/>
    <w:rsid w:val="005A6E96"/>
    <w:rsid w:val="005A7BAB"/>
    <w:rsid w:val="005A7CD2"/>
    <w:rsid w:val="005B2A0E"/>
    <w:rsid w:val="005B5939"/>
    <w:rsid w:val="005B719D"/>
    <w:rsid w:val="005B754B"/>
    <w:rsid w:val="005C13AB"/>
    <w:rsid w:val="005C175D"/>
    <w:rsid w:val="005C1B47"/>
    <w:rsid w:val="005D10A5"/>
    <w:rsid w:val="005D1F77"/>
    <w:rsid w:val="005D48D9"/>
    <w:rsid w:val="005D7021"/>
    <w:rsid w:val="005E0909"/>
    <w:rsid w:val="005E2381"/>
    <w:rsid w:val="005F0970"/>
    <w:rsid w:val="005F1463"/>
    <w:rsid w:val="005F1DA7"/>
    <w:rsid w:val="005F66AB"/>
    <w:rsid w:val="006023AF"/>
    <w:rsid w:val="006045A4"/>
    <w:rsid w:val="006072B7"/>
    <w:rsid w:val="0060745D"/>
    <w:rsid w:val="00617D7D"/>
    <w:rsid w:val="00620E15"/>
    <w:rsid w:val="00621458"/>
    <w:rsid w:val="00622507"/>
    <w:rsid w:val="00624C95"/>
    <w:rsid w:val="00626D0C"/>
    <w:rsid w:val="00635ADF"/>
    <w:rsid w:val="00636835"/>
    <w:rsid w:val="00637143"/>
    <w:rsid w:val="00640C8B"/>
    <w:rsid w:val="00642EDA"/>
    <w:rsid w:val="00645228"/>
    <w:rsid w:val="0064623F"/>
    <w:rsid w:val="00646BA9"/>
    <w:rsid w:val="00647785"/>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101F"/>
    <w:rsid w:val="00695033"/>
    <w:rsid w:val="00695594"/>
    <w:rsid w:val="006A44AD"/>
    <w:rsid w:val="006C1297"/>
    <w:rsid w:val="006C5DF2"/>
    <w:rsid w:val="006C6C25"/>
    <w:rsid w:val="006C71F9"/>
    <w:rsid w:val="006D0257"/>
    <w:rsid w:val="006D26A3"/>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4D43"/>
    <w:rsid w:val="00710C7D"/>
    <w:rsid w:val="007119A4"/>
    <w:rsid w:val="00714C43"/>
    <w:rsid w:val="007156CE"/>
    <w:rsid w:val="007267CE"/>
    <w:rsid w:val="00730BE4"/>
    <w:rsid w:val="00731A3E"/>
    <w:rsid w:val="00732DAF"/>
    <w:rsid w:val="007354AB"/>
    <w:rsid w:val="0073696E"/>
    <w:rsid w:val="007375A9"/>
    <w:rsid w:val="00737E7F"/>
    <w:rsid w:val="0074003E"/>
    <w:rsid w:val="00742204"/>
    <w:rsid w:val="00743C71"/>
    <w:rsid w:val="00750B89"/>
    <w:rsid w:val="00753BC2"/>
    <w:rsid w:val="0075613A"/>
    <w:rsid w:val="0075682B"/>
    <w:rsid w:val="00756EBB"/>
    <w:rsid w:val="00757AD6"/>
    <w:rsid w:val="00760A16"/>
    <w:rsid w:val="00762990"/>
    <w:rsid w:val="00767472"/>
    <w:rsid w:val="00776D67"/>
    <w:rsid w:val="00780DC5"/>
    <w:rsid w:val="0078100D"/>
    <w:rsid w:val="0078304F"/>
    <w:rsid w:val="00783D08"/>
    <w:rsid w:val="007914BD"/>
    <w:rsid w:val="00793561"/>
    <w:rsid w:val="00797975"/>
    <w:rsid w:val="007B2FB9"/>
    <w:rsid w:val="007B6807"/>
    <w:rsid w:val="007B68C5"/>
    <w:rsid w:val="007B6CBB"/>
    <w:rsid w:val="007C2C81"/>
    <w:rsid w:val="007C2CC0"/>
    <w:rsid w:val="007C6D34"/>
    <w:rsid w:val="007D4025"/>
    <w:rsid w:val="007D41C0"/>
    <w:rsid w:val="007D43DA"/>
    <w:rsid w:val="007D5C0A"/>
    <w:rsid w:val="007E2BFD"/>
    <w:rsid w:val="007E35E2"/>
    <w:rsid w:val="007E6A8B"/>
    <w:rsid w:val="007F40DE"/>
    <w:rsid w:val="007F63F7"/>
    <w:rsid w:val="007F736D"/>
    <w:rsid w:val="00800D2C"/>
    <w:rsid w:val="00805370"/>
    <w:rsid w:val="00811A58"/>
    <w:rsid w:val="00812AF3"/>
    <w:rsid w:val="00822BAA"/>
    <w:rsid w:val="00822C2D"/>
    <w:rsid w:val="008243CF"/>
    <w:rsid w:val="00824E0E"/>
    <w:rsid w:val="0083119F"/>
    <w:rsid w:val="008314F9"/>
    <w:rsid w:val="008334F0"/>
    <w:rsid w:val="008338D5"/>
    <w:rsid w:val="008343C3"/>
    <w:rsid w:val="00840463"/>
    <w:rsid w:val="00841DCF"/>
    <w:rsid w:val="00842007"/>
    <w:rsid w:val="00842D29"/>
    <w:rsid w:val="008473CF"/>
    <w:rsid w:val="008504E5"/>
    <w:rsid w:val="00850D52"/>
    <w:rsid w:val="0085322B"/>
    <w:rsid w:val="0085671E"/>
    <w:rsid w:val="00857CF8"/>
    <w:rsid w:val="00860A5E"/>
    <w:rsid w:val="0086209E"/>
    <w:rsid w:val="00862C9A"/>
    <w:rsid w:val="00865E85"/>
    <w:rsid w:val="008757DA"/>
    <w:rsid w:val="00876452"/>
    <w:rsid w:val="00876B4A"/>
    <w:rsid w:val="00877AE3"/>
    <w:rsid w:val="00883B9C"/>
    <w:rsid w:val="0088611B"/>
    <w:rsid w:val="00890B96"/>
    <w:rsid w:val="00891A6B"/>
    <w:rsid w:val="00891E10"/>
    <w:rsid w:val="00891EF1"/>
    <w:rsid w:val="00892F2C"/>
    <w:rsid w:val="008932FF"/>
    <w:rsid w:val="00894F59"/>
    <w:rsid w:val="008958CD"/>
    <w:rsid w:val="00895989"/>
    <w:rsid w:val="008A5B23"/>
    <w:rsid w:val="008A6A5E"/>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F0B8B"/>
    <w:rsid w:val="008F0B8C"/>
    <w:rsid w:val="008F1142"/>
    <w:rsid w:val="008F4EB2"/>
    <w:rsid w:val="008F573C"/>
    <w:rsid w:val="00906EA6"/>
    <w:rsid w:val="009079B2"/>
    <w:rsid w:val="00911EAC"/>
    <w:rsid w:val="0091347B"/>
    <w:rsid w:val="00914029"/>
    <w:rsid w:val="00914278"/>
    <w:rsid w:val="00914E0D"/>
    <w:rsid w:val="00917768"/>
    <w:rsid w:val="00921814"/>
    <w:rsid w:val="00925991"/>
    <w:rsid w:val="00926BD4"/>
    <w:rsid w:val="009325E8"/>
    <w:rsid w:val="00932AFC"/>
    <w:rsid w:val="009348E4"/>
    <w:rsid w:val="00935238"/>
    <w:rsid w:val="00941B74"/>
    <w:rsid w:val="00943479"/>
    <w:rsid w:val="00943E97"/>
    <w:rsid w:val="009452BF"/>
    <w:rsid w:val="00950297"/>
    <w:rsid w:val="009512E9"/>
    <w:rsid w:val="0095226F"/>
    <w:rsid w:val="00953096"/>
    <w:rsid w:val="00953639"/>
    <w:rsid w:val="0095448C"/>
    <w:rsid w:val="009544B8"/>
    <w:rsid w:val="00954BE1"/>
    <w:rsid w:val="009552B1"/>
    <w:rsid w:val="00956665"/>
    <w:rsid w:val="0096258F"/>
    <w:rsid w:val="00962CCF"/>
    <w:rsid w:val="00966862"/>
    <w:rsid w:val="00966BCB"/>
    <w:rsid w:val="00967037"/>
    <w:rsid w:val="00970496"/>
    <w:rsid w:val="009719CF"/>
    <w:rsid w:val="00973816"/>
    <w:rsid w:val="009742E4"/>
    <w:rsid w:val="00974AC2"/>
    <w:rsid w:val="00974C08"/>
    <w:rsid w:val="009761ED"/>
    <w:rsid w:val="00977A72"/>
    <w:rsid w:val="009843B5"/>
    <w:rsid w:val="00984ADA"/>
    <w:rsid w:val="009851F0"/>
    <w:rsid w:val="00992820"/>
    <w:rsid w:val="00993018"/>
    <w:rsid w:val="00993B24"/>
    <w:rsid w:val="0099491E"/>
    <w:rsid w:val="00994CAB"/>
    <w:rsid w:val="0099531F"/>
    <w:rsid w:val="0099755B"/>
    <w:rsid w:val="009A0852"/>
    <w:rsid w:val="009A2C06"/>
    <w:rsid w:val="009A48E7"/>
    <w:rsid w:val="009A73E6"/>
    <w:rsid w:val="009B0C20"/>
    <w:rsid w:val="009B2734"/>
    <w:rsid w:val="009B35FC"/>
    <w:rsid w:val="009C2F71"/>
    <w:rsid w:val="009C344D"/>
    <w:rsid w:val="009C4578"/>
    <w:rsid w:val="009C50C3"/>
    <w:rsid w:val="009C6A30"/>
    <w:rsid w:val="009D6B69"/>
    <w:rsid w:val="009D6D4C"/>
    <w:rsid w:val="009D7569"/>
    <w:rsid w:val="009E0A5E"/>
    <w:rsid w:val="009E55C7"/>
    <w:rsid w:val="009E5DF4"/>
    <w:rsid w:val="009E62CE"/>
    <w:rsid w:val="009F4AD3"/>
    <w:rsid w:val="009F69EC"/>
    <w:rsid w:val="009F7B0C"/>
    <w:rsid w:val="00A04493"/>
    <w:rsid w:val="00A13FC8"/>
    <w:rsid w:val="00A15BF6"/>
    <w:rsid w:val="00A17857"/>
    <w:rsid w:val="00A20727"/>
    <w:rsid w:val="00A21A94"/>
    <w:rsid w:val="00A22541"/>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3C48"/>
    <w:rsid w:val="00A84B7F"/>
    <w:rsid w:val="00A85EF3"/>
    <w:rsid w:val="00A863C8"/>
    <w:rsid w:val="00A86901"/>
    <w:rsid w:val="00A8769A"/>
    <w:rsid w:val="00A90579"/>
    <w:rsid w:val="00A925A2"/>
    <w:rsid w:val="00A92B96"/>
    <w:rsid w:val="00A92EF3"/>
    <w:rsid w:val="00A943F6"/>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AF5"/>
    <w:rsid w:val="00AC2A35"/>
    <w:rsid w:val="00AC3107"/>
    <w:rsid w:val="00AC3E4A"/>
    <w:rsid w:val="00AC4748"/>
    <w:rsid w:val="00AC7E11"/>
    <w:rsid w:val="00AD20D9"/>
    <w:rsid w:val="00AD2C4C"/>
    <w:rsid w:val="00AD3DE6"/>
    <w:rsid w:val="00AD6ED2"/>
    <w:rsid w:val="00AD76B2"/>
    <w:rsid w:val="00AE2AA5"/>
    <w:rsid w:val="00AE316D"/>
    <w:rsid w:val="00AE3BC1"/>
    <w:rsid w:val="00AE4A64"/>
    <w:rsid w:val="00AE6DC6"/>
    <w:rsid w:val="00AF500C"/>
    <w:rsid w:val="00AF5E30"/>
    <w:rsid w:val="00B11F9D"/>
    <w:rsid w:val="00B14C53"/>
    <w:rsid w:val="00B1570E"/>
    <w:rsid w:val="00B163F6"/>
    <w:rsid w:val="00B16A85"/>
    <w:rsid w:val="00B2464C"/>
    <w:rsid w:val="00B25099"/>
    <w:rsid w:val="00B257E6"/>
    <w:rsid w:val="00B303CD"/>
    <w:rsid w:val="00B35906"/>
    <w:rsid w:val="00B403CC"/>
    <w:rsid w:val="00B41485"/>
    <w:rsid w:val="00B43915"/>
    <w:rsid w:val="00B453F3"/>
    <w:rsid w:val="00B46FE3"/>
    <w:rsid w:val="00B51B9A"/>
    <w:rsid w:val="00B542ED"/>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1873"/>
    <w:rsid w:val="00BA28DC"/>
    <w:rsid w:val="00BA35B2"/>
    <w:rsid w:val="00BA7F39"/>
    <w:rsid w:val="00BB2A99"/>
    <w:rsid w:val="00BB4368"/>
    <w:rsid w:val="00BB63C1"/>
    <w:rsid w:val="00BC2210"/>
    <w:rsid w:val="00BC39FA"/>
    <w:rsid w:val="00BC3C78"/>
    <w:rsid w:val="00BC7173"/>
    <w:rsid w:val="00BD06D8"/>
    <w:rsid w:val="00BD180F"/>
    <w:rsid w:val="00BD2C99"/>
    <w:rsid w:val="00BD5EF3"/>
    <w:rsid w:val="00BD7EDF"/>
    <w:rsid w:val="00BE183E"/>
    <w:rsid w:val="00BE368D"/>
    <w:rsid w:val="00BE3E82"/>
    <w:rsid w:val="00BE56AD"/>
    <w:rsid w:val="00BE6910"/>
    <w:rsid w:val="00BE7530"/>
    <w:rsid w:val="00BF31B9"/>
    <w:rsid w:val="00BF62A0"/>
    <w:rsid w:val="00C008FD"/>
    <w:rsid w:val="00C01B56"/>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0A0"/>
    <w:rsid w:val="00C369C9"/>
    <w:rsid w:val="00C375AB"/>
    <w:rsid w:val="00C40345"/>
    <w:rsid w:val="00C40E08"/>
    <w:rsid w:val="00C4297B"/>
    <w:rsid w:val="00C42F12"/>
    <w:rsid w:val="00C44C40"/>
    <w:rsid w:val="00C46CA6"/>
    <w:rsid w:val="00C5046F"/>
    <w:rsid w:val="00C50AD0"/>
    <w:rsid w:val="00C51B04"/>
    <w:rsid w:val="00C51C02"/>
    <w:rsid w:val="00C535D8"/>
    <w:rsid w:val="00C53AC3"/>
    <w:rsid w:val="00C548B3"/>
    <w:rsid w:val="00C56DD6"/>
    <w:rsid w:val="00C603AB"/>
    <w:rsid w:val="00C63C4C"/>
    <w:rsid w:val="00C651FF"/>
    <w:rsid w:val="00C65223"/>
    <w:rsid w:val="00C70F97"/>
    <w:rsid w:val="00C759DC"/>
    <w:rsid w:val="00C77C4D"/>
    <w:rsid w:val="00C80226"/>
    <w:rsid w:val="00C80D3B"/>
    <w:rsid w:val="00C81FC7"/>
    <w:rsid w:val="00C85B80"/>
    <w:rsid w:val="00C86A9A"/>
    <w:rsid w:val="00C90C7D"/>
    <w:rsid w:val="00C917FA"/>
    <w:rsid w:val="00C972A3"/>
    <w:rsid w:val="00C97D2E"/>
    <w:rsid w:val="00CA2F66"/>
    <w:rsid w:val="00CA37E2"/>
    <w:rsid w:val="00CA48FD"/>
    <w:rsid w:val="00CB094C"/>
    <w:rsid w:val="00CB25AA"/>
    <w:rsid w:val="00CB3EB1"/>
    <w:rsid w:val="00CB5662"/>
    <w:rsid w:val="00CC0100"/>
    <w:rsid w:val="00CC0852"/>
    <w:rsid w:val="00CC1B40"/>
    <w:rsid w:val="00CC1B5E"/>
    <w:rsid w:val="00CC3142"/>
    <w:rsid w:val="00CD3BD6"/>
    <w:rsid w:val="00CD6D18"/>
    <w:rsid w:val="00CD7386"/>
    <w:rsid w:val="00CE09B3"/>
    <w:rsid w:val="00CE104C"/>
    <w:rsid w:val="00CE2214"/>
    <w:rsid w:val="00CE3A03"/>
    <w:rsid w:val="00CE426B"/>
    <w:rsid w:val="00CE718B"/>
    <w:rsid w:val="00CE7556"/>
    <w:rsid w:val="00CE788F"/>
    <w:rsid w:val="00CF3E2A"/>
    <w:rsid w:val="00CF47FB"/>
    <w:rsid w:val="00D0080B"/>
    <w:rsid w:val="00D00E72"/>
    <w:rsid w:val="00D041F4"/>
    <w:rsid w:val="00D05225"/>
    <w:rsid w:val="00D0534E"/>
    <w:rsid w:val="00D06071"/>
    <w:rsid w:val="00D143E9"/>
    <w:rsid w:val="00D16007"/>
    <w:rsid w:val="00D20273"/>
    <w:rsid w:val="00D20B40"/>
    <w:rsid w:val="00D24009"/>
    <w:rsid w:val="00D25DCB"/>
    <w:rsid w:val="00D27FB3"/>
    <w:rsid w:val="00D329FD"/>
    <w:rsid w:val="00D33583"/>
    <w:rsid w:val="00D3389E"/>
    <w:rsid w:val="00D3641F"/>
    <w:rsid w:val="00D41116"/>
    <w:rsid w:val="00D41EC3"/>
    <w:rsid w:val="00D42E83"/>
    <w:rsid w:val="00D45C03"/>
    <w:rsid w:val="00D525E1"/>
    <w:rsid w:val="00D53CC2"/>
    <w:rsid w:val="00D54D31"/>
    <w:rsid w:val="00D55758"/>
    <w:rsid w:val="00D60F69"/>
    <w:rsid w:val="00D62674"/>
    <w:rsid w:val="00D63A39"/>
    <w:rsid w:val="00D65A58"/>
    <w:rsid w:val="00D71081"/>
    <w:rsid w:val="00D71B42"/>
    <w:rsid w:val="00D72E69"/>
    <w:rsid w:val="00D75584"/>
    <w:rsid w:val="00D75B02"/>
    <w:rsid w:val="00D75F1B"/>
    <w:rsid w:val="00D77483"/>
    <w:rsid w:val="00D8371B"/>
    <w:rsid w:val="00D85C9B"/>
    <w:rsid w:val="00D87E1F"/>
    <w:rsid w:val="00D9003D"/>
    <w:rsid w:val="00D900FA"/>
    <w:rsid w:val="00D934AA"/>
    <w:rsid w:val="00D93969"/>
    <w:rsid w:val="00D93D9A"/>
    <w:rsid w:val="00D95619"/>
    <w:rsid w:val="00D96805"/>
    <w:rsid w:val="00D96E51"/>
    <w:rsid w:val="00DB2BB6"/>
    <w:rsid w:val="00DB420E"/>
    <w:rsid w:val="00DB4B39"/>
    <w:rsid w:val="00DC2235"/>
    <w:rsid w:val="00DC2A0B"/>
    <w:rsid w:val="00DC7BA4"/>
    <w:rsid w:val="00DD1030"/>
    <w:rsid w:val="00DD22BE"/>
    <w:rsid w:val="00DD5527"/>
    <w:rsid w:val="00DE2E03"/>
    <w:rsid w:val="00DE7515"/>
    <w:rsid w:val="00DE759F"/>
    <w:rsid w:val="00DE7C84"/>
    <w:rsid w:val="00DF6B49"/>
    <w:rsid w:val="00E0160A"/>
    <w:rsid w:val="00E03E1D"/>
    <w:rsid w:val="00E07819"/>
    <w:rsid w:val="00E07A4C"/>
    <w:rsid w:val="00E10A67"/>
    <w:rsid w:val="00E13B91"/>
    <w:rsid w:val="00E13BD8"/>
    <w:rsid w:val="00E14B1A"/>
    <w:rsid w:val="00E2379B"/>
    <w:rsid w:val="00E26FC4"/>
    <w:rsid w:val="00E33DBC"/>
    <w:rsid w:val="00E365D5"/>
    <w:rsid w:val="00E40673"/>
    <w:rsid w:val="00E4228A"/>
    <w:rsid w:val="00E44FD9"/>
    <w:rsid w:val="00E455F7"/>
    <w:rsid w:val="00E45D41"/>
    <w:rsid w:val="00E51736"/>
    <w:rsid w:val="00E533F8"/>
    <w:rsid w:val="00E54D63"/>
    <w:rsid w:val="00E555AE"/>
    <w:rsid w:val="00E55BA2"/>
    <w:rsid w:val="00E6187C"/>
    <w:rsid w:val="00E63817"/>
    <w:rsid w:val="00E67D1B"/>
    <w:rsid w:val="00E7040B"/>
    <w:rsid w:val="00E721B5"/>
    <w:rsid w:val="00E76CEE"/>
    <w:rsid w:val="00E93F53"/>
    <w:rsid w:val="00E954DD"/>
    <w:rsid w:val="00E97425"/>
    <w:rsid w:val="00EA22AD"/>
    <w:rsid w:val="00EA241A"/>
    <w:rsid w:val="00EA268D"/>
    <w:rsid w:val="00EA470A"/>
    <w:rsid w:val="00EA4D20"/>
    <w:rsid w:val="00EA4E5A"/>
    <w:rsid w:val="00EA5D2E"/>
    <w:rsid w:val="00EB116D"/>
    <w:rsid w:val="00EB68AD"/>
    <w:rsid w:val="00EB6986"/>
    <w:rsid w:val="00EC0036"/>
    <w:rsid w:val="00EC1D3B"/>
    <w:rsid w:val="00EC36EC"/>
    <w:rsid w:val="00EC5B80"/>
    <w:rsid w:val="00EC72DF"/>
    <w:rsid w:val="00ED0001"/>
    <w:rsid w:val="00ED14D8"/>
    <w:rsid w:val="00ED2272"/>
    <w:rsid w:val="00ED352C"/>
    <w:rsid w:val="00ED5C5E"/>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138C6"/>
    <w:rsid w:val="00F16D9B"/>
    <w:rsid w:val="00F16F1A"/>
    <w:rsid w:val="00F1705F"/>
    <w:rsid w:val="00F1752F"/>
    <w:rsid w:val="00F23ADC"/>
    <w:rsid w:val="00F23CF1"/>
    <w:rsid w:val="00F3089B"/>
    <w:rsid w:val="00F34DFB"/>
    <w:rsid w:val="00F36B95"/>
    <w:rsid w:val="00F37697"/>
    <w:rsid w:val="00F37C3B"/>
    <w:rsid w:val="00F4009C"/>
    <w:rsid w:val="00F41DF5"/>
    <w:rsid w:val="00F42B84"/>
    <w:rsid w:val="00F44A5D"/>
    <w:rsid w:val="00F4584F"/>
    <w:rsid w:val="00F45FC4"/>
    <w:rsid w:val="00F521D1"/>
    <w:rsid w:val="00F541BD"/>
    <w:rsid w:val="00F54EA0"/>
    <w:rsid w:val="00F63CAD"/>
    <w:rsid w:val="00F70559"/>
    <w:rsid w:val="00F70609"/>
    <w:rsid w:val="00F72280"/>
    <w:rsid w:val="00F72DF2"/>
    <w:rsid w:val="00F738EC"/>
    <w:rsid w:val="00F74336"/>
    <w:rsid w:val="00F7445A"/>
    <w:rsid w:val="00F80E11"/>
    <w:rsid w:val="00F874D4"/>
    <w:rsid w:val="00F87C1E"/>
    <w:rsid w:val="00F9218A"/>
    <w:rsid w:val="00F96C5F"/>
    <w:rsid w:val="00FA1516"/>
    <w:rsid w:val="00FA1622"/>
    <w:rsid w:val="00FA19EC"/>
    <w:rsid w:val="00FA1DCA"/>
    <w:rsid w:val="00FA2991"/>
    <w:rsid w:val="00FA4B6E"/>
    <w:rsid w:val="00FB034C"/>
    <w:rsid w:val="00FB2ECE"/>
    <w:rsid w:val="00FC2E92"/>
    <w:rsid w:val="00FC3488"/>
    <w:rsid w:val="00FC46AD"/>
    <w:rsid w:val="00FC6A61"/>
    <w:rsid w:val="00FC75EE"/>
    <w:rsid w:val="00FD4DE8"/>
    <w:rsid w:val="00FD67DF"/>
    <w:rsid w:val="00FD6831"/>
    <w:rsid w:val="00FE4529"/>
    <w:rsid w:val="00FE5208"/>
    <w:rsid w:val="00FE59D6"/>
    <w:rsid w:val="00FE798D"/>
    <w:rsid w:val="00FE79ED"/>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69700886">
      <w:bodyDiv w:val="1"/>
      <w:marLeft w:val="0"/>
      <w:marRight w:val="0"/>
      <w:marTop w:val="0"/>
      <w:marBottom w:val="0"/>
      <w:divBdr>
        <w:top w:val="none" w:sz="0" w:space="0" w:color="auto"/>
        <w:left w:val="none" w:sz="0" w:space="0" w:color="auto"/>
        <w:bottom w:val="none" w:sz="0" w:space="0" w:color="auto"/>
        <w:right w:val="none" w:sz="0" w:space="0" w:color="auto"/>
      </w:divBdr>
    </w:div>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56860970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95A-E762-42EC-A0FB-D78DC5D4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9580</Words>
  <Characters>54606</Characters>
  <Application>Microsoft Office Word</Application>
  <DocSecurity>0</DocSecurity>
  <Lines>455</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64058</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61</cp:revision>
  <cp:lastPrinted>2018-08-20T06:43:00Z</cp:lastPrinted>
  <dcterms:created xsi:type="dcterms:W3CDTF">2018-08-03T12:22:00Z</dcterms:created>
  <dcterms:modified xsi:type="dcterms:W3CDTF">2018-08-21T06:01:00Z</dcterms:modified>
</cp:coreProperties>
</file>