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212D63" w:rsidRDefault="000061BD" w:rsidP="000061BD">
      <w:pPr>
        <w:pStyle w:val="Default"/>
        <w:ind w:right="-392"/>
        <w:rPr>
          <w:rFonts w:ascii="Times New Roman" w:hAnsi="Times New Roman"/>
          <w:b/>
          <w:bCs/>
          <w:sz w:val="28"/>
          <w:szCs w:val="28"/>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0061BD" w:rsidRPr="00A738AD" w:rsidRDefault="00A738AD" w:rsidP="00323E49">
      <w:pPr>
        <w:pStyle w:val="ListParagraph"/>
        <w:numPr>
          <w:ilvl w:val="0"/>
          <w:numId w:val="25"/>
        </w:numPr>
        <w:jc w:val="center"/>
        <w:rPr>
          <w:b/>
          <w:i/>
          <w:sz w:val="26"/>
          <w:szCs w:val="26"/>
          <w:lang w:val="sr-Cyrl-CS"/>
        </w:rPr>
      </w:pPr>
      <w:r w:rsidRPr="00A738AD">
        <w:rPr>
          <w:b/>
          <w:i/>
          <w:sz w:val="28"/>
          <w:szCs w:val="28"/>
          <w:lang w:val="sr-Cyrl-CS"/>
        </w:rPr>
        <w:t>И</w:t>
      </w:r>
      <w:r>
        <w:rPr>
          <w:b/>
          <w:i/>
          <w:sz w:val="28"/>
          <w:szCs w:val="28"/>
          <w:lang w:val="sr-Cyrl-CS"/>
        </w:rPr>
        <w:t>зрада</w:t>
      </w:r>
      <w:r w:rsidR="00C32894">
        <w:rPr>
          <w:b/>
          <w:i/>
          <w:sz w:val="28"/>
          <w:szCs w:val="28"/>
          <w:lang w:val="en-US"/>
        </w:rPr>
        <w:t xml:space="preserve"> идејног </w:t>
      </w:r>
      <w:r w:rsidR="001F03A6" w:rsidRPr="00A738AD">
        <w:rPr>
          <w:b/>
          <w:i/>
          <w:sz w:val="28"/>
          <w:szCs w:val="28"/>
          <w:lang w:val="sr-Cyrl-CS"/>
        </w:rPr>
        <w:t xml:space="preserve">пројекта </w:t>
      </w:r>
      <w:r w:rsidR="00C32894">
        <w:rPr>
          <w:b/>
          <w:i/>
          <w:sz w:val="28"/>
          <w:szCs w:val="28"/>
          <w:lang w:val="sr-Cyrl-CS"/>
        </w:rPr>
        <w:t>партерног уређења</w:t>
      </w:r>
      <w:r w:rsidR="00524F90">
        <w:rPr>
          <w:b/>
          <w:i/>
          <w:sz w:val="28"/>
          <w:szCs w:val="28"/>
          <w:lang w:val="en-US"/>
        </w:rPr>
        <w:t xml:space="preserve"> </w:t>
      </w:r>
      <w:r w:rsidR="00C32894">
        <w:rPr>
          <w:b/>
          <w:i/>
          <w:sz w:val="28"/>
          <w:szCs w:val="28"/>
          <w:lang w:val="sr-Cyrl-CS"/>
        </w:rPr>
        <w:t>испред зграде у Карађорђевој бр. 8 у</w:t>
      </w:r>
      <w:r w:rsidR="00735E14">
        <w:rPr>
          <w:b/>
          <w:i/>
          <w:sz w:val="28"/>
          <w:szCs w:val="28"/>
          <w:lang w:val="sr-Cyrl-CS"/>
        </w:rPr>
        <w:t xml:space="preserve"> </w:t>
      </w:r>
      <w:r>
        <w:rPr>
          <w:b/>
          <w:i/>
          <w:sz w:val="28"/>
          <w:szCs w:val="28"/>
          <w:lang w:val="sr-Cyrl-CS"/>
        </w:rPr>
        <w:t xml:space="preserve"> Љубовиј</w:t>
      </w:r>
      <w:r w:rsidR="00C32894">
        <w:rPr>
          <w:b/>
          <w:i/>
          <w:sz w:val="28"/>
          <w:szCs w:val="28"/>
          <w:lang w:val="sr-Cyrl-CS"/>
        </w:rPr>
        <w:t>и</w:t>
      </w:r>
      <w:r>
        <w:rPr>
          <w:b/>
          <w:i/>
          <w:sz w:val="28"/>
          <w:szCs w:val="28"/>
          <w:lang w:val="sr-Cyrl-CS"/>
        </w:rPr>
        <w:t xml:space="preserve"> </w:t>
      </w:r>
    </w:p>
    <w:p w:rsidR="00414341" w:rsidRPr="000358BB" w:rsidRDefault="00414341" w:rsidP="00414341">
      <w:pPr>
        <w:rPr>
          <w:b/>
          <w:i/>
          <w:lang w:val="sr-Cyrl-CS"/>
        </w:rPr>
      </w:pPr>
    </w:p>
    <w:p w:rsidR="000061BD" w:rsidRPr="00CB0934" w:rsidRDefault="000061BD" w:rsidP="00CB0934">
      <w:pPr>
        <w:rPr>
          <w:b/>
          <w:i/>
          <w:sz w:val="28"/>
          <w:lang w:val="en-US"/>
        </w:rPr>
      </w:pPr>
    </w:p>
    <w:p w:rsidR="000061BD" w:rsidRPr="00FF0C6C" w:rsidRDefault="009C50E7" w:rsidP="000061BD">
      <w:pPr>
        <w:jc w:val="center"/>
        <w:rPr>
          <w:b/>
          <w:sz w:val="28"/>
        </w:rPr>
      </w:pPr>
      <w:r>
        <w:rPr>
          <w:b/>
          <w:sz w:val="28"/>
          <w:lang w:val="sr-Cyrl-CS"/>
        </w:rPr>
        <w:t xml:space="preserve">ЈАВНА НАБАВКА број: ЈН </w:t>
      </w:r>
      <w:r w:rsidR="00793487">
        <w:rPr>
          <w:b/>
          <w:sz w:val="28"/>
        </w:rPr>
        <w:t>5</w:t>
      </w:r>
      <w:r w:rsidR="00C32894">
        <w:rPr>
          <w:b/>
          <w:sz w:val="28"/>
        </w:rPr>
        <w:t>9</w:t>
      </w:r>
      <w:r w:rsidR="000061BD" w:rsidRPr="00FC46AD">
        <w:rPr>
          <w:b/>
          <w:sz w:val="28"/>
        </w:rPr>
        <w:t>/201</w:t>
      </w:r>
      <w:r w:rsidR="00FF0C6C">
        <w:rPr>
          <w:b/>
          <w:sz w:val="28"/>
        </w:rPr>
        <w:t>8</w:t>
      </w:r>
    </w:p>
    <w:p w:rsidR="000061BD" w:rsidRPr="00FC46AD" w:rsidRDefault="00BC6009" w:rsidP="000061BD">
      <w:pPr>
        <w:jc w:val="center"/>
        <w:rPr>
          <w:b/>
          <w:sz w:val="28"/>
          <w:lang w:val="sr-Cyrl-CS"/>
        </w:rPr>
      </w:pPr>
      <w:r>
        <w:rPr>
          <w:b/>
          <w:sz w:val="28"/>
          <w:lang w:val="sr-Cyrl-CS"/>
        </w:rPr>
        <w:t>404-</w:t>
      </w:r>
      <w:r w:rsidR="00C32894">
        <w:rPr>
          <w:b/>
          <w:sz w:val="28"/>
          <w:lang w:val="sr-Cyrl-CS"/>
        </w:rPr>
        <w:t>63</w:t>
      </w:r>
      <w:r w:rsidR="000061BD">
        <w:rPr>
          <w:b/>
          <w:sz w:val="28"/>
          <w:lang w:val="sr-Cyrl-CS"/>
        </w:rPr>
        <w:t>/201</w:t>
      </w:r>
      <w:r w:rsidR="00FF0C6C">
        <w:rPr>
          <w:b/>
          <w:sz w:val="28"/>
        </w:rPr>
        <w:t>8</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ЉУБОВИЈА,</w:t>
      </w:r>
      <w:r w:rsidR="00735E14">
        <w:rPr>
          <w:rFonts w:ascii="Times New Roman" w:hAnsi="Times New Roman"/>
          <w:b/>
          <w:i/>
          <w:lang w:val="sr-Cyrl-CS"/>
        </w:rPr>
        <w:t xml:space="preserve"> </w:t>
      </w:r>
      <w:r>
        <w:rPr>
          <w:rFonts w:ascii="Times New Roman" w:hAnsi="Times New Roman"/>
          <w:b/>
          <w:i/>
          <w:lang w:val="sr-Cyrl-CS"/>
        </w:rPr>
        <w:t xml:space="preserve"> </w:t>
      </w:r>
      <w:r w:rsidR="00C32894">
        <w:rPr>
          <w:rFonts w:ascii="Times New Roman" w:hAnsi="Times New Roman"/>
          <w:b/>
          <w:i/>
        </w:rPr>
        <w:t>септембар</w:t>
      </w:r>
      <w:r w:rsidR="00735E14">
        <w:rPr>
          <w:rFonts w:ascii="Times New Roman" w:hAnsi="Times New Roman"/>
          <w:b/>
          <w:i/>
        </w:rPr>
        <w:t xml:space="preserve"> </w:t>
      </w:r>
      <w:r w:rsidR="00FF0C6C">
        <w:rPr>
          <w:rFonts w:ascii="Times New Roman" w:hAnsi="Times New Roman"/>
          <w:b/>
          <w:i/>
          <w:lang w:val="sr-Cyrl-CS"/>
        </w:rPr>
        <w:t>2018</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Pr="00C57281" w:rsidRDefault="008B6922" w:rsidP="000061BD">
      <w:pPr>
        <w:pStyle w:val="Default"/>
        <w:ind w:right="-392"/>
        <w:rPr>
          <w:rFonts w:ascii="Times New Roman" w:hAnsi="Times New Roman"/>
          <w:b/>
          <w:bCs/>
          <w:lang w:val="sr-Cyrl-CS"/>
        </w:rPr>
      </w:pPr>
      <w:r w:rsidRPr="00C57281">
        <w:rPr>
          <w:rFonts w:ascii="Times New Roman" w:hAnsi="Times New Roman"/>
          <w:b/>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C32894">
        <w:rPr>
          <w:rFonts w:ascii="Times New Roman" w:hAnsi="Times New Roman"/>
        </w:rPr>
        <w:t>63</w:t>
      </w:r>
      <w:r>
        <w:rPr>
          <w:rFonts w:ascii="Times New Roman" w:hAnsi="Times New Roman"/>
        </w:rPr>
        <w:t>/201</w:t>
      </w:r>
      <w:r w:rsidR="00FF0C6C">
        <w:rPr>
          <w:rFonts w:ascii="Times New Roman" w:hAnsi="Times New Roman"/>
          <w:lang w:val="sr-Cyrl-CS"/>
        </w:rPr>
        <w:t>8</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rPr>
        <w:t xml:space="preserve"> </w:t>
      </w:r>
      <w:r w:rsidR="00BE5DCA">
        <w:rPr>
          <w:rFonts w:ascii="Times New Roman" w:hAnsi="Times New Roman"/>
        </w:rPr>
        <w:t>25</w:t>
      </w:r>
      <w:r w:rsidR="0032198A">
        <w:rPr>
          <w:rFonts w:ascii="Times New Roman" w:hAnsi="Times New Roman"/>
        </w:rPr>
        <w:t>.0</w:t>
      </w:r>
      <w:r w:rsidR="00C32894">
        <w:rPr>
          <w:rFonts w:ascii="Times New Roman" w:hAnsi="Times New Roman"/>
        </w:rPr>
        <w:t>9</w:t>
      </w:r>
      <w:r w:rsidR="00266A88">
        <w:rPr>
          <w:rFonts w:ascii="Times New Roman" w:hAnsi="Times New Roman"/>
        </w:rPr>
        <w:t>.</w:t>
      </w:r>
      <w:r w:rsidRPr="009B66F5">
        <w:rPr>
          <w:rFonts w:ascii="Times New Roman" w:hAnsi="Times New Roman"/>
          <w:lang w:val="sr-Cyrl-CS"/>
        </w:rPr>
        <w:t>201</w:t>
      </w:r>
      <w:r w:rsidR="00FF0C6C">
        <w:rPr>
          <w:rFonts w:ascii="Times New Roman" w:hAnsi="Times New Roman"/>
          <w:lang w:val="sr-Cyrl-CS"/>
        </w:rPr>
        <w:t>8</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1E3D90">
      <w:pPr>
        <w:pStyle w:val="Default"/>
        <w:ind w:right="-392"/>
        <w:rPr>
          <w:rFonts w:ascii="Times New Roman" w:hAnsi="Times New Roman"/>
        </w:rPr>
      </w:pPr>
      <w:r>
        <w:rPr>
          <w:rFonts w:ascii="Times New Roman" w:hAnsi="Times New Roman"/>
        </w:rPr>
        <w:t>Љ у б о в и ј а</w:t>
      </w:r>
    </w:p>
    <w:p w:rsidR="001E3D90" w:rsidRPr="001E3D90" w:rsidRDefault="001E3D90" w:rsidP="001E3D90">
      <w:pPr>
        <w:pStyle w:val="Default"/>
        <w:ind w:right="-392"/>
        <w:rPr>
          <w:rFonts w:ascii="Times New Roman" w:hAnsi="Times New Roman"/>
        </w:rPr>
      </w:pPr>
    </w:p>
    <w:p w:rsidR="00061179" w:rsidRDefault="000061BD" w:rsidP="00C32894">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AC3025">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C32894">
        <w:rPr>
          <w:rFonts w:ascii="Times New Roman" w:hAnsi="Times New Roman"/>
          <w:lang w:val="sr-Cyrl-CS"/>
        </w:rPr>
        <w:t>63</w:t>
      </w:r>
      <w:r w:rsidR="00B87FB3">
        <w:rPr>
          <w:rFonts w:ascii="Times New Roman" w:hAnsi="Times New Roman"/>
          <w:lang w:val="sr-Cyrl-CS"/>
        </w:rPr>
        <w:t>/201</w:t>
      </w:r>
      <w:r w:rsidR="00FF0C6C">
        <w:rPr>
          <w:rFonts w:ascii="Times New Roman" w:hAnsi="Times New Roman"/>
          <w:lang w:val="sr-Cyrl-CS"/>
        </w:rPr>
        <w:t>8</w:t>
      </w:r>
      <w:r>
        <w:rPr>
          <w:rFonts w:ascii="Times New Roman" w:hAnsi="Times New Roman"/>
          <w:lang w:val="sr-Cyrl-CS"/>
        </w:rPr>
        <w:t xml:space="preserve">-04 од </w:t>
      </w:r>
      <w:r w:rsidR="00793487">
        <w:rPr>
          <w:rFonts w:ascii="Times New Roman" w:hAnsi="Times New Roman"/>
        </w:rPr>
        <w:t>2</w:t>
      </w:r>
      <w:r w:rsidR="00C32894">
        <w:rPr>
          <w:rFonts w:ascii="Times New Roman" w:hAnsi="Times New Roman"/>
        </w:rPr>
        <w:t>4</w:t>
      </w:r>
      <w:r w:rsidR="00793487">
        <w:rPr>
          <w:rFonts w:ascii="Times New Roman" w:hAnsi="Times New Roman"/>
        </w:rPr>
        <w:t>.0</w:t>
      </w:r>
      <w:r w:rsidR="00C32894">
        <w:rPr>
          <w:rFonts w:ascii="Times New Roman" w:hAnsi="Times New Roman"/>
        </w:rPr>
        <w:t>9</w:t>
      </w:r>
      <w:r w:rsidR="00D65080">
        <w:rPr>
          <w:rFonts w:ascii="Times New Roman" w:hAnsi="Times New Roman"/>
          <w:lang w:val="sr-Cyrl-CS"/>
        </w:rPr>
        <w:t>.</w:t>
      </w:r>
      <w:r w:rsidR="00FF0C6C">
        <w:rPr>
          <w:rFonts w:ascii="Times New Roman" w:hAnsi="Times New Roman"/>
          <w:lang w:val="sr-Cyrl-CS"/>
        </w:rPr>
        <w:t>2018</w:t>
      </w:r>
      <w:r w:rsidR="00FB4850">
        <w:rPr>
          <w:rFonts w:ascii="Times New Roman" w:hAnsi="Times New Roman"/>
          <w:lang w:val="sr-Cyrl-CS"/>
        </w:rPr>
        <w:t>.</w:t>
      </w:r>
      <w:r>
        <w:rPr>
          <w:rFonts w:ascii="Times New Roman" w:hAnsi="Times New Roman"/>
          <w:lang w:val="sr-Cyrl-CS"/>
        </w:rPr>
        <w:t>године</w:t>
      </w:r>
      <w:r>
        <w:rPr>
          <w:rFonts w:ascii="Times New Roman" w:hAnsi="Times New Roman"/>
        </w:rPr>
        <w:t xml:space="preserve"> и </w:t>
      </w:r>
      <w:r w:rsidR="00C32894">
        <w:rPr>
          <w:rFonts w:ascii="Times New Roman" w:hAnsi="Times New Roman"/>
          <w:lang w:val="sr-Cyrl-CS"/>
        </w:rPr>
        <w:t xml:space="preserve">Решења </w:t>
      </w:r>
      <w:r>
        <w:rPr>
          <w:rFonts w:ascii="Times New Roman" w:hAnsi="Times New Roman"/>
          <w:lang w:val="sr-Cyrl-CS"/>
        </w:rPr>
        <w:t>о</w:t>
      </w:r>
      <w:r w:rsidR="00C32894">
        <w:rPr>
          <w:rFonts w:ascii="Times New Roman" w:hAnsi="Times New Roman"/>
          <w:lang w:val="sr-Cyrl-CS"/>
        </w:rPr>
        <w:t xml:space="preserve"> </w:t>
      </w:r>
      <w:r>
        <w:rPr>
          <w:rFonts w:ascii="Times New Roman" w:hAnsi="Times New Roman"/>
          <w:lang w:val="sr-Cyrl-CS"/>
        </w:rPr>
        <w:t>образовању Комисиј</w:t>
      </w:r>
      <w:r w:rsidR="00B64D5F">
        <w:rPr>
          <w:rFonts w:ascii="Times New Roman" w:hAnsi="Times New Roman"/>
          <w:lang w:val="sr-Cyrl-CS"/>
        </w:rPr>
        <w:t xml:space="preserve">е за јавну </w:t>
      </w:r>
      <w:r w:rsidR="00353338">
        <w:rPr>
          <w:rFonts w:ascii="Times New Roman" w:hAnsi="Times New Roman"/>
          <w:lang w:val="sr-Cyrl-CS"/>
        </w:rPr>
        <w:t>н</w:t>
      </w:r>
      <w:r w:rsidR="00B64D5F">
        <w:rPr>
          <w:rFonts w:ascii="Times New Roman" w:hAnsi="Times New Roman"/>
          <w:lang w:val="sr-Cyrl-CS"/>
        </w:rPr>
        <w:t>абавку број 404-</w:t>
      </w:r>
      <w:r w:rsidR="00C32894">
        <w:rPr>
          <w:rFonts w:ascii="Times New Roman" w:hAnsi="Times New Roman"/>
          <w:lang w:val="sr-Cyrl-CS"/>
        </w:rPr>
        <w:t>63</w:t>
      </w:r>
      <w:r w:rsidR="00B87FB3">
        <w:rPr>
          <w:rFonts w:ascii="Times New Roman" w:hAnsi="Times New Roman"/>
          <w:lang w:val="sr-Cyrl-CS"/>
        </w:rPr>
        <w:t>/201</w:t>
      </w:r>
      <w:r w:rsidR="00FF0C6C">
        <w:rPr>
          <w:rFonts w:ascii="Times New Roman" w:hAnsi="Times New Roman"/>
          <w:lang w:val="sr-Cyrl-CS"/>
        </w:rPr>
        <w:t>8</w:t>
      </w:r>
      <w:r>
        <w:rPr>
          <w:rFonts w:ascii="Times New Roman" w:hAnsi="Times New Roman"/>
          <w:lang w:val="sr-Cyrl-CS"/>
        </w:rPr>
        <w:t xml:space="preserve">-04 од </w:t>
      </w:r>
      <w:r w:rsidR="00793487">
        <w:rPr>
          <w:rFonts w:ascii="Times New Roman" w:hAnsi="Times New Roman"/>
        </w:rPr>
        <w:t>2</w:t>
      </w:r>
      <w:r w:rsidR="00C32894">
        <w:rPr>
          <w:rFonts w:ascii="Times New Roman" w:hAnsi="Times New Roman"/>
        </w:rPr>
        <w:t>4</w:t>
      </w:r>
      <w:r w:rsidR="0032198A">
        <w:rPr>
          <w:rFonts w:ascii="Times New Roman" w:hAnsi="Times New Roman"/>
        </w:rPr>
        <w:t>.0</w:t>
      </w:r>
      <w:r w:rsidR="00C32894">
        <w:rPr>
          <w:rFonts w:ascii="Times New Roman" w:hAnsi="Times New Roman"/>
        </w:rPr>
        <w:t>9</w:t>
      </w:r>
      <w:r w:rsidR="0032198A">
        <w:rPr>
          <w:rFonts w:ascii="Times New Roman" w:hAnsi="Times New Roman"/>
        </w:rPr>
        <w:t>.</w:t>
      </w:r>
      <w:r w:rsidR="00FF0C6C">
        <w:rPr>
          <w:rFonts w:ascii="Times New Roman" w:hAnsi="Times New Roman"/>
          <w:lang w:val="sr-Cyrl-CS"/>
        </w:rPr>
        <w:t>2018</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C32894" w:rsidRPr="00C32894" w:rsidRDefault="00C32894" w:rsidP="00C32894">
      <w:pPr>
        <w:pStyle w:val="Default"/>
        <w:ind w:right="-392" w:firstLine="720"/>
        <w:jc w:val="both"/>
        <w:rPr>
          <w:rFonts w:ascii="Times New Roman" w:hAnsi="Times New Roman"/>
          <w:lang w:val="sr-Cyrl-CS"/>
        </w:rPr>
      </w:pP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77737D" w:rsidRDefault="000061BD" w:rsidP="00C32894">
      <w:pPr>
        <w:jc w:val="both"/>
        <w:rPr>
          <w:b/>
          <w:lang w:val="en-US"/>
        </w:rPr>
      </w:pPr>
      <w:r w:rsidRPr="00061179">
        <w:rPr>
          <w:b/>
          <w:bCs/>
          <w:shadow/>
          <w:color w:val="000000"/>
          <w:szCs w:val="22"/>
        </w:rPr>
        <w:t xml:space="preserve">за </w:t>
      </w:r>
      <w:r w:rsidRPr="00061179">
        <w:rPr>
          <w:b/>
          <w:bCs/>
          <w:shadow/>
          <w:color w:val="000000"/>
          <w:szCs w:val="22"/>
          <w:lang w:val="sr-Cyrl-CS"/>
        </w:rPr>
        <w:t xml:space="preserve">јавну </w:t>
      </w:r>
      <w:r w:rsidRPr="00061179">
        <w:rPr>
          <w:b/>
          <w:bCs/>
          <w:shadow/>
          <w:color w:val="000000"/>
          <w:szCs w:val="22"/>
        </w:rPr>
        <w:t>набавку мале вредности</w:t>
      </w:r>
      <w:r w:rsidR="00475E74">
        <w:rPr>
          <w:b/>
          <w:bCs/>
          <w:shadow/>
          <w:color w:val="000000"/>
          <w:szCs w:val="22"/>
          <w:lang w:val="sr-Cyrl-CS"/>
        </w:rPr>
        <w:t xml:space="preserve"> услуга</w:t>
      </w:r>
      <w:r w:rsidR="00D44066">
        <w:rPr>
          <w:b/>
          <w:bCs/>
          <w:shadow/>
          <w:color w:val="000000"/>
          <w:szCs w:val="22"/>
          <w:lang w:val="sr-Cyrl-CS"/>
        </w:rPr>
        <w:t xml:space="preserve"> </w:t>
      </w:r>
      <w:r w:rsidR="00C32894" w:rsidRPr="00C32894">
        <w:rPr>
          <w:b/>
          <w:lang w:val="sr-Cyrl-CS"/>
        </w:rPr>
        <w:t>Израда идејног пројекта партерног уређења испред зграде у Карађорђевој бр. 8 у Љуб</w:t>
      </w:r>
      <w:r w:rsidR="00B800D6">
        <w:rPr>
          <w:b/>
          <w:lang w:val="sr-Cyrl-CS"/>
        </w:rPr>
        <w:t xml:space="preserve">овији,  редни број </w:t>
      </w:r>
      <w:r w:rsidR="00C32894" w:rsidRPr="00C32894">
        <w:rPr>
          <w:b/>
          <w:lang w:val="sr-Cyrl-CS"/>
        </w:rPr>
        <w:t xml:space="preserve"> </w:t>
      </w:r>
      <w:r w:rsidR="00C32894">
        <w:rPr>
          <w:b/>
          <w:lang w:val="sr-Cyrl-CS"/>
        </w:rPr>
        <w:t xml:space="preserve"> ЈН </w:t>
      </w:r>
      <w:r w:rsidR="00C32894" w:rsidRPr="00C32894">
        <w:rPr>
          <w:b/>
        </w:rPr>
        <w:t>59</w:t>
      </w:r>
      <w:r w:rsidR="00C32894" w:rsidRPr="00C32894">
        <w:rPr>
          <w:b/>
          <w:lang w:val="sr-Cyrl-CS"/>
        </w:rPr>
        <w:t xml:space="preserve">/2018 .  </w:t>
      </w:r>
    </w:p>
    <w:p w:rsidR="00B800D6" w:rsidRPr="00B800D6" w:rsidRDefault="00B800D6" w:rsidP="00C32894">
      <w:pPr>
        <w:jc w:val="both"/>
        <w:rPr>
          <w:b/>
          <w:lang w:val="en-US"/>
        </w:rPr>
      </w:pPr>
    </w:p>
    <w:p w:rsidR="00061179" w:rsidRPr="00061179"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4A75BD"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A75BD"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D56107"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B5334" w:rsidRDefault="007B5334" w:rsidP="004254B9">
            <w:pPr>
              <w:snapToGrid w:val="0"/>
              <w:jc w:val="center"/>
              <w:rPr>
                <w:rFonts w:eastAsia="TimesNewRomanPSMT"/>
                <w:sz w:val="22"/>
                <w:szCs w:val="22"/>
                <w:lang/>
              </w:rPr>
            </w:pPr>
            <w:r>
              <w:rPr>
                <w:rFonts w:eastAsia="TimesNewRomanPSMT"/>
                <w:sz w:val="22"/>
                <w:szCs w:val="22"/>
                <w:lang w:val="sr-Cyrl-CS"/>
              </w:rPr>
              <w:t>6</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7B5334" w:rsidRDefault="007B5334" w:rsidP="004254B9">
            <w:pPr>
              <w:snapToGrid w:val="0"/>
              <w:jc w:val="center"/>
              <w:rPr>
                <w:rFonts w:eastAsia="TimesNewRomanPSMT"/>
                <w:sz w:val="22"/>
                <w:szCs w:val="22"/>
                <w:lang/>
              </w:rPr>
            </w:pPr>
            <w:r>
              <w:rPr>
                <w:rFonts w:eastAsia="TimesNewRomanPSMT"/>
                <w:sz w:val="22"/>
                <w:szCs w:val="22"/>
                <w:lang/>
              </w:rPr>
              <w:t>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B5334" w:rsidRDefault="007B5334" w:rsidP="004254B9">
            <w:pPr>
              <w:snapToGrid w:val="0"/>
              <w:jc w:val="center"/>
              <w:rPr>
                <w:rFonts w:eastAsia="TimesNewRomanPSMT"/>
                <w:sz w:val="22"/>
                <w:szCs w:val="22"/>
                <w:lang/>
              </w:rPr>
            </w:pPr>
            <w:r>
              <w:rPr>
                <w:rFonts w:eastAsia="TimesNewRomanPSMT"/>
                <w:sz w:val="22"/>
                <w:szCs w:val="22"/>
                <w:lang w:val="sr-Cyrl-CS"/>
              </w:rPr>
              <w:t>10</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A346F6">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A346F6">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B5334" w:rsidRDefault="007B5334" w:rsidP="0098071D">
            <w:pPr>
              <w:snapToGrid w:val="0"/>
              <w:jc w:val="center"/>
              <w:rPr>
                <w:rFonts w:eastAsia="TimesNewRomanPSMT"/>
                <w:sz w:val="22"/>
                <w:szCs w:val="22"/>
                <w:lang/>
              </w:rPr>
            </w:pPr>
            <w:r>
              <w:rPr>
                <w:rFonts w:eastAsia="TimesNewRomanPSMT"/>
                <w:sz w:val="22"/>
                <w:szCs w:val="22"/>
                <w:lang w:val="sr-Cyrl-CS"/>
              </w:rPr>
              <w:t>19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7B5334" w:rsidRDefault="007B5334" w:rsidP="004254B9">
            <w:pPr>
              <w:snapToGrid w:val="0"/>
              <w:jc w:val="center"/>
              <w:rPr>
                <w:rFonts w:eastAsia="TimesNewRomanPSMT"/>
                <w:sz w:val="22"/>
                <w:szCs w:val="22"/>
                <w:lang/>
              </w:rPr>
            </w:pPr>
            <w:r>
              <w:rPr>
                <w:rFonts w:eastAsia="TimesNewRomanPSMT"/>
                <w:sz w:val="22"/>
                <w:szCs w:val="22"/>
                <w:lang w:val="sr-Cyrl-CS"/>
              </w:rPr>
              <w:t>24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7B5334" w:rsidRDefault="007B5334" w:rsidP="004254B9">
            <w:pPr>
              <w:snapToGrid w:val="0"/>
              <w:jc w:val="center"/>
              <w:rPr>
                <w:rFonts w:eastAsia="TimesNewRomanPSMT"/>
                <w:sz w:val="22"/>
                <w:szCs w:val="22"/>
                <w:lang/>
              </w:rPr>
            </w:pPr>
            <w:r>
              <w:rPr>
                <w:rFonts w:eastAsia="TimesNewRomanPSMT"/>
                <w:sz w:val="22"/>
                <w:szCs w:val="22"/>
                <w:lang w:val="sr-Cyrl-CS"/>
              </w:rPr>
              <w:t>25</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7B5334" w:rsidRDefault="007B5334" w:rsidP="004254B9">
            <w:pPr>
              <w:snapToGrid w:val="0"/>
              <w:jc w:val="center"/>
              <w:rPr>
                <w:rFonts w:eastAsia="TimesNewRomanPSMT"/>
                <w:sz w:val="22"/>
                <w:szCs w:val="22"/>
                <w:lang/>
              </w:rPr>
            </w:pPr>
            <w:r>
              <w:rPr>
                <w:rFonts w:eastAsia="TimesNewRomanPSMT"/>
                <w:sz w:val="22"/>
                <w:szCs w:val="22"/>
                <w:lang w:val="sr-Cyrl-CS"/>
              </w:rPr>
              <w:t>26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B5334" w:rsidRDefault="007B5334" w:rsidP="004254B9">
            <w:pPr>
              <w:snapToGrid w:val="0"/>
              <w:jc w:val="center"/>
              <w:rPr>
                <w:rFonts w:eastAsia="TimesNewRomanPSMT"/>
                <w:sz w:val="22"/>
                <w:szCs w:val="22"/>
                <w:lang/>
              </w:rPr>
            </w:pPr>
            <w:r>
              <w:rPr>
                <w:rFonts w:eastAsia="TimesNewRomanPSMT"/>
                <w:sz w:val="22"/>
                <w:szCs w:val="22"/>
                <w:lang w:val="sr-Cyrl-CS"/>
              </w:rPr>
              <w:t>27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Потврда о закљученим 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B5334" w:rsidRDefault="007B5334" w:rsidP="004254B9">
            <w:pPr>
              <w:snapToGrid w:val="0"/>
              <w:jc w:val="center"/>
              <w:rPr>
                <w:rFonts w:eastAsia="TimesNewRomanPSMT"/>
                <w:sz w:val="22"/>
                <w:szCs w:val="22"/>
                <w:lang/>
              </w:rPr>
            </w:pPr>
            <w:r>
              <w:rPr>
                <w:rFonts w:eastAsia="TimesNewRomanPSMT"/>
                <w:sz w:val="22"/>
                <w:szCs w:val="22"/>
                <w:lang w:val="sr-Cyrl-CS"/>
              </w:rPr>
              <w:t>28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B5334" w:rsidRDefault="007B5334" w:rsidP="004254B9">
            <w:pPr>
              <w:snapToGrid w:val="0"/>
              <w:jc w:val="center"/>
              <w:rPr>
                <w:rFonts w:eastAsia="TimesNewRomanPSMT"/>
                <w:sz w:val="22"/>
                <w:szCs w:val="22"/>
                <w:lang/>
              </w:rPr>
            </w:pPr>
            <w:r>
              <w:rPr>
                <w:rFonts w:eastAsia="TimesNewRomanPSMT"/>
                <w:sz w:val="22"/>
                <w:szCs w:val="22"/>
                <w:lang w:val="sr-Cyrl-CS"/>
              </w:rPr>
              <w:t>29</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A346F6">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B5334" w:rsidRDefault="00B43468" w:rsidP="004254B9">
            <w:pPr>
              <w:snapToGrid w:val="0"/>
              <w:jc w:val="center"/>
              <w:rPr>
                <w:rFonts w:eastAsia="TimesNewRomanPSMT"/>
                <w:sz w:val="22"/>
                <w:szCs w:val="22"/>
                <w:lang/>
              </w:rPr>
            </w:pPr>
            <w:r>
              <w:rPr>
                <w:rFonts w:eastAsia="TimesNewRomanPSMT"/>
                <w:sz w:val="22"/>
                <w:szCs w:val="22"/>
                <w:lang w:val="sr-Cyrl-CS"/>
              </w:rPr>
              <w:t>3</w:t>
            </w:r>
            <w:r w:rsidR="007B5334">
              <w:rPr>
                <w:rFonts w:eastAsia="TimesNewRomanPSMT"/>
                <w:sz w:val="22"/>
                <w:szCs w:val="22"/>
                <w:lang/>
              </w:rPr>
              <w:t>0</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B5334" w:rsidRDefault="007B5334" w:rsidP="004254B9">
            <w:pPr>
              <w:snapToGrid w:val="0"/>
              <w:jc w:val="center"/>
              <w:rPr>
                <w:rFonts w:eastAsia="TimesNewRomanPSMT"/>
                <w:sz w:val="22"/>
                <w:szCs w:val="22"/>
                <w:lang/>
              </w:rPr>
            </w:pPr>
            <w:r>
              <w:rPr>
                <w:rFonts w:eastAsia="TimesNewRomanPSMT"/>
                <w:sz w:val="22"/>
                <w:szCs w:val="22"/>
                <w:lang w:val="sr-Cyrl-CS"/>
              </w:rPr>
              <w:t>32</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B5334" w:rsidRDefault="007B5334" w:rsidP="004254B9">
            <w:pPr>
              <w:snapToGrid w:val="0"/>
              <w:jc w:val="center"/>
              <w:rPr>
                <w:rFonts w:eastAsia="TimesNewRomanPSMT"/>
                <w:sz w:val="22"/>
                <w:szCs w:val="22"/>
                <w:lang/>
              </w:rPr>
            </w:pPr>
            <w:r>
              <w:rPr>
                <w:rFonts w:eastAsia="TimesNewRomanPSMT"/>
                <w:sz w:val="22"/>
                <w:szCs w:val="22"/>
                <w:lang/>
              </w:rPr>
              <w:t>36</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10</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B5334" w:rsidRDefault="007B5334" w:rsidP="004254B9">
            <w:pPr>
              <w:snapToGrid w:val="0"/>
              <w:jc w:val="center"/>
              <w:rPr>
                <w:rFonts w:eastAsia="TimesNewRomanPSMT"/>
                <w:sz w:val="22"/>
                <w:szCs w:val="22"/>
                <w:lang/>
              </w:rPr>
            </w:pPr>
            <w:r>
              <w:rPr>
                <w:rFonts w:eastAsia="TimesNewRomanPSMT"/>
                <w:sz w:val="22"/>
                <w:szCs w:val="22"/>
                <w:lang/>
              </w:rPr>
              <w:t>37</w:t>
            </w:r>
          </w:p>
        </w:tc>
      </w:tr>
      <w:tr w:rsidR="00922FC7" w:rsidRPr="009C5F7C"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Образац 11</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B5334" w:rsidRDefault="007B5334" w:rsidP="004254B9">
            <w:pPr>
              <w:snapToGrid w:val="0"/>
              <w:jc w:val="center"/>
              <w:rPr>
                <w:rFonts w:eastAsia="TimesNewRomanPSMT"/>
                <w:sz w:val="22"/>
                <w:szCs w:val="22"/>
                <w:lang/>
              </w:rPr>
            </w:pPr>
            <w:r>
              <w:rPr>
                <w:rFonts w:eastAsia="TimesNewRomanPSMT"/>
                <w:sz w:val="22"/>
                <w:szCs w:val="22"/>
                <w:lang/>
              </w:rPr>
              <w:t>38</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Pr>
                <w:rFonts w:eastAsia="TimesNewRomanPSMT"/>
                <w:sz w:val="22"/>
                <w:szCs w:val="22"/>
                <w:lang w:val="sr-Cyrl-CS"/>
              </w:rPr>
              <w:t xml:space="preserve">Образац 12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B5334" w:rsidRDefault="007B5334" w:rsidP="004254B9">
            <w:pPr>
              <w:snapToGrid w:val="0"/>
              <w:jc w:val="center"/>
              <w:rPr>
                <w:rFonts w:eastAsia="TimesNewRomanPSMT"/>
                <w:sz w:val="22"/>
                <w:szCs w:val="22"/>
                <w:lang/>
              </w:rPr>
            </w:pPr>
            <w:r>
              <w:rPr>
                <w:rFonts w:eastAsia="TimesNewRomanPSMT"/>
                <w:sz w:val="22"/>
                <w:szCs w:val="22"/>
                <w:lang w:val="sr-Cyrl-CS"/>
              </w:rPr>
              <w:t>39</w:t>
            </w:r>
          </w:p>
        </w:tc>
      </w:tr>
    </w:tbl>
    <w:p w:rsidR="000061BD" w:rsidRPr="007955FB"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8E21E7">
        <w:rPr>
          <w:rFonts w:ascii="Times New Roman" w:hAnsi="Times New Roman"/>
          <w:b/>
          <w:i/>
          <w:color w:val="auto"/>
          <w:lang/>
        </w:rPr>
        <w:t xml:space="preserve">39 </w:t>
      </w:r>
      <w:r>
        <w:rPr>
          <w:rFonts w:ascii="Times New Roman" w:hAnsi="Times New Roman"/>
          <w:b/>
          <w:i/>
          <w:lang w:val="sr-Cyrl-CS"/>
        </w:rPr>
        <w:t>ст</w:t>
      </w:r>
      <w:r w:rsidR="00E96D55">
        <w:rPr>
          <w:rFonts w:ascii="Times New Roman" w:hAnsi="Times New Roman"/>
          <w:b/>
          <w:i/>
          <w:lang w:val="sr-Cyrl-CS"/>
        </w:rPr>
        <w:t>ран</w:t>
      </w:r>
      <w:r w:rsidR="007955FB">
        <w:rPr>
          <w:rFonts w:ascii="Times New Roman" w:hAnsi="Times New Roman"/>
          <w:b/>
          <w:i/>
        </w:rPr>
        <w:t>a</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9C5F7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9C5F7C" w:rsidRPr="009C5F7C" w:rsidRDefault="00635ADF" w:rsidP="009C5F7C">
      <w:pPr>
        <w:numPr>
          <w:ilvl w:val="0"/>
          <w:numId w:val="4"/>
        </w:numPr>
        <w:jc w:val="both"/>
      </w:pPr>
      <w:r w:rsidRPr="009C5F7C">
        <w:rPr>
          <w:lang w:val="sr-Cyrl-CS"/>
        </w:rPr>
        <w:t xml:space="preserve">Предмет јавне набавке </w:t>
      </w:r>
      <w:r w:rsidR="00345589" w:rsidRPr="009C5F7C">
        <w:rPr>
          <w:lang w:val="sr-Cyrl-CS"/>
        </w:rPr>
        <w:t>је</w:t>
      </w:r>
      <w:r w:rsidR="006C56EA" w:rsidRPr="009C5F7C">
        <w:rPr>
          <w:lang w:val="sr-Cyrl-CS"/>
        </w:rPr>
        <w:t xml:space="preserve"> </w:t>
      </w:r>
      <w:r w:rsidR="00345589" w:rsidRPr="009C5F7C">
        <w:rPr>
          <w:lang w:val="sr-Cyrl-CS"/>
        </w:rPr>
        <w:t>услуга</w:t>
      </w:r>
      <w:r w:rsidR="009C5F7C" w:rsidRPr="009C5F7C">
        <w:rPr>
          <w:lang w:val="sr-Cyrl-CS"/>
        </w:rPr>
        <w:t xml:space="preserve">  </w:t>
      </w:r>
      <w:r w:rsidR="009C5F7C">
        <w:rPr>
          <w:lang w:val="sr-Cyrl-CS"/>
        </w:rPr>
        <w:t>и</w:t>
      </w:r>
      <w:r w:rsidR="009C5F7C" w:rsidRPr="009C5F7C">
        <w:rPr>
          <w:lang w:val="sr-Cyrl-CS"/>
        </w:rPr>
        <w:t>зрад</w:t>
      </w:r>
      <w:r w:rsidR="009C5F7C">
        <w:rPr>
          <w:lang w:val="sr-Cyrl-CS"/>
        </w:rPr>
        <w:t>е</w:t>
      </w:r>
      <w:r w:rsidR="009C5F7C" w:rsidRPr="009C5F7C">
        <w:rPr>
          <w:lang w:val="sr-Cyrl-CS"/>
        </w:rPr>
        <w:t xml:space="preserve"> идејног пројекта партерног уређења испред зграде у Карађорђевој бр. 8 у Љубовији,.      </w:t>
      </w:r>
    </w:p>
    <w:p w:rsidR="00CB5662" w:rsidRPr="00EA121A" w:rsidRDefault="00CB5662" w:rsidP="00E704E6">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200D2F">
        <w:t>Милан Станојевић</w:t>
      </w:r>
      <w:r w:rsidR="00A95512">
        <w:t xml:space="preserve"> и Дарко Ва</w:t>
      </w:r>
      <w:r w:rsidR="00075C87">
        <w:t>сић</w:t>
      </w:r>
      <w:r w:rsidR="00161F80">
        <w:rPr>
          <w:lang w:val="sr-Cyrl-CS"/>
        </w:rPr>
        <w:t xml:space="preserve">, </w:t>
      </w:r>
      <w:r w:rsidR="00161F80">
        <w:t>спец. струк. инж. грађевинарства</w:t>
      </w:r>
      <w:r w:rsidR="00C6550E">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314675">
      <w:pPr>
        <w:jc w:val="both"/>
        <w:rPr>
          <w:lang w:val="sr-Cyrl-CS"/>
        </w:rPr>
      </w:pPr>
      <w:r>
        <w:t>Опис предмета набавке, назив и ознака из општег речника набавке</w:t>
      </w:r>
      <w:r w:rsidR="00F74336">
        <w:t>:</w:t>
      </w:r>
      <w:r w:rsidR="00303821">
        <w:rPr>
          <w:lang w:val="sr-Cyrl-CS"/>
        </w:rPr>
        <w:t xml:space="preserve"> </w:t>
      </w:r>
      <w:r w:rsidR="00AB48D7">
        <w:rPr>
          <w:lang w:val="sr-Cyrl-CS"/>
        </w:rPr>
        <w:t xml:space="preserve">услуга </w:t>
      </w:r>
      <w:r w:rsidR="00314675">
        <w:rPr>
          <w:lang w:val="sr-Cyrl-CS"/>
        </w:rPr>
        <w:t>– Израда идејног пројекта партерног уређења испред зграде у Карађорђевој бр. 8 у Љубовији,</w:t>
      </w:r>
      <w:r w:rsidR="00624DB9">
        <w:rPr>
          <w:lang w:val="sr-Cyrl-CS"/>
        </w:rPr>
        <w:t xml:space="preserve"> </w:t>
      </w:r>
      <w:r w:rsidR="00540D7C">
        <w:rPr>
          <w:lang w:val="sr-Cyrl-CS"/>
        </w:rPr>
        <w:t>према спецификацији</w:t>
      </w:r>
      <w:r w:rsidR="00303821">
        <w:rPr>
          <w:lang w:val="sr-Cyrl-CS"/>
        </w:rPr>
        <w:t>,</w:t>
      </w:r>
      <w:r w:rsidR="000543DC">
        <w:rPr>
          <w:lang w:val="sr-Cyrl-CS"/>
        </w:rPr>
        <w:t xml:space="preserve"> пројектном задатку</w:t>
      </w:r>
      <w:r w:rsidR="00540D7C">
        <w:rPr>
          <w:lang w:val="sr-Cyrl-CS"/>
        </w:rPr>
        <w:t xml:space="preserve">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en-US"/>
        </w:rPr>
      </w:pPr>
      <w:r>
        <w:t>Ознака из општег речника набавке</w:t>
      </w:r>
      <w:r>
        <w:rPr>
          <w:lang w:val="ru-RU"/>
        </w:rPr>
        <w:t>:</w:t>
      </w:r>
      <w:r w:rsidR="00303821" w:rsidRPr="00303821">
        <w:rPr>
          <w:lang w:val="ru-RU"/>
        </w:rPr>
        <w:t xml:space="preserve"> </w:t>
      </w:r>
      <w:r w:rsidR="00303821">
        <w:rPr>
          <w:lang w:val="ru-RU"/>
        </w:rPr>
        <w:t>71320000 – услуге техничког пројектовања</w:t>
      </w:r>
      <w:r w:rsidR="00635ADF">
        <w:rPr>
          <w:lang w:val="ru-RU"/>
        </w:rPr>
        <w:t>.</w:t>
      </w:r>
    </w:p>
    <w:p w:rsidR="00D7440C" w:rsidRPr="00D7440C" w:rsidRDefault="00D7440C" w:rsidP="00635ADF">
      <w:pPr>
        <w:ind w:firstLine="720"/>
        <w:jc w:val="both"/>
        <w:rPr>
          <w:lang w:val="en-US"/>
        </w:rPr>
      </w:pPr>
    </w:p>
    <w:p w:rsidR="00A95512" w:rsidRDefault="00256DBB" w:rsidP="00635ADF">
      <w:pPr>
        <w:ind w:firstLine="720"/>
        <w:jc w:val="both"/>
        <w:rPr>
          <w:lang w:val="en-US"/>
        </w:rPr>
      </w:pPr>
      <w:r>
        <w:rPr>
          <w:lang w:val="ru-RU"/>
        </w:rPr>
        <w:t xml:space="preserve">Процењена вредност јавне </w:t>
      </w:r>
      <w:r w:rsidR="00A95512">
        <w:rPr>
          <w:lang w:val="ru-RU"/>
        </w:rPr>
        <w:t>наб</w:t>
      </w:r>
      <w:r>
        <w:rPr>
          <w:lang w:val="ru-RU"/>
        </w:rPr>
        <w:t>а</w:t>
      </w:r>
      <w:r w:rsidR="00A95512">
        <w:rPr>
          <w:lang w:val="ru-RU"/>
        </w:rPr>
        <w:t xml:space="preserve">вке је: </w:t>
      </w:r>
      <w:r w:rsidR="00314675">
        <w:rPr>
          <w:lang w:val="en-US"/>
        </w:rPr>
        <w:t>1</w:t>
      </w:r>
      <w:r w:rsidR="00314675">
        <w:rPr>
          <w:b/>
          <w:lang w:val="ru-RU"/>
        </w:rPr>
        <w:t>2</w:t>
      </w:r>
      <w:r w:rsidR="00314675">
        <w:rPr>
          <w:b/>
          <w:lang w:val="en-US"/>
        </w:rPr>
        <w:t>5.000</w:t>
      </w:r>
      <w:r w:rsidR="00A95512" w:rsidRPr="00D7440C">
        <w:rPr>
          <w:b/>
          <w:lang w:val="ru-RU"/>
        </w:rPr>
        <w:t>,00</w:t>
      </w:r>
      <w:r w:rsidR="00A95512">
        <w:rPr>
          <w:lang w:val="ru-RU"/>
        </w:rPr>
        <w:t xml:space="preserve"> дин без ПДВ-а</w:t>
      </w:r>
    </w:p>
    <w:p w:rsidR="00AD4A4A" w:rsidRDefault="00AD4A4A" w:rsidP="00635ADF">
      <w:pPr>
        <w:ind w:firstLine="720"/>
        <w:jc w:val="both"/>
        <w:rPr>
          <w:lang w:val="en-US"/>
        </w:rPr>
      </w:pPr>
    </w:p>
    <w:p w:rsidR="00AD4A4A" w:rsidRDefault="00AD4A4A" w:rsidP="00635ADF">
      <w:pPr>
        <w:ind w:firstLine="720"/>
        <w:jc w:val="both"/>
        <w:rPr>
          <w:lang w:val="en-US"/>
        </w:rPr>
      </w:pPr>
    </w:p>
    <w:p w:rsidR="00AD4A4A" w:rsidRDefault="00AD4A4A" w:rsidP="00635ADF">
      <w:pPr>
        <w:ind w:firstLine="720"/>
        <w:jc w:val="both"/>
        <w:rPr>
          <w:lang w:val="en-US"/>
        </w:rPr>
      </w:pPr>
    </w:p>
    <w:p w:rsidR="00AD4A4A" w:rsidRDefault="00AD4A4A" w:rsidP="00635ADF">
      <w:pPr>
        <w:ind w:firstLine="720"/>
        <w:jc w:val="both"/>
        <w:rPr>
          <w:lang w:val="en-US"/>
        </w:rPr>
      </w:pPr>
    </w:p>
    <w:p w:rsidR="00AD4A4A" w:rsidRPr="00AD4A4A" w:rsidRDefault="00AD4A4A" w:rsidP="00635ADF">
      <w:pPr>
        <w:ind w:firstLine="720"/>
        <w:jc w:val="both"/>
        <w:rPr>
          <w:lang w:val="en-US"/>
        </w:rPr>
      </w:pPr>
    </w:p>
    <w:p w:rsidR="002A6B3E" w:rsidRPr="002A6B3E" w:rsidRDefault="002A6B3E" w:rsidP="002A6B3E">
      <w:pPr>
        <w:ind w:firstLine="720"/>
        <w:rPr>
          <w:lang w:val="ru-RU"/>
        </w:rPr>
      </w:pPr>
    </w:p>
    <w:p w:rsidR="00721006" w:rsidRPr="006F1741" w:rsidRDefault="00721006" w:rsidP="00721006">
      <w:pPr>
        <w:suppressAutoHyphens w:val="0"/>
        <w:autoSpaceDE w:val="0"/>
        <w:autoSpaceDN w:val="0"/>
        <w:adjustRightInd w:val="0"/>
        <w:jc w:val="both"/>
        <w:rPr>
          <w:b/>
          <w:i/>
          <w:sz w:val="28"/>
          <w:szCs w:val="28"/>
          <w:u w:val="single"/>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7119A4" w:rsidRDefault="007119A4" w:rsidP="00721006">
      <w:pPr>
        <w:jc w:val="both"/>
        <w:rPr>
          <w:lang w:val="sr-Cyrl-CS"/>
        </w:rPr>
      </w:pPr>
    </w:p>
    <w:p w:rsidR="00212D63" w:rsidRDefault="00212D63" w:rsidP="00212D63">
      <w:pPr>
        <w:jc w:val="center"/>
        <w:rPr>
          <w:b/>
          <w:lang w:val="ru-RU"/>
        </w:rPr>
      </w:pPr>
      <w:r>
        <w:rPr>
          <w:b/>
          <w:lang w:val="ru-RU"/>
        </w:rPr>
        <w:t>П Р О Ј Е К Т Н И  З А Д А Т А К</w:t>
      </w:r>
    </w:p>
    <w:p w:rsidR="00212D63" w:rsidRDefault="00212D63" w:rsidP="00212D63">
      <w:pPr>
        <w:jc w:val="center"/>
        <w:rPr>
          <w:b/>
        </w:rPr>
      </w:pPr>
      <w:r>
        <w:rPr>
          <w:b/>
          <w:lang w:val="ru-RU"/>
        </w:rPr>
        <w:t xml:space="preserve">ЗА </w:t>
      </w:r>
      <w:r>
        <w:rPr>
          <w:b/>
        </w:rPr>
        <w:t xml:space="preserve">УРЕЂЕЊЕ ГРАДСКОГ СКВЕРА У УЛИЦИ КАРАЂОРЂЕВА БР. 6-8 </w:t>
      </w:r>
    </w:p>
    <w:p w:rsidR="00212D63" w:rsidRDefault="00212D63" w:rsidP="00212D63">
      <w:pPr>
        <w:rPr>
          <w:lang w:val="ru-RU"/>
        </w:rPr>
      </w:pPr>
    </w:p>
    <w:p w:rsidR="00212D63" w:rsidRDefault="00212D63" w:rsidP="00212D63">
      <w:pPr>
        <w:rPr>
          <w:lang w:val="en-US"/>
        </w:rPr>
      </w:pPr>
      <w:r>
        <w:t>ОПШТИ ПОДАЦИ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521"/>
      </w:tblGrid>
      <w:tr w:rsidR="00212D63" w:rsidTr="00212D63">
        <w:tc>
          <w:tcPr>
            <w:tcW w:w="1951" w:type="dxa"/>
            <w:tcBorders>
              <w:top w:val="single" w:sz="4" w:space="0" w:color="auto"/>
              <w:left w:val="single" w:sz="4" w:space="0" w:color="auto"/>
              <w:bottom w:val="single" w:sz="4" w:space="0" w:color="auto"/>
              <w:right w:val="single" w:sz="4" w:space="0" w:color="auto"/>
            </w:tcBorders>
            <w:hideMark/>
          </w:tcPr>
          <w:p w:rsidR="00212D63" w:rsidRDefault="00212D63">
            <w:r>
              <w:t>ИНВЕСТИТОР</w:t>
            </w:r>
          </w:p>
        </w:tc>
        <w:tc>
          <w:tcPr>
            <w:tcW w:w="6521" w:type="dxa"/>
            <w:tcBorders>
              <w:top w:val="single" w:sz="4" w:space="0" w:color="auto"/>
              <w:left w:val="single" w:sz="4" w:space="0" w:color="auto"/>
              <w:bottom w:val="single" w:sz="4" w:space="0" w:color="auto"/>
              <w:right w:val="single" w:sz="4" w:space="0" w:color="auto"/>
            </w:tcBorders>
            <w:hideMark/>
          </w:tcPr>
          <w:p w:rsidR="00212D63" w:rsidRDefault="00212D63">
            <w:r>
              <w:t>ОПШТИНА ЉУБОВИЈА, ВОЈВОДЕ МИШИЋА 45, ЉУБОВИЈА</w:t>
            </w:r>
          </w:p>
        </w:tc>
      </w:tr>
      <w:tr w:rsidR="00212D63" w:rsidTr="00212D63">
        <w:tc>
          <w:tcPr>
            <w:tcW w:w="1951" w:type="dxa"/>
            <w:tcBorders>
              <w:top w:val="single" w:sz="4" w:space="0" w:color="auto"/>
              <w:left w:val="single" w:sz="4" w:space="0" w:color="auto"/>
              <w:bottom w:val="single" w:sz="4" w:space="0" w:color="auto"/>
              <w:right w:val="single" w:sz="4" w:space="0" w:color="auto"/>
            </w:tcBorders>
            <w:hideMark/>
          </w:tcPr>
          <w:p w:rsidR="00212D63" w:rsidRDefault="00212D63">
            <w:r>
              <w:t>Објекат</w:t>
            </w:r>
          </w:p>
        </w:tc>
        <w:tc>
          <w:tcPr>
            <w:tcW w:w="6521" w:type="dxa"/>
            <w:tcBorders>
              <w:top w:val="single" w:sz="4" w:space="0" w:color="auto"/>
              <w:left w:val="single" w:sz="4" w:space="0" w:color="auto"/>
              <w:bottom w:val="single" w:sz="4" w:space="0" w:color="auto"/>
              <w:right w:val="single" w:sz="4" w:space="0" w:color="auto"/>
            </w:tcBorders>
            <w:hideMark/>
          </w:tcPr>
          <w:p w:rsidR="00212D63" w:rsidRDefault="00212D63">
            <w:pPr>
              <w:rPr>
                <w:lang w:val="ru-RU"/>
              </w:rPr>
            </w:pPr>
            <w:r>
              <w:t>Градски сквер</w:t>
            </w:r>
          </w:p>
        </w:tc>
      </w:tr>
      <w:tr w:rsidR="00212D63" w:rsidTr="00212D63">
        <w:tc>
          <w:tcPr>
            <w:tcW w:w="1951" w:type="dxa"/>
            <w:tcBorders>
              <w:top w:val="single" w:sz="4" w:space="0" w:color="auto"/>
              <w:left w:val="single" w:sz="4" w:space="0" w:color="auto"/>
              <w:bottom w:val="single" w:sz="4" w:space="0" w:color="auto"/>
              <w:right w:val="single" w:sz="4" w:space="0" w:color="auto"/>
            </w:tcBorders>
            <w:hideMark/>
          </w:tcPr>
          <w:p w:rsidR="00212D63" w:rsidRDefault="00212D63">
            <w:r>
              <w:t>Локација</w:t>
            </w:r>
          </w:p>
        </w:tc>
        <w:tc>
          <w:tcPr>
            <w:tcW w:w="6521" w:type="dxa"/>
            <w:tcBorders>
              <w:top w:val="single" w:sz="4" w:space="0" w:color="auto"/>
              <w:left w:val="single" w:sz="4" w:space="0" w:color="auto"/>
              <w:bottom w:val="single" w:sz="4" w:space="0" w:color="auto"/>
              <w:right w:val="single" w:sz="4" w:space="0" w:color="auto"/>
            </w:tcBorders>
            <w:hideMark/>
          </w:tcPr>
          <w:p w:rsidR="00212D63" w:rsidRDefault="00212D63">
            <w:r>
              <w:rPr>
                <w:lang w:val="ru-RU"/>
              </w:rPr>
              <w:t xml:space="preserve">Централни део насеља Љубовија, </w:t>
            </w:r>
            <w:r>
              <w:t>од зграде у Карађорђевој улици бр 6-8 до Карађорђеве улице на КП бр. 542 КО Љубовија</w:t>
            </w:r>
          </w:p>
        </w:tc>
      </w:tr>
      <w:tr w:rsidR="00212D63" w:rsidTr="00212D63">
        <w:tc>
          <w:tcPr>
            <w:tcW w:w="1951" w:type="dxa"/>
            <w:tcBorders>
              <w:top w:val="single" w:sz="4" w:space="0" w:color="auto"/>
              <w:left w:val="single" w:sz="4" w:space="0" w:color="auto"/>
              <w:bottom w:val="single" w:sz="4" w:space="0" w:color="auto"/>
              <w:right w:val="single" w:sz="4" w:space="0" w:color="auto"/>
            </w:tcBorders>
            <w:hideMark/>
          </w:tcPr>
          <w:p w:rsidR="00212D63" w:rsidRDefault="00212D63">
            <w:r>
              <w:t>Површина</w:t>
            </w:r>
          </w:p>
        </w:tc>
        <w:tc>
          <w:tcPr>
            <w:tcW w:w="6521" w:type="dxa"/>
            <w:tcBorders>
              <w:top w:val="single" w:sz="4" w:space="0" w:color="auto"/>
              <w:left w:val="single" w:sz="4" w:space="0" w:color="auto"/>
              <w:bottom w:val="single" w:sz="4" w:space="0" w:color="auto"/>
              <w:right w:val="single" w:sz="4" w:space="0" w:color="auto"/>
            </w:tcBorders>
            <w:hideMark/>
          </w:tcPr>
          <w:p w:rsidR="00212D63" w:rsidRDefault="00212D63">
            <w:r>
              <w:t>1300м2</w:t>
            </w:r>
          </w:p>
        </w:tc>
      </w:tr>
    </w:tbl>
    <w:p w:rsidR="00212D63" w:rsidRDefault="00212D63" w:rsidP="00212D63">
      <w:pPr>
        <w:spacing w:before="576" w:line="216" w:lineRule="auto"/>
        <w:rPr>
          <w:b/>
          <w:u w:val="single"/>
          <w:lang w:val="sr-Cyrl-CS" w:eastAsia="sr-Latn-CS"/>
        </w:rPr>
      </w:pPr>
      <w:r>
        <w:rPr>
          <w:b/>
          <w:u w:val="single"/>
          <w:lang w:eastAsia="sr-Latn-CS"/>
        </w:rPr>
        <w:lastRenderedPageBreak/>
        <w:t>З</w:t>
      </w:r>
      <w:r>
        <w:rPr>
          <w:b/>
          <w:u w:val="single"/>
          <w:lang w:val="sr-Cyrl-CS" w:eastAsia="sr-Latn-CS"/>
        </w:rPr>
        <w:t xml:space="preserve">аконски оквир: </w:t>
      </w:r>
    </w:p>
    <w:p w:rsidR="00212D63" w:rsidRDefault="00212D63" w:rsidP="00212D63">
      <w:pPr>
        <w:pStyle w:val="Default"/>
        <w:rPr>
          <w:rFonts w:ascii="Times New Roman" w:hAnsi="Times New Roman"/>
          <w:color w:val="auto"/>
          <w:lang w:val="ru-RU"/>
        </w:rPr>
      </w:pPr>
      <w:r>
        <w:rPr>
          <w:rFonts w:ascii="Times New Roman" w:hAnsi="Times New Roman"/>
          <w:color w:val="auto"/>
          <w:spacing w:val="6"/>
          <w:lang w:eastAsia="sr-Latn-CS"/>
        </w:rPr>
        <w:t>-  З</w:t>
      </w:r>
      <w:r>
        <w:rPr>
          <w:rFonts w:ascii="Times New Roman" w:hAnsi="Times New Roman"/>
          <w:color w:val="auto"/>
          <w:spacing w:val="6"/>
          <w:lang w:val="sr-Latn-CS" w:eastAsia="sr-Latn-CS"/>
        </w:rPr>
        <w:t xml:space="preserve">акон о планирању и изградњи </w:t>
      </w:r>
      <w:r>
        <w:rPr>
          <w:rFonts w:ascii="Times New Roman" w:hAnsi="Times New Roman"/>
          <w:iCs/>
          <w:color w:val="auto"/>
          <w:lang w:val="ru-RU"/>
        </w:rPr>
        <w:t>("Сл. гласник РС", бр. 72/2009, 81/2009 - испр., 64/2010     одлука ус, 24/2011, 121/2012, 42/2013 - одлука ус, 50/2013 - одлука ус, 98/2013 - одлука ус и 132/2014)</w:t>
      </w:r>
    </w:p>
    <w:tbl>
      <w:tblPr>
        <w:tblW w:w="10395" w:type="dxa"/>
        <w:tblLayout w:type="fixed"/>
        <w:tblLook w:val="04A0"/>
      </w:tblPr>
      <w:tblGrid>
        <w:gridCol w:w="10395"/>
      </w:tblGrid>
      <w:tr w:rsidR="00212D63" w:rsidTr="00212D63">
        <w:trPr>
          <w:trHeight w:val="1634"/>
        </w:trPr>
        <w:tc>
          <w:tcPr>
            <w:tcW w:w="10389" w:type="dxa"/>
            <w:tcBorders>
              <w:top w:val="nil"/>
              <w:left w:val="nil"/>
              <w:bottom w:val="nil"/>
              <w:right w:val="nil"/>
            </w:tcBorders>
            <w:hideMark/>
          </w:tcPr>
          <w:p w:rsidR="00212D63" w:rsidRDefault="00212D63" w:rsidP="00BE5DCA">
            <w:pPr>
              <w:pStyle w:val="Heading1"/>
              <w:jc w:val="left"/>
              <w:rPr>
                <w:b w:val="0"/>
                <w:lang w:val="ru-RU"/>
              </w:rPr>
            </w:pPr>
            <w:r>
              <w:rPr>
                <w:b w:val="0"/>
                <w:spacing w:val="6"/>
                <w:lang w:val="ru-RU" w:eastAsia="sr-Latn-CS"/>
              </w:rPr>
              <w:t xml:space="preserve">-  </w:t>
            </w:r>
            <w:r>
              <w:rPr>
                <w:b w:val="0"/>
                <w:lang w:val="ru-RU"/>
              </w:rPr>
              <w:t xml:space="preserve">Правилник о садржини, начину и поступку израде и начин вршења контроле техничке документације према класи и намени објеката </w:t>
            </w:r>
            <w:r>
              <w:rPr>
                <w:b w:val="0"/>
                <w:iCs/>
                <w:lang w:val="ru-RU"/>
              </w:rPr>
              <w:t>("Сл. гласник РС", бр. 23/2015, 77/2015, 58/2016, 96/2016 и 67/2017)</w:t>
            </w:r>
          </w:p>
          <w:p w:rsidR="00212D63" w:rsidRDefault="00212D63" w:rsidP="00212D63">
            <w:pPr>
              <w:widowControl w:val="0"/>
              <w:numPr>
                <w:ilvl w:val="0"/>
                <w:numId w:val="30"/>
              </w:numPr>
              <w:suppressAutoHyphens w:val="0"/>
              <w:kinsoku w:val="0"/>
              <w:ind w:left="216" w:hanging="216"/>
              <w:rPr>
                <w:spacing w:val="6"/>
                <w:lang w:val="sr-Latn-CS" w:eastAsia="sr-Latn-CS"/>
              </w:rPr>
            </w:pPr>
            <w:r>
              <w:rPr>
                <w:spacing w:val="6"/>
                <w:lang w:eastAsia="sr-Latn-CS"/>
              </w:rPr>
              <w:t xml:space="preserve">Остале релевантне </w:t>
            </w:r>
            <w:r>
              <w:rPr>
                <w:spacing w:val="6"/>
                <w:lang w:val="sr-Latn-CS" w:eastAsia="sr-Latn-CS"/>
              </w:rPr>
              <w:t>законске регулативе, правилници стандарди, прописи и технички нормативи</w:t>
            </w:r>
            <w:r>
              <w:rPr>
                <w:spacing w:val="6"/>
                <w:lang w:eastAsia="sr-Latn-CS"/>
              </w:rPr>
              <w:t>.</w:t>
            </w:r>
          </w:p>
        </w:tc>
      </w:tr>
    </w:tbl>
    <w:p w:rsidR="00212D63" w:rsidRDefault="00212D63" w:rsidP="00212D63">
      <w:pPr>
        <w:jc w:val="both"/>
        <w:rPr>
          <w:b/>
          <w:u w:val="single"/>
        </w:rPr>
      </w:pPr>
      <w:r>
        <w:rPr>
          <w:b/>
          <w:u w:val="single"/>
          <w:lang w:val="ru-RU"/>
        </w:rPr>
        <w:t>Технички подац</w:t>
      </w:r>
      <w:r>
        <w:rPr>
          <w:b/>
          <w:u w:val="single"/>
        </w:rPr>
        <w:t>и :</w:t>
      </w:r>
    </w:p>
    <w:p w:rsidR="00212D63" w:rsidRDefault="00212D63" w:rsidP="00212D63">
      <w:pPr>
        <w:jc w:val="both"/>
        <w:rPr>
          <w:lang w:val="sr-Latn-CS"/>
        </w:rPr>
      </w:pPr>
    </w:p>
    <w:tbl>
      <w:tblPr>
        <w:tblW w:w="10185" w:type="dxa"/>
        <w:tblLayout w:type="fixed"/>
        <w:tblLook w:val="04A0"/>
      </w:tblPr>
      <w:tblGrid>
        <w:gridCol w:w="10185"/>
      </w:tblGrid>
      <w:tr w:rsidR="00212D63" w:rsidTr="00212D63">
        <w:trPr>
          <w:trHeight w:val="320"/>
        </w:trPr>
        <w:tc>
          <w:tcPr>
            <w:tcW w:w="10188" w:type="dxa"/>
            <w:tcBorders>
              <w:top w:val="nil"/>
              <w:left w:val="nil"/>
              <w:bottom w:val="nil"/>
              <w:right w:val="nil"/>
            </w:tcBorders>
          </w:tcPr>
          <w:p w:rsidR="00212D63" w:rsidRDefault="00212D63">
            <w:pPr>
              <w:pStyle w:val="Default"/>
              <w:ind w:right="-18"/>
              <w:rPr>
                <w:rFonts w:ascii="Times New Roman" w:hAnsi="Times New Roman"/>
              </w:rPr>
            </w:pPr>
            <w:r>
              <w:rPr>
                <w:rFonts w:ascii="Times New Roman" w:hAnsi="Times New Roman"/>
              </w:rPr>
              <w:t>-  Предмет уређења сквера je санација пешачких стаза, паркинг места, цветњака, уређење постојећих и подизање нових вртн</w:t>
            </w:r>
            <w:r>
              <w:rPr>
                <w:rFonts w:ascii="Times New Roman" w:hAnsi="Times New Roman"/>
                <w:lang w:val="sr-Latn-CS"/>
              </w:rPr>
              <w:t>o-a</w:t>
            </w:r>
            <w:r>
              <w:rPr>
                <w:rFonts w:ascii="Times New Roman" w:hAnsi="Times New Roman"/>
              </w:rPr>
              <w:t>рхит</w:t>
            </w:r>
            <w:r>
              <w:rPr>
                <w:rFonts w:ascii="Times New Roman" w:hAnsi="Times New Roman"/>
                <w:lang w:val="sr-Latn-CS"/>
              </w:rPr>
              <w:t>e</w:t>
            </w:r>
            <w:r>
              <w:rPr>
                <w:rFonts w:ascii="Times New Roman" w:hAnsi="Times New Roman"/>
              </w:rPr>
              <w:t>кт</w:t>
            </w:r>
            <w:r>
              <w:rPr>
                <w:rFonts w:ascii="Times New Roman" w:hAnsi="Times New Roman"/>
                <w:lang w:val="sr-Latn-CS"/>
              </w:rPr>
              <w:t>o</w:t>
            </w:r>
            <w:r>
              <w:rPr>
                <w:rFonts w:ascii="Times New Roman" w:hAnsi="Times New Roman"/>
              </w:rPr>
              <w:t>нских</w:t>
            </w:r>
            <w:r>
              <w:rPr>
                <w:rFonts w:ascii="Times New Roman" w:hAnsi="Times New Roman"/>
                <w:lang w:val="sr-Latn-CS"/>
              </w:rPr>
              <w:t xml:space="preserve"> e</w:t>
            </w:r>
            <w:r>
              <w:rPr>
                <w:rFonts w:ascii="Times New Roman" w:hAnsi="Times New Roman"/>
              </w:rPr>
              <w:t>л</w:t>
            </w:r>
            <w:r>
              <w:rPr>
                <w:rFonts w:ascii="Times New Roman" w:hAnsi="Times New Roman"/>
                <w:lang w:val="sr-Latn-CS"/>
              </w:rPr>
              <w:t>e</w:t>
            </w:r>
            <w:r>
              <w:rPr>
                <w:rFonts w:ascii="Times New Roman" w:hAnsi="Times New Roman"/>
              </w:rPr>
              <w:t>м</w:t>
            </w:r>
            <w:r>
              <w:rPr>
                <w:rFonts w:ascii="Times New Roman" w:hAnsi="Times New Roman"/>
                <w:lang w:val="sr-Latn-CS"/>
              </w:rPr>
              <w:t>e</w:t>
            </w:r>
            <w:r>
              <w:rPr>
                <w:rFonts w:ascii="Times New Roman" w:hAnsi="Times New Roman"/>
              </w:rPr>
              <w:t>н</w:t>
            </w:r>
            <w:r>
              <w:rPr>
                <w:rFonts w:ascii="Times New Roman" w:hAnsi="Times New Roman"/>
                <w:lang w:val="sr-Latn-CS"/>
              </w:rPr>
              <w:t>a</w:t>
            </w:r>
            <w:r>
              <w:rPr>
                <w:rFonts w:ascii="Times New Roman" w:hAnsi="Times New Roman"/>
              </w:rPr>
              <w:t>т</w:t>
            </w:r>
            <w:r>
              <w:rPr>
                <w:rFonts w:ascii="Times New Roman" w:hAnsi="Times New Roman"/>
                <w:lang w:val="sr-Latn-CS"/>
              </w:rPr>
              <w:t xml:space="preserve">a, </w:t>
            </w:r>
            <w:r>
              <w:rPr>
                <w:rFonts w:ascii="Times New Roman" w:hAnsi="Times New Roman"/>
              </w:rPr>
              <w:t>изградња дечијег игралишта површине 200м2, одвођење атмосферских вода</w:t>
            </w:r>
          </w:p>
          <w:p w:rsidR="00212D63" w:rsidRDefault="00212D63">
            <w:pPr>
              <w:pStyle w:val="Default"/>
              <w:ind w:right="-18"/>
              <w:rPr>
                <w:rFonts w:ascii="Times New Roman" w:hAnsi="Times New Roman"/>
              </w:rPr>
            </w:pPr>
            <w:r>
              <w:rPr>
                <w:rFonts w:ascii="Times New Roman" w:hAnsi="Times New Roman"/>
              </w:rPr>
              <w:t>-  Мобилијар сквера прилагодити типу сквера</w:t>
            </w:r>
          </w:p>
          <w:p w:rsidR="00212D63" w:rsidRDefault="00212D63">
            <w:pPr>
              <w:pStyle w:val="Default"/>
              <w:rPr>
                <w:sz w:val="20"/>
                <w:szCs w:val="20"/>
              </w:rPr>
            </w:pPr>
          </w:p>
        </w:tc>
      </w:tr>
    </w:tbl>
    <w:p w:rsidR="00212D63" w:rsidRDefault="00212D63" w:rsidP="00212D63">
      <w:pPr>
        <w:jc w:val="both"/>
        <w:rPr>
          <w:b/>
          <w:lang w:val="ru-RU"/>
        </w:rPr>
      </w:pPr>
      <w:r>
        <w:rPr>
          <w:b/>
          <w:lang w:val="ru-RU"/>
        </w:rPr>
        <w:t>Услови за пројектовање:</w:t>
      </w:r>
    </w:p>
    <w:p w:rsidR="00212D63" w:rsidRDefault="00212D63" w:rsidP="00212D63">
      <w:pPr>
        <w:jc w:val="both"/>
      </w:pPr>
      <w:r>
        <w:rPr>
          <w:lang w:val="ru-RU"/>
        </w:rPr>
        <w:t xml:space="preserve">- При пројектовању користити правила уређења и грађења из Плана генералне регулације за насељено место Љубовија </w:t>
      </w:r>
      <w:r>
        <w:t xml:space="preserve">      </w:t>
      </w:r>
      <w:hyperlink r:id="rId10" w:history="1">
        <w:r>
          <w:rPr>
            <w:rStyle w:val="Hyperlink"/>
          </w:rPr>
          <w:t>http://www.ljubovija.rs/planskaDoc.php</w:t>
        </w:r>
      </w:hyperlink>
    </w:p>
    <w:p w:rsidR="00212D63" w:rsidRDefault="00212D63" w:rsidP="00212D63">
      <w:pPr>
        <w:jc w:val="both"/>
        <w:rPr>
          <w:lang w:val="ru-RU"/>
        </w:rPr>
      </w:pPr>
      <w:r>
        <w:rPr>
          <w:lang w:val="ru-RU"/>
        </w:rPr>
        <w:t xml:space="preserve">- Пројекте израдити у форми ПЗИ </w:t>
      </w:r>
      <w:r>
        <w:t>са свим потребним детаљима</w:t>
      </w:r>
      <w:r>
        <w:rPr>
          <w:lang w:val="ru-RU"/>
        </w:rPr>
        <w:t>, и предати у 3 штампана примерка и 2 електронска примерка на ЦД.</w:t>
      </w:r>
    </w:p>
    <w:p w:rsidR="00212D63" w:rsidRDefault="00212D63" w:rsidP="00212D63">
      <w:pPr>
        <w:jc w:val="both"/>
        <w:rPr>
          <w:lang w:val="ru-RU"/>
        </w:rPr>
      </w:pPr>
      <w:r>
        <w:rPr>
          <w:lang w:val="ru-RU"/>
        </w:rPr>
        <w:t>-   Рок за завршетак пројеката је 30 дана од дана потписивања уговора.</w:t>
      </w:r>
    </w:p>
    <w:p w:rsidR="00212D63" w:rsidRDefault="00212D63" w:rsidP="00212D63">
      <w:pPr>
        <w:jc w:val="both"/>
        <w:rPr>
          <w:lang w:val="ru-RU"/>
        </w:rPr>
      </w:pPr>
      <w:r>
        <w:rPr>
          <w:lang w:val="ru-RU"/>
        </w:rPr>
        <w:t>-   Геодетску подлогу обезбеђује Инвеститор</w:t>
      </w:r>
    </w:p>
    <w:p w:rsidR="00212D63" w:rsidRDefault="00212D63" w:rsidP="00212D63">
      <w:pPr>
        <w:jc w:val="both"/>
        <w:rPr>
          <w:lang w:val="ru-RU"/>
        </w:rPr>
      </w:pPr>
      <w:r>
        <w:rPr>
          <w:lang w:val="ru-RU"/>
        </w:rPr>
        <w:t>-   Обавезан обилазак локације</w:t>
      </w:r>
    </w:p>
    <w:p w:rsidR="00212D63" w:rsidRDefault="00212D63" w:rsidP="00212D63">
      <w:pPr>
        <w:jc w:val="both"/>
        <w:rPr>
          <w:lang w:val="ru-RU"/>
        </w:rPr>
      </w:pPr>
      <w:r>
        <w:rPr>
          <w:lang w:val="ru-RU"/>
        </w:rPr>
        <w:t>-   Потребна лиценца : 300</w:t>
      </w:r>
    </w:p>
    <w:p w:rsidR="00212D63" w:rsidRDefault="00212D63" w:rsidP="00212D63">
      <w:pPr>
        <w:rPr>
          <w:lang w:val="ru-RU"/>
        </w:rPr>
      </w:pPr>
    </w:p>
    <w:p w:rsidR="00212D63" w:rsidRDefault="00212D63" w:rsidP="00212D63"/>
    <w:p w:rsidR="00212D63" w:rsidRDefault="00212D63" w:rsidP="00212D63"/>
    <w:p w:rsidR="006C2E07" w:rsidRDefault="006C2E07" w:rsidP="00212D63"/>
    <w:p w:rsidR="006C2E07" w:rsidRDefault="006C2E07" w:rsidP="00212D63"/>
    <w:p w:rsidR="006C2E07" w:rsidRDefault="006C2E07" w:rsidP="00212D63"/>
    <w:p w:rsidR="006333A7" w:rsidRDefault="006333A7" w:rsidP="00212D63"/>
    <w:p w:rsidR="006C2E07" w:rsidRDefault="006C2E07" w:rsidP="00212D63">
      <w:r w:rsidRPr="006C2E07">
        <w:object w:dxaOrig="11881"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459pt" o:ole="">
            <v:imagedata r:id="rId11" o:title=""/>
          </v:shape>
          <o:OLEObject Type="Embed" ProgID="AcroExch.Document.DC" ShapeID="_x0000_i1025" DrawAspect="Content" ObjectID="_1599370722" r:id="rId12"/>
        </w:object>
      </w:r>
    </w:p>
    <w:p w:rsidR="00212D63" w:rsidRDefault="00212D63" w:rsidP="00212D63"/>
    <w:p w:rsidR="006C2E07" w:rsidRDefault="006C2E07" w:rsidP="00212D63"/>
    <w:p w:rsidR="006C2E07" w:rsidRDefault="006C2E07" w:rsidP="006C2E07">
      <w:pPr>
        <w:rPr>
          <w:lang w:val="ru-RU"/>
        </w:rPr>
      </w:pPr>
      <w:r>
        <w:rPr>
          <w:lang w:val="ru-RU"/>
        </w:rPr>
        <w:tab/>
      </w:r>
      <w:r>
        <w:rPr>
          <w:lang w:val="ru-RU"/>
        </w:rPr>
        <w:tab/>
      </w:r>
      <w:r>
        <w:rPr>
          <w:lang w:val="ru-RU"/>
        </w:rPr>
        <w:tab/>
      </w:r>
      <w:r>
        <w:rPr>
          <w:lang w:val="ru-RU"/>
        </w:rPr>
        <w:tab/>
      </w:r>
      <w:r>
        <w:rPr>
          <w:lang w:val="ru-RU"/>
        </w:rPr>
        <w:tab/>
      </w:r>
      <w:r>
        <w:rPr>
          <w:lang w:val="ru-RU"/>
        </w:rPr>
        <w:tab/>
      </w:r>
    </w:p>
    <w:p w:rsidR="006C2E07" w:rsidRDefault="006C2E07" w:rsidP="006C2E07">
      <w:pPr>
        <w:rPr>
          <w:lang w:val="ru-RU"/>
        </w:rPr>
      </w:pPr>
      <w:r>
        <w:rPr>
          <w:lang w:val="ru-RU"/>
        </w:rPr>
        <w:t xml:space="preserve">                                                                                        НАЧЕЛНИК ОПШТИНСКЕ                        </w:t>
      </w:r>
    </w:p>
    <w:p w:rsidR="006C2E07" w:rsidRDefault="006C2E07" w:rsidP="006C2E07">
      <w:pPr>
        <w:rPr>
          <w:lang w:val="ru-RU"/>
        </w:rPr>
      </w:pPr>
      <w:r>
        <w:rPr>
          <w:lang w:val="ru-RU"/>
        </w:rPr>
        <w:t xml:space="preserve">                                                                                                         УПРАВЕ</w:t>
      </w:r>
    </w:p>
    <w:p w:rsidR="006C2E07" w:rsidRDefault="006C2E07" w:rsidP="006C2E07">
      <w:pPr>
        <w:rPr>
          <w:b/>
          <w:i/>
          <w:lang w:val="ru-RU"/>
        </w:rPr>
      </w:pPr>
      <w:r>
        <w:rPr>
          <w:lang w:val="ru-RU"/>
        </w:rPr>
        <w:tab/>
      </w:r>
      <w:r>
        <w:rPr>
          <w:lang w:val="ru-RU"/>
        </w:rPr>
        <w:tab/>
      </w:r>
      <w:r>
        <w:rPr>
          <w:lang w:val="ru-RU"/>
        </w:rPr>
        <w:tab/>
      </w:r>
      <w:r>
        <w:rPr>
          <w:lang w:val="ru-RU"/>
        </w:rPr>
        <w:tab/>
      </w:r>
      <w:r>
        <w:rPr>
          <w:lang w:val="ru-RU"/>
        </w:rPr>
        <w:tab/>
      </w:r>
      <w:r>
        <w:rPr>
          <w:lang w:val="ru-RU"/>
        </w:rPr>
        <w:tab/>
        <w:t xml:space="preserve">                      </w:t>
      </w:r>
      <w:r>
        <w:rPr>
          <w:b/>
          <w:i/>
          <w:lang w:val="ru-RU"/>
        </w:rPr>
        <w:t>Мирослав Ненадовић</w:t>
      </w:r>
    </w:p>
    <w:p w:rsidR="006C2E07" w:rsidRDefault="006C2E07" w:rsidP="00212D63"/>
    <w:p w:rsidR="00AD4A4A" w:rsidRDefault="00AD4A4A" w:rsidP="00212D63"/>
    <w:p w:rsidR="00AD4A4A" w:rsidRDefault="00AD4A4A" w:rsidP="00212D63"/>
    <w:p w:rsidR="00AD4A4A" w:rsidRDefault="00AD4A4A" w:rsidP="00212D63"/>
    <w:p w:rsidR="00AD4A4A" w:rsidRDefault="00AD4A4A" w:rsidP="00212D63"/>
    <w:p w:rsidR="00AD4A4A" w:rsidRDefault="00AD4A4A" w:rsidP="00212D63"/>
    <w:p w:rsidR="00AD4A4A" w:rsidRDefault="00AD4A4A" w:rsidP="00212D63"/>
    <w:p w:rsidR="00AD4A4A" w:rsidRDefault="00AD4A4A" w:rsidP="00212D63"/>
    <w:p w:rsidR="00AD4A4A" w:rsidRDefault="00AD4A4A" w:rsidP="00212D63"/>
    <w:p w:rsidR="00212D63" w:rsidRDefault="00212D63" w:rsidP="00212D63"/>
    <w:p w:rsidR="00212D63" w:rsidRDefault="00212D63" w:rsidP="00212D63"/>
    <w:p w:rsidR="00AD4A4A" w:rsidRDefault="00AD4A4A" w:rsidP="00212D63"/>
    <w:p w:rsidR="00AD4A4A" w:rsidRPr="009C2E1A" w:rsidRDefault="00AD4A4A" w:rsidP="00AD4A4A">
      <w:pPr>
        <w:jc w:val="both"/>
        <w:rPr>
          <w:sz w:val="28"/>
          <w:szCs w:val="28"/>
          <w:u w:val="single"/>
          <w:lang w:val="sr-Cyrl-CS"/>
        </w:rPr>
      </w:pPr>
      <w:r w:rsidRPr="00F070A5">
        <w:rPr>
          <w:b/>
          <w:i/>
          <w:sz w:val="28"/>
          <w:szCs w:val="28"/>
          <w:u w:val="single"/>
        </w:rPr>
        <w:t xml:space="preserve">IV </w:t>
      </w:r>
      <w:r w:rsidRPr="00F070A5">
        <w:rPr>
          <w:b/>
          <w:i/>
          <w:sz w:val="28"/>
          <w:szCs w:val="28"/>
          <w:u w:val="single"/>
          <w:lang w:val="sr-Cyrl-CS"/>
        </w:rPr>
        <w:t>Услови за учешће у поступку јавне набавке из члана 75. и 76. Закона о јавним набавкама и упутс</w:t>
      </w:r>
      <w:r>
        <w:rPr>
          <w:b/>
          <w:i/>
          <w:sz w:val="28"/>
          <w:szCs w:val="28"/>
          <w:u w:val="single"/>
          <w:lang w:val="sr-Cyrl-CS"/>
        </w:rPr>
        <w:t>т</w:t>
      </w:r>
      <w:r w:rsidRPr="00F070A5">
        <w:rPr>
          <w:b/>
          <w:i/>
          <w:sz w:val="28"/>
          <w:szCs w:val="28"/>
          <w:u w:val="single"/>
          <w:lang w:val="sr-Cyrl-CS"/>
        </w:rPr>
        <w:t>во како се доказује испуњеност тих услова</w:t>
      </w:r>
    </w:p>
    <w:p w:rsidR="00AD4A4A" w:rsidRPr="00212D63" w:rsidRDefault="00AD4A4A" w:rsidP="00212D63"/>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E82A96" w:rsidRPr="002503F3" w:rsidRDefault="00172E60" w:rsidP="00E82A96">
      <w:pPr>
        <w:pStyle w:val="Default"/>
        <w:ind w:right="4" w:firstLine="720"/>
        <w:jc w:val="both"/>
        <w:rPr>
          <w:rFonts w:ascii="Times New Roman" w:hAnsi="Times New Roman"/>
          <w:b/>
          <w:i/>
          <w:color w:val="auto"/>
          <w:u w:val="single"/>
          <w:lang w:val="sr-Cyrl-CS"/>
        </w:rPr>
      </w:pPr>
      <w:r>
        <w:rPr>
          <w:rFonts w:ascii="Times New Roman" w:hAnsi="Times New Roman"/>
          <w:b/>
          <w:i/>
          <w:color w:val="auto"/>
          <w:u w:val="single"/>
          <w:lang w:val="sr-Cyrl-CS"/>
        </w:rPr>
        <w:t xml:space="preserve">Додатни услови </w:t>
      </w:r>
    </w:p>
    <w:p w:rsidR="00E82A96" w:rsidRDefault="00E82A96" w:rsidP="00E82A96">
      <w:pPr>
        <w:pStyle w:val="Default"/>
        <w:ind w:right="4"/>
        <w:jc w:val="both"/>
        <w:rPr>
          <w:rFonts w:ascii="Times New Roman" w:hAnsi="Times New Roman"/>
          <w:color w:val="auto"/>
          <w:lang w:val="sr-Cyrl-CS"/>
        </w:rPr>
      </w:pPr>
    </w:p>
    <w:p w:rsidR="00E82A96" w:rsidRPr="002D0584" w:rsidRDefault="00E82A96" w:rsidP="00E82A96">
      <w:pPr>
        <w:pStyle w:val="Default"/>
        <w:ind w:right="4" w:firstLine="720"/>
        <w:jc w:val="both"/>
        <w:rPr>
          <w:rFonts w:ascii="Times New Roman" w:hAnsi="Times New Roman"/>
          <w:color w:val="auto"/>
          <w:lang w:val="sr-Cyrl-CS"/>
        </w:rPr>
      </w:pPr>
      <w:r w:rsidRPr="002D0584">
        <w:rPr>
          <w:rFonts w:ascii="Times New Roman" w:hAnsi="Times New Roman"/>
          <w:color w:val="auto"/>
          <w:lang w:val="sr-Cyrl-CS"/>
        </w:rPr>
        <w:t>У погл</w:t>
      </w:r>
      <w:r w:rsidR="009766BE">
        <w:rPr>
          <w:rFonts w:ascii="Times New Roman" w:hAnsi="Times New Roman"/>
          <w:color w:val="auto"/>
          <w:lang w:val="sr-Cyrl-CS"/>
        </w:rPr>
        <w:t>еду додатних услова</w:t>
      </w:r>
      <w:r w:rsidRPr="002D0584">
        <w:rPr>
          <w:rFonts w:ascii="Times New Roman" w:hAnsi="Times New Roman"/>
          <w:color w:val="auto"/>
          <w:lang w:val="sr-Cyrl-CS"/>
        </w:rPr>
        <w:t>, понуђач у поступку јавне набавке мора доказати</w:t>
      </w:r>
      <w:r w:rsidRPr="002D0584">
        <w:rPr>
          <w:rFonts w:ascii="Times New Roman" w:hAnsi="Times New Roman"/>
          <w:color w:val="auto"/>
        </w:rPr>
        <w:t>:</w:t>
      </w:r>
    </w:p>
    <w:p w:rsidR="00E82A96" w:rsidRPr="002D0584" w:rsidRDefault="00E82A96" w:rsidP="00067A78">
      <w:pPr>
        <w:pStyle w:val="Header"/>
        <w:numPr>
          <w:ilvl w:val="0"/>
          <w:numId w:val="23"/>
        </w:numPr>
        <w:tabs>
          <w:tab w:val="clear" w:pos="4536"/>
          <w:tab w:val="clear" w:pos="9072"/>
          <w:tab w:val="right" w:pos="0"/>
        </w:tabs>
        <w:suppressAutoHyphens w:val="0"/>
        <w:ind w:left="990"/>
        <w:jc w:val="both"/>
        <w:rPr>
          <w:lang w:val="sr-Cyrl-CS"/>
        </w:rPr>
      </w:pPr>
      <w:r w:rsidRPr="002D0584">
        <w:rPr>
          <w:lang w:val="sr-Cyrl-CS"/>
        </w:rPr>
        <w:t>Да располаже неопходним пословним капацитетом:</w:t>
      </w:r>
    </w:p>
    <w:p w:rsidR="00E82A96" w:rsidRPr="002D0584" w:rsidRDefault="001A3296" w:rsidP="00E82A96">
      <w:pPr>
        <w:pStyle w:val="Default"/>
        <w:ind w:right="4" w:firstLine="720"/>
        <w:jc w:val="both"/>
        <w:rPr>
          <w:rFonts w:ascii="Times New Roman" w:hAnsi="Times New Roman"/>
          <w:lang w:val="sr-Cyrl-CS"/>
        </w:rPr>
      </w:pPr>
      <w:r>
        <w:rPr>
          <w:rFonts w:ascii="Times New Roman" w:hAnsi="Times New Roman"/>
          <w:lang w:val="sr-Cyrl-CS"/>
        </w:rPr>
        <w:t xml:space="preserve">- </w:t>
      </w:r>
      <w:r w:rsidR="00E82A96" w:rsidRPr="002D0584">
        <w:rPr>
          <w:rFonts w:ascii="Times New Roman" w:hAnsi="Times New Roman"/>
          <w:lang w:val="sr-Cyrl-CS"/>
        </w:rPr>
        <w:t xml:space="preserve"> да је у претходне 3 године (период од три године до објављивања позива за подношење понуда на Порталу јавних набавки) вршио услуге</w:t>
      </w:r>
      <w:r w:rsidR="00E82A96" w:rsidRPr="002D0584">
        <w:rPr>
          <w:rFonts w:ascii="Times New Roman" w:hAnsi="Times New Roman"/>
          <w:bCs/>
        </w:rPr>
        <w:t xml:space="preserve"> </w:t>
      </w:r>
      <w:r w:rsidR="002D61C7">
        <w:rPr>
          <w:rFonts w:ascii="Times New Roman" w:hAnsi="Times New Roman"/>
          <w:bCs/>
        </w:rPr>
        <w:t>израде  пројеката</w:t>
      </w:r>
      <w:r w:rsidR="007B1B40">
        <w:rPr>
          <w:rFonts w:ascii="Times New Roman" w:hAnsi="Times New Roman"/>
          <w:bCs/>
        </w:rPr>
        <w:t xml:space="preserve"> који су предмет јавне набаваке</w:t>
      </w:r>
      <w:r w:rsidR="00E82A96" w:rsidRPr="002D0584">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6333A7">
        <w:rPr>
          <w:rFonts w:ascii="Times New Roman" w:hAnsi="Times New Roman"/>
        </w:rPr>
        <w:t>25</w:t>
      </w:r>
      <w:r w:rsidR="008F19CE" w:rsidRPr="008F19CE">
        <w:rPr>
          <w:rFonts w:ascii="Times New Roman" w:hAnsi="Times New Roman"/>
          <w:lang w:val="sr-Cyrl-CS"/>
        </w:rPr>
        <w:t>0.000,00</w:t>
      </w:r>
      <w:r w:rsidR="00E82A96" w:rsidRPr="002D0584">
        <w:rPr>
          <w:rFonts w:ascii="Times New Roman" w:hAnsi="Times New Roman"/>
          <w:lang w:val="sr-Cyrl-CS"/>
        </w:rPr>
        <w:t xml:space="preserve"> без ПДВ-а;</w:t>
      </w:r>
    </w:p>
    <w:p w:rsidR="00E82A96" w:rsidRPr="002D0584" w:rsidRDefault="00E82A96" w:rsidP="00067A78">
      <w:pPr>
        <w:pStyle w:val="Default"/>
        <w:numPr>
          <w:ilvl w:val="0"/>
          <w:numId w:val="23"/>
        </w:numPr>
        <w:ind w:left="990" w:right="4"/>
        <w:jc w:val="both"/>
        <w:rPr>
          <w:rFonts w:ascii="Times New Roman" w:hAnsi="Times New Roman"/>
          <w:lang w:val="sr-Cyrl-CS"/>
        </w:rPr>
      </w:pPr>
      <w:r w:rsidRPr="002D0584">
        <w:rPr>
          <w:rFonts w:ascii="Times New Roman" w:hAnsi="Times New Roman"/>
          <w:lang w:val="sr-Cyrl-CS"/>
        </w:rPr>
        <w:t>Да располаже довољним кадровским капацитетом:</w:t>
      </w:r>
    </w:p>
    <w:p w:rsidR="006C5B0A" w:rsidRPr="002D0584" w:rsidRDefault="001A3296" w:rsidP="006C5B0A">
      <w:pPr>
        <w:pStyle w:val="Header"/>
        <w:tabs>
          <w:tab w:val="clear" w:pos="4536"/>
        </w:tabs>
        <w:suppressAutoHyphens w:val="0"/>
        <w:ind w:firstLine="720"/>
        <w:jc w:val="both"/>
        <w:rPr>
          <w:lang w:val="sr-Cyrl-CS"/>
        </w:rPr>
      </w:pPr>
      <w:r>
        <w:rPr>
          <w:lang w:val="sr-Cyrl-CS"/>
        </w:rPr>
        <w:t xml:space="preserve">- </w:t>
      </w:r>
      <w:r w:rsidR="00E82A96" w:rsidRPr="002D0584">
        <w:rPr>
          <w:lang w:val="sr-Cyrl-CS"/>
        </w:rPr>
        <w:t xml:space="preserve"> </w:t>
      </w:r>
      <w:r w:rsidR="00E04875">
        <w:rPr>
          <w:lang w:val="sr-Cyrl-CS"/>
        </w:rPr>
        <w:t>да има запослено или ангажовано минимум једно лице</w:t>
      </w:r>
      <w:r w:rsidR="00950311">
        <w:rPr>
          <w:lang w:val="sr-Cyrl-CS"/>
        </w:rPr>
        <w:t>, н</w:t>
      </w:r>
      <w:r w:rsidR="00E04875">
        <w:rPr>
          <w:lang w:val="sr-Cyrl-CS"/>
        </w:rPr>
        <w:t>осиоца</w:t>
      </w:r>
      <w:r w:rsidR="00950311">
        <w:rPr>
          <w:lang w:val="sr-Cyrl-CS"/>
        </w:rPr>
        <w:t xml:space="preserve"> </w:t>
      </w:r>
      <w:r w:rsidR="006333A7">
        <w:rPr>
          <w:lang w:val="sr-Cyrl-CS"/>
        </w:rPr>
        <w:t xml:space="preserve">лиценце </w:t>
      </w:r>
      <w:r w:rsidR="006333A7">
        <w:rPr>
          <w:lang w:val="en-US"/>
        </w:rPr>
        <w:t>3</w:t>
      </w:r>
      <w:r w:rsidR="00675F89">
        <w:rPr>
          <w:lang w:val="sr-Cyrl-CS"/>
        </w:rPr>
        <w:t>00 – одговорни пројектанат а</w:t>
      </w:r>
      <w:r w:rsidR="00B96C34">
        <w:rPr>
          <w:lang w:val="sr-Cyrl-CS"/>
        </w:rPr>
        <w:t>рхитектонских пројеката, уређења слободних површина и</w:t>
      </w:r>
      <w:r w:rsidR="00E04875">
        <w:rPr>
          <w:lang w:val="sr-Cyrl-CS"/>
        </w:rPr>
        <w:t xml:space="preserve"> </w:t>
      </w:r>
      <w:r w:rsidR="00B96C34">
        <w:rPr>
          <w:lang w:val="sr-Cyrl-CS"/>
        </w:rPr>
        <w:t>унутрашњих инсталација водовода и канализације;</w:t>
      </w:r>
    </w:p>
    <w:p w:rsidR="00413E16" w:rsidRPr="002D0584" w:rsidRDefault="00413E16" w:rsidP="00F37458">
      <w:pPr>
        <w:pStyle w:val="Default"/>
        <w:ind w:right="4" w:firstLine="720"/>
        <w:jc w:val="both"/>
        <w:rPr>
          <w:rFonts w:ascii="Times New Roman" w:hAnsi="Times New Roman"/>
          <w:color w:val="auto"/>
          <w:lang w:val="sr-Cyrl-CS"/>
        </w:rPr>
      </w:pPr>
    </w:p>
    <w:p w:rsidR="00BD5C3C" w:rsidRDefault="00B747D0" w:rsidP="00287593">
      <w:pPr>
        <w:pStyle w:val="Default"/>
        <w:spacing w:after="120"/>
        <w:ind w:right="4"/>
        <w:jc w:val="both"/>
        <w:rPr>
          <w:rFonts w:ascii="Times New Roman" w:hAnsi="Times New Roman"/>
          <w:b/>
          <w:i/>
          <w:color w:val="auto"/>
          <w:u w:val="single"/>
          <w:lang w:val="sr-Cyrl-CS"/>
        </w:rPr>
      </w:pPr>
      <w:r w:rsidRPr="00B747D0">
        <w:rPr>
          <w:rFonts w:ascii="Times New Roman" w:hAnsi="Times New Roman"/>
          <w:b/>
          <w:i/>
          <w:color w:val="auto"/>
          <w:lang w:val="sr-Cyrl-CS"/>
        </w:rPr>
        <w:tab/>
      </w:r>
      <w:r w:rsidR="00BD5C3C" w:rsidRPr="00BD5C3C">
        <w:rPr>
          <w:rFonts w:ascii="Times New Roman" w:hAnsi="Times New Roman"/>
          <w:b/>
          <w:i/>
          <w:color w:val="auto"/>
          <w:u w:val="single"/>
          <w:lang w:val="sr-Cyrl-CS"/>
        </w:rPr>
        <w:t>Обилазак локације</w:t>
      </w:r>
      <w:r w:rsidR="00287593">
        <w:rPr>
          <w:rFonts w:ascii="Times New Roman" w:hAnsi="Times New Roman"/>
          <w:b/>
          <w:i/>
          <w:color w:val="auto"/>
          <w:u w:val="single"/>
          <w:lang w:val="sr-Cyrl-CS"/>
        </w:rPr>
        <w:t xml:space="preserve"> </w:t>
      </w:r>
    </w:p>
    <w:p w:rsidR="00E12F3A" w:rsidRDefault="00E12F3A" w:rsidP="00287593">
      <w:pPr>
        <w:pStyle w:val="Default"/>
        <w:spacing w:after="120"/>
        <w:ind w:right="4"/>
        <w:jc w:val="both"/>
        <w:rPr>
          <w:rFonts w:ascii="Times New Roman" w:hAnsi="Times New Roman"/>
          <w:b/>
          <w:i/>
          <w:color w:val="auto"/>
          <w:u w:val="single"/>
          <w:lang w:val="sr-Cyrl-CS"/>
        </w:rPr>
      </w:pPr>
    </w:p>
    <w:p w:rsidR="00E12F3A" w:rsidRPr="00F34CB3" w:rsidRDefault="00E12F3A" w:rsidP="00E12F3A">
      <w:pPr>
        <w:pStyle w:val="Default"/>
        <w:ind w:right="4" w:firstLine="720"/>
        <w:jc w:val="both"/>
        <w:rPr>
          <w:rFonts w:ascii="Times New Roman" w:hAnsi="Times New Roman"/>
          <w:kern w:val="24"/>
          <w:lang w:val="ru-RU"/>
        </w:rPr>
      </w:pPr>
      <w:r>
        <w:rPr>
          <w:rFonts w:ascii="Times New Roman" w:hAnsi="Times New Roman"/>
          <w:b/>
          <w:kern w:val="24"/>
          <w:lang w:val="ru-RU"/>
        </w:rPr>
        <w:t>Обилазак локације није обавезан</w:t>
      </w:r>
      <w:r>
        <w:rPr>
          <w:rFonts w:ascii="Times New Roman" w:hAnsi="Times New Roman"/>
          <w:b/>
          <w:kern w:val="24"/>
        </w:rPr>
        <w:t xml:space="preserve">. </w:t>
      </w:r>
      <w:r w:rsidRPr="00F34CB3">
        <w:rPr>
          <w:rFonts w:ascii="Times New Roman" w:hAnsi="Times New Roman"/>
          <w:kern w:val="24"/>
        </w:rPr>
        <w:t>П</w:t>
      </w:r>
      <w:r w:rsidRPr="00F34CB3">
        <w:rPr>
          <w:rFonts w:ascii="Times New Roman" w:hAnsi="Times New Roman"/>
          <w:kern w:val="24"/>
          <w:lang w:val="ru-RU"/>
        </w:rPr>
        <w:t>онуђач може обићи локацију до дана истицања рока за подношење понуда.</w:t>
      </w:r>
    </w:p>
    <w:p w:rsidR="00E12F3A" w:rsidRPr="00713319" w:rsidRDefault="00236EEA" w:rsidP="00E12F3A">
      <w:pPr>
        <w:pStyle w:val="Default"/>
        <w:spacing w:after="120"/>
        <w:ind w:right="4"/>
        <w:jc w:val="both"/>
        <w:rPr>
          <w:rFonts w:ascii="Times New Roman" w:hAnsi="Times New Roman"/>
          <w:b/>
          <w:i/>
          <w:color w:val="auto"/>
          <w:u w:val="single"/>
          <w:lang w:val="sr-Cyrl-CS"/>
        </w:rPr>
      </w:pPr>
      <w:r>
        <w:rPr>
          <w:rFonts w:ascii="Times New Roman" w:hAnsi="Times New Roman"/>
          <w:kern w:val="24"/>
          <w:lang w:val="ru-RU"/>
        </w:rPr>
        <w:t xml:space="preserve">             </w:t>
      </w:r>
      <w:r w:rsidR="00E12F3A">
        <w:rPr>
          <w:rFonts w:ascii="Times New Roman" w:hAnsi="Times New Roman"/>
          <w:kern w:val="24"/>
          <w:lang w:val="ru-RU"/>
        </w:rPr>
        <w:t>Особа за каонтакт Милан Станојевић</w:t>
      </w:r>
      <w:r w:rsidR="00E12F3A" w:rsidRPr="00EA17A0">
        <w:rPr>
          <w:rFonts w:ascii="Times New Roman" w:hAnsi="Times New Roman"/>
          <w:kern w:val="24"/>
          <w:lang w:val="ru-RU"/>
        </w:rPr>
        <w:t>,</w:t>
      </w:r>
      <w:r w:rsidR="00E12F3A">
        <w:rPr>
          <w:rFonts w:ascii="Times New Roman" w:hAnsi="Times New Roman"/>
          <w:kern w:val="24"/>
          <w:lang w:val="ru-RU"/>
        </w:rPr>
        <w:t xml:space="preserve"> </w:t>
      </w:r>
      <w:r w:rsidR="00E12F3A" w:rsidRPr="00EA17A0">
        <w:rPr>
          <w:rFonts w:ascii="Times New Roman" w:hAnsi="Times New Roman"/>
          <w:kern w:val="24"/>
          <w:lang w:val="ru-RU"/>
        </w:rPr>
        <w:t>тел. 015/561-411, сваког радног дана од 07-15 часов</w:t>
      </w:r>
      <w:r w:rsidR="00E12F3A">
        <w:rPr>
          <w:rFonts w:ascii="Times New Roman" w:hAnsi="Times New Roman"/>
          <w:kern w:val="24"/>
          <w:lang w:val="ru-RU"/>
        </w:rPr>
        <w:t>а.</w:t>
      </w:r>
    </w:p>
    <w:p w:rsidR="00E12F3A" w:rsidRDefault="00E12F3A" w:rsidP="00287593">
      <w:pPr>
        <w:pStyle w:val="Default"/>
        <w:spacing w:after="120"/>
        <w:ind w:right="4"/>
        <w:jc w:val="both"/>
        <w:rPr>
          <w:rFonts w:ascii="Times New Roman" w:hAnsi="Times New Roman"/>
          <w:b/>
          <w:i/>
          <w:color w:val="auto"/>
          <w:u w:val="single"/>
          <w:lang w:val="sr-Cyrl-CS"/>
        </w:rPr>
      </w:pPr>
    </w:p>
    <w:p w:rsidR="001D4B91" w:rsidRDefault="001D4B91" w:rsidP="0012043F">
      <w:pPr>
        <w:pStyle w:val="Default"/>
        <w:spacing w:after="120"/>
        <w:ind w:right="4" w:firstLine="720"/>
        <w:jc w:val="both"/>
        <w:rPr>
          <w:rFonts w:ascii="Times New Roman" w:hAnsi="Times New Roman"/>
          <w:b/>
          <w:kern w:val="24"/>
          <w:lang w:val="ru-RU"/>
        </w:rPr>
      </w:pPr>
    </w:p>
    <w:p w:rsidR="00E12F3A" w:rsidRDefault="00E12F3A" w:rsidP="0012043F">
      <w:pPr>
        <w:pStyle w:val="Default"/>
        <w:spacing w:after="120"/>
        <w:ind w:right="4" w:firstLine="720"/>
        <w:jc w:val="both"/>
        <w:rPr>
          <w:rFonts w:ascii="Times New Roman" w:hAnsi="Times New Roman"/>
          <w:b/>
          <w:kern w:val="24"/>
          <w:lang w:val="ru-RU"/>
        </w:rPr>
      </w:pPr>
    </w:p>
    <w:p w:rsidR="00E12F3A" w:rsidRDefault="00E12F3A" w:rsidP="0012043F">
      <w:pPr>
        <w:pStyle w:val="Default"/>
        <w:spacing w:after="120"/>
        <w:ind w:right="4" w:firstLine="720"/>
        <w:jc w:val="both"/>
        <w:rPr>
          <w:rFonts w:ascii="Times New Roman" w:hAnsi="Times New Roman"/>
          <w:b/>
          <w:kern w:val="24"/>
          <w:lang w:val="ru-RU"/>
        </w:rPr>
      </w:pPr>
    </w:p>
    <w:p w:rsidR="00E12F3A" w:rsidRDefault="00E12F3A" w:rsidP="0012043F">
      <w:pPr>
        <w:pStyle w:val="Default"/>
        <w:spacing w:after="120"/>
        <w:ind w:right="4" w:firstLine="720"/>
        <w:jc w:val="both"/>
        <w:rPr>
          <w:rFonts w:ascii="Times New Roman" w:hAnsi="Times New Roman"/>
          <w:b/>
          <w:kern w:val="24"/>
          <w:lang w:val="ru-RU"/>
        </w:rPr>
      </w:pPr>
    </w:p>
    <w:p w:rsidR="00E12F3A" w:rsidRPr="00FF0C6C" w:rsidRDefault="00E12F3A" w:rsidP="0012043F">
      <w:pPr>
        <w:pStyle w:val="Default"/>
        <w:spacing w:after="120"/>
        <w:ind w:right="4" w:firstLine="720"/>
        <w:jc w:val="both"/>
        <w:rPr>
          <w:rFonts w:ascii="Times New Roman" w:hAnsi="Times New Roman"/>
          <w:b/>
          <w:kern w:val="24"/>
          <w:lang w:val="ru-RU"/>
        </w:rPr>
      </w:pPr>
    </w:p>
    <w:p w:rsidR="00CB5662" w:rsidRPr="005C13AB" w:rsidRDefault="00CB5662" w:rsidP="00F070A5">
      <w:pPr>
        <w:ind w:firstLine="720"/>
        <w:jc w:val="both"/>
        <w:rPr>
          <w:b/>
          <w:i/>
          <w:u w:val="single"/>
          <w:lang w:val="sr-Cyrl-CS"/>
        </w:rPr>
      </w:pPr>
      <w:r w:rsidRPr="005C13AB">
        <w:rPr>
          <w:b/>
          <w:i/>
          <w:u w:val="single"/>
          <w:lang w:val="sr-Cyrl-CS"/>
        </w:rPr>
        <w:lastRenderedPageBreak/>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Pr="005C0E36" w:rsidRDefault="004823EC" w:rsidP="004823EC">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006D3EE6">
        <w:rPr>
          <w:rFonts w:ascii="Times New Roman" w:hAnsi="Times New Roman"/>
          <w:lang w:val="sr-Cyrl-CS"/>
        </w:rPr>
        <w:t>(Образац 2 и 2а)</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Образац 3</w:t>
      </w:r>
      <w:r>
        <w:rPr>
          <w:rFonts w:ascii="Times New Roman" w:hAnsi="Times New Roman"/>
          <w:b/>
          <w:bCs/>
          <w:iCs/>
          <w:lang w:val="sr-Cyrl-CS"/>
        </w:rPr>
        <w:t>).</w:t>
      </w:r>
    </w:p>
    <w:p w:rsidR="00D554E6" w:rsidRDefault="00D554E6" w:rsidP="00D554E6">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06254A" w:rsidRDefault="00D554E6" w:rsidP="00D554E6">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w:t>
      </w:r>
      <w:r w:rsidRPr="00E16828">
        <w:rPr>
          <w:rFonts w:ascii="Times New Roman" w:hAnsi="Times New Roman"/>
          <w:bCs/>
        </w:rPr>
        <w:t xml:space="preserve"> </w:t>
      </w:r>
      <w:r w:rsidR="00675F89">
        <w:rPr>
          <w:rFonts w:ascii="Times New Roman" w:hAnsi="Times New Roman"/>
          <w:bCs/>
        </w:rPr>
        <w:t>израде</w:t>
      </w:r>
      <w:r w:rsidR="001D3306">
        <w:rPr>
          <w:rFonts w:ascii="Times New Roman" w:hAnsi="Times New Roman"/>
          <w:bCs/>
        </w:rPr>
        <w:t xml:space="preserve"> пројеката</w:t>
      </w:r>
      <w:r w:rsidR="00675F89">
        <w:rPr>
          <w:rFonts w:ascii="Times New Roman" w:hAnsi="Times New Roman"/>
          <w:bCs/>
        </w:rPr>
        <w:t xml:space="preserve"> који су предмет јавне набавке</w:t>
      </w:r>
      <w:r w:rsidR="001D3306">
        <w:rPr>
          <w:rFonts w:ascii="Times New Roman" w:hAnsi="Times New Roman"/>
          <w:bCs/>
        </w:rPr>
        <w:t xml:space="preserve">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5225EB">
        <w:rPr>
          <w:rFonts w:ascii="Times New Roman" w:hAnsi="Times New Roman"/>
          <w:lang w:val="sr-Cyrl-CS"/>
        </w:rPr>
        <w:t xml:space="preserve">услугама </w:t>
      </w:r>
      <w:r>
        <w:rPr>
          <w:rFonts w:ascii="Times New Roman" w:hAnsi="Times New Roman"/>
          <w:lang w:val="sr-Cyrl-CS"/>
        </w:rPr>
        <w:t xml:space="preserve"> (</w:t>
      </w:r>
      <w:r w:rsidR="00625E01" w:rsidRPr="006D3EE6">
        <w:rPr>
          <w:rFonts w:ascii="Times New Roman" w:hAnsi="Times New Roman"/>
          <w:lang w:val="sr-Cyrl-CS"/>
        </w:rPr>
        <w:t xml:space="preserve">Обрасци 4 </w:t>
      </w:r>
      <w:r w:rsidRPr="006D3EE6">
        <w:rPr>
          <w:rFonts w:ascii="Times New Roman" w:hAnsi="Times New Roman"/>
          <w:lang w:val="sr-Cyrl-CS"/>
        </w:rPr>
        <w:t>и 5 наведени у конкурс</w:t>
      </w:r>
      <w:r w:rsidR="006C5CB9" w:rsidRPr="006D3EE6">
        <w:rPr>
          <w:rFonts w:ascii="Times New Roman" w:hAnsi="Times New Roman"/>
          <w:lang w:val="sr-Cyrl-CS"/>
        </w:rPr>
        <w:t>ној документацији</w:t>
      </w:r>
      <w:r w:rsidR="006D3EE6">
        <w:rPr>
          <w:rFonts w:ascii="Times New Roman" w:hAnsi="Times New Roman"/>
          <w:lang w:val="sr-Cyrl-CS"/>
        </w:rPr>
        <w:t>)</w:t>
      </w:r>
      <w:r w:rsidR="006C5CB9" w:rsidRPr="006D3EE6">
        <w:rPr>
          <w:rFonts w:ascii="Times New Roman" w:hAnsi="Times New Roman"/>
          <w:lang w:val="sr-Cyrl-CS"/>
        </w:rPr>
        <w:t>,</w:t>
      </w:r>
      <w:r w:rsidR="006C5CB9" w:rsidRPr="0012043F">
        <w:rPr>
          <w:rFonts w:ascii="Times New Roman" w:hAnsi="Times New Roman"/>
          <w:b/>
          <w:u w:val="single"/>
          <w:lang w:val="sr-Cyrl-CS"/>
        </w:rPr>
        <w:t xml:space="preserve"> </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Pr="00FB45BE">
        <w:rPr>
          <w:rFonts w:ascii="Times New Roman" w:hAnsi="Times New Roman"/>
          <w:b/>
          <w:lang w:val="sr-Cyrl-CS"/>
        </w:rPr>
        <w:t>Фотокопиј</w:t>
      </w:r>
      <w:r w:rsidR="005D0AFF">
        <w:rPr>
          <w:rFonts w:ascii="Times New Roman" w:hAnsi="Times New Roman"/>
          <w:b/>
          <w:lang w:val="sr-Cyrl-CS"/>
        </w:rPr>
        <w:t>е</w:t>
      </w:r>
      <w:r>
        <w:rPr>
          <w:rFonts w:ascii="Times New Roman" w:hAnsi="Times New Roman"/>
          <w:lang w:val="sr-Cyrl-CS"/>
        </w:rPr>
        <w:t xml:space="preserve"> закључених уговора наведених у референт листи;</w:t>
      </w:r>
    </w:p>
    <w:p w:rsidR="00BC10D7" w:rsidRDefault="00737A6D" w:rsidP="00E12F3A">
      <w:pPr>
        <w:jc w:val="both"/>
        <w:rPr>
          <w:szCs w:val="23"/>
          <w:lang w:val="sr-Cyrl-CS"/>
        </w:rPr>
      </w:pPr>
      <w:r>
        <w:rPr>
          <w:lang w:val="sr-Cyrl-CS"/>
        </w:rPr>
        <w:tab/>
      </w:r>
      <w:r w:rsidR="007B0507">
        <w:rPr>
          <w:lang w:val="sr-Cyrl-CS"/>
        </w:rPr>
        <w:t>в</w:t>
      </w:r>
      <w:r w:rsidR="00D554E6">
        <w:rPr>
          <w:lang w:val="sr-Cyrl-CS"/>
        </w:rPr>
        <w:t xml:space="preserve">) </w:t>
      </w:r>
      <w:r w:rsidR="00D554E6" w:rsidRPr="00B67D68">
        <w:rPr>
          <w:b/>
          <w:lang w:val="sr-Cyrl-CS"/>
        </w:rPr>
        <w:t>Фотокопије</w:t>
      </w:r>
      <w:r w:rsidR="00D554E6">
        <w:rPr>
          <w:lang w:val="sr-Cyrl-CS"/>
        </w:rPr>
        <w:t xml:space="preserve"> захтеваних личних лиценци са потврдама Инжењерске коморе Србије да су носиоци лиценци чланови Инжењерске коморе Србије, </w:t>
      </w:r>
      <w:r w:rsidR="00D554E6">
        <w:t xml:space="preserve">као и </w:t>
      </w:r>
      <w:r w:rsidR="00D554E6">
        <w:rPr>
          <w:lang w:val="sr-Cyrl-CS"/>
        </w:rPr>
        <w:t>да им</w:t>
      </w:r>
      <w:r w:rsidR="00D554E6" w:rsidRPr="0076098B">
        <w:rPr>
          <w:lang w:val="sr-Cyrl-CS"/>
        </w:rPr>
        <w:t xml:space="preserve"> одлуком Суда части </w:t>
      </w:r>
      <w:r w:rsidR="00D554E6">
        <w:rPr>
          <w:lang w:val="sr-Cyrl-CS"/>
        </w:rPr>
        <w:t>издата лиценца није</w:t>
      </w:r>
      <w:r w:rsidR="00D554E6" w:rsidRPr="005909D1">
        <w:rPr>
          <w:lang w:val="sr-Cyrl-CS"/>
        </w:rPr>
        <w:t xml:space="preserve"> одузет</w:t>
      </w:r>
      <w:r w:rsidR="00D554E6">
        <w:rPr>
          <w:lang w:val="sr-Cyrl-CS"/>
        </w:rPr>
        <w:t>а.</w:t>
      </w:r>
      <w:r w:rsidR="00D554E6">
        <w:t xml:space="preserve"> </w:t>
      </w:r>
      <w:r w:rsidR="00D554E6">
        <w:rPr>
          <w:lang w:val="sr-Cyrl-CS"/>
        </w:rPr>
        <w:t xml:space="preserve">Потврде </w:t>
      </w:r>
      <w:r w:rsidR="00D554E6" w:rsidRPr="00B97D31">
        <w:rPr>
          <w:b/>
          <w:lang w:val="sr-Cyrl-CS"/>
        </w:rPr>
        <w:t>мора</w:t>
      </w:r>
      <w:r w:rsidR="00D554E6" w:rsidRPr="005E1969">
        <w:rPr>
          <w:b/>
          <w:lang w:val="sr-Cyrl-CS"/>
        </w:rPr>
        <w:t>ју</w:t>
      </w:r>
      <w:r w:rsidR="00D554E6">
        <w:rPr>
          <w:lang w:val="sr-Cyrl-CS"/>
        </w:rPr>
        <w:t xml:space="preserve"> бити важећ</w:t>
      </w:r>
      <w:r w:rsidR="00D554E6">
        <w:t>e</w:t>
      </w:r>
      <w:r w:rsidR="00D554E6">
        <w:rPr>
          <w:lang w:val="sr-Cyrl-CS"/>
        </w:rPr>
        <w:t xml:space="preserve"> на дан отварања понуда.</w:t>
      </w:r>
      <w:r w:rsidR="00D554E6">
        <w:t xml:space="preserve"> </w:t>
      </w:r>
      <w:r w:rsidR="00D554E6" w:rsidRPr="00BB335A">
        <w:rPr>
          <w:lang w:val="sr-Cyrl-CS"/>
        </w:rPr>
        <w:t>Уколико је носилац лиценце у радном односу код понуђача (на одређено или неодређено време)</w:t>
      </w:r>
      <w:r w:rsidR="00D554E6" w:rsidRPr="00BB335A">
        <w:rPr>
          <w:i/>
          <w:lang w:val="sr-Cyrl-CS"/>
        </w:rPr>
        <w:t xml:space="preserve"> </w:t>
      </w:r>
      <w:r w:rsidR="00D554E6" w:rsidRPr="00BB335A">
        <w:rPr>
          <w:lang w:val="sr-Cyrl-CS"/>
        </w:rPr>
        <w:t>као доказ доставити</w:t>
      </w:r>
      <w:r w:rsidR="00D33249">
        <w:rPr>
          <w:lang w:val="sr-Cyrl-CS"/>
        </w:rPr>
        <w:t xml:space="preserve"> </w:t>
      </w:r>
      <w:r w:rsidR="00D33249" w:rsidRPr="00CE7D9D">
        <w:rPr>
          <w:b/>
          <w:lang w:val="sr-Cyrl-CS"/>
        </w:rPr>
        <w:t>фотокопију</w:t>
      </w:r>
      <w:r w:rsidR="004A01E3">
        <w:rPr>
          <w:lang w:val="sr-Cyrl-CS"/>
        </w:rPr>
        <w:t xml:space="preserve"> уговора о раду</w:t>
      </w:r>
      <w:r w:rsidR="00D554E6" w:rsidRPr="00BB335A">
        <w:rPr>
          <w:lang w:val="sr-Cyrl-CS"/>
        </w:rPr>
        <w:t xml:space="preserve"> </w:t>
      </w:r>
      <w:r w:rsidR="00D554E6" w:rsidRPr="00B67D68">
        <w:rPr>
          <w:lang w:val="sr-Cyrl-CS"/>
        </w:rPr>
        <w:t>и</w:t>
      </w:r>
      <w:r w:rsidR="00CC0938">
        <w:t>/или</w:t>
      </w:r>
      <w:r w:rsidR="00D554E6" w:rsidRPr="00B67D68">
        <w:rPr>
          <w:lang w:val="sr-Cyrl-CS"/>
        </w:rPr>
        <w:t xml:space="preserve"> </w:t>
      </w:r>
      <w:r w:rsidR="00D554E6" w:rsidRPr="00BB335A">
        <w:rPr>
          <w:lang w:val="sr-Cyrl-CS"/>
        </w:rPr>
        <w:t xml:space="preserve">фотокопију М, М-А или другог одговарајућег обрасца (пријава-одјава на осигурање). Уколико носилац лиценце </w:t>
      </w:r>
      <w:r w:rsidR="00D554E6" w:rsidRPr="00BB335A">
        <w:rPr>
          <w:b/>
          <w:lang w:val="sr-Cyrl-CS"/>
        </w:rPr>
        <w:t>није</w:t>
      </w:r>
      <w:r w:rsidR="00D554E6" w:rsidRPr="00BB335A">
        <w:rPr>
          <w:lang w:val="sr-Cyrl-CS"/>
        </w:rPr>
        <w:t xml:space="preserve"> у радном односу код понуђача, као доказ о ангажовању наведеног лица доставити </w:t>
      </w:r>
      <w:r w:rsidR="00D554E6" w:rsidRPr="00CE7D9D">
        <w:rPr>
          <w:b/>
          <w:szCs w:val="23"/>
        </w:rPr>
        <w:t>фотокопиј</w:t>
      </w:r>
      <w:r w:rsidR="00D554E6" w:rsidRPr="00CE7D9D">
        <w:rPr>
          <w:b/>
          <w:szCs w:val="23"/>
          <w:lang w:val="sr-Cyrl-CS"/>
        </w:rPr>
        <w:t>у</w:t>
      </w:r>
      <w:r w:rsidR="00D554E6" w:rsidRPr="00BB335A">
        <w:rPr>
          <w:szCs w:val="23"/>
        </w:rPr>
        <w:t xml:space="preserve"> уговора </w:t>
      </w:r>
      <w:r w:rsidR="00CE7D9D">
        <w:rPr>
          <w:szCs w:val="23"/>
          <w:lang w:val="sr-Cyrl-CS"/>
        </w:rPr>
        <w:t>којим се регулише рад ван радног односа</w:t>
      </w:r>
      <w:r w:rsidR="00CE7D9D" w:rsidRPr="00BB335A">
        <w:rPr>
          <w:szCs w:val="23"/>
        </w:rPr>
        <w:t xml:space="preserve"> </w:t>
      </w:r>
      <w:r w:rsidR="00CE7D9D">
        <w:rPr>
          <w:szCs w:val="23"/>
          <w:lang w:val="sr-Cyrl-CS"/>
        </w:rPr>
        <w:t xml:space="preserve">(уговор </w:t>
      </w:r>
      <w:r w:rsidR="00D554E6" w:rsidRPr="00BB335A">
        <w:rPr>
          <w:szCs w:val="23"/>
        </w:rPr>
        <w:t>о делу</w:t>
      </w:r>
      <w:r w:rsidR="00D554E6" w:rsidRPr="00BB335A">
        <w:rPr>
          <w:szCs w:val="23"/>
          <w:lang w:val="sr-Cyrl-CS"/>
        </w:rPr>
        <w:t xml:space="preserve">, </w:t>
      </w:r>
      <w:r w:rsidR="00CE7D9D">
        <w:rPr>
          <w:szCs w:val="23"/>
        </w:rPr>
        <w:t>уговор</w:t>
      </w:r>
      <w:r w:rsidR="00D554E6" w:rsidRPr="00BB335A">
        <w:rPr>
          <w:szCs w:val="23"/>
        </w:rPr>
        <w:t xml:space="preserve"> о обављању привремених и повремених послова</w:t>
      </w:r>
      <w:r w:rsidR="00CE7D9D">
        <w:rPr>
          <w:szCs w:val="23"/>
          <w:lang w:val="sr-Cyrl-CS"/>
        </w:rPr>
        <w:t>, уговор</w:t>
      </w:r>
      <w:r w:rsidR="00D554E6">
        <w:rPr>
          <w:szCs w:val="23"/>
          <w:lang w:val="sr-Cyrl-CS"/>
        </w:rPr>
        <w:t xml:space="preserve"> о допунском раду</w:t>
      </w:r>
      <w:r w:rsidR="00CE7D9D">
        <w:rPr>
          <w:szCs w:val="23"/>
        </w:rPr>
        <w:t xml:space="preserve"> или друг</w:t>
      </w:r>
      <w:r w:rsidR="00CE7D9D">
        <w:rPr>
          <w:szCs w:val="23"/>
          <w:lang w:val="sr-Cyrl-CS"/>
        </w:rPr>
        <w:t>и</w:t>
      </w:r>
      <w:r w:rsidR="00D554E6" w:rsidRPr="00BB335A">
        <w:rPr>
          <w:szCs w:val="23"/>
        </w:rPr>
        <w:t xml:space="preserve"> уговор о ангажовању </w:t>
      </w:r>
      <w:r w:rsidR="00D554E6">
        <w:rPr>
          <w:szCs w:val="23"/>
          <w:lang w:val="sr-Cyrl-CS"/>
        </w:rPr>
        <w:t xml:space="preserve">лица за потребе </w:t>
      </w:r>
      <w:r w:rsidR="00D554E6" w:rsidRPr="00BB335A">
        <w:rPr>
          <w:szCs w:val="23"/>
          <w:lang w:val="sr-Cyrl-CS"/>
        </w:rPr>
        <w:t>извршења услуга</w:t>
      </w:r>
      <w:r w:rsidR="00D554E6" w:rsidRPr="00BB335A">
        <w:rPr>
          <w:szCs w:val="23"/>
        </w:rPr>
        <w:t xml:space="preserve"> који су предмет ове јавне набавке</w:t>
      </w:r>
      <w:r w:rsidR="00760593">
        <w:rPr>
          <w:szCs w:val="23"/>
          <w:lang w:val="sr-Cyrl-CS"/>
        </w:rPr>
        <w:t>),</w:t>
      </w:r>
    </w:p>
    <w:p w:rsidR="00E12F3A" w:rsidRPr="00E12F3A" w:rsidRDefault="00E12F3A" w:rsidP="00E12F3A">
      <w:pPr>
        <w:jc w:val="both"/>
        <w:rPr>
          <w:szCs w:val="23"/>
          <w:lang w:val="sr-Cyrl-CS"/>
        </w:rPr>
      </w:pP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067A78">
      <w:pPr>
        <w:pStyle w:val="ListParagraph"/>
        <w:numPr>
          <w:ilvl w:val="0"/>
          <w:numId w:val="11"/>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lastRenderedPageBreak/>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2664DC" w:rsidRDefault="00A00D7C" w:rsidP="002664DC">
      <w:pPr>
        <w:spacing w:after="120"/>
        <w:ind w:firstLine="720"/>
        <w:jc w:val="both"/>
        <w:rPr>
          <w:rFonts w:eastAsia="TimesNewRomanPS-BoldMT"/>
          <w:b/>
          <w:b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r w:rsidR="002664DC">
        <w:rPr>
          <w:rFonts w:eastAsia="TimesNewRomanPS-BoldMT"/>
          <w:b/>
          <w:bCs/>
        </w:rPr>
        <w:t xml:space="preserve"> </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Pr="002303EC" w:rsidRDefault="00A00D7C" w:rsidP="00067A78">
      <w:pPr>
        <w:pStyle w:val="Default"/>
        <w:numPr>
          <w:ilvl w:val="0"/>
          <w:numId w:val="21"/>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3"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lastRenderedPageBreak/>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067A78">
      <w:pPr>
        <w:pStyle w:val="Default"/>
        <w:numPr>
          <w:ilvl w:val="0"/>
          <w:numId w:val="19"/>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8B2C8D" w:rsidRDefault="00B17BC8" w:rsidP="006F6283">
      <w:pPr>
        <w:pStyle w:val="Default"/>
        <w:spacing w:after="120"/>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sidR="00367724">
        <w:rPr>
          <w:rFonts w:ascii="Times New Roman" w:hAnsi="Times New Roman"/>
          <w:lang w:val="sr-Cyrl-CS"/>
        </w:rPr>
        <w:t>.</w:t>
      </w:r>
    </w:p>
    <w:p w:rsidR="00B17BC8" w:rsidRPr="009739B6" w:rsidRDefault="00B17BC8" w:rsidP="006F6283">
      <w:pPr>
        <w:pStyle w:val="Default"/>
        <w:spacing w:after="120"/>
        <w:ind w:firstLine="720"/>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9739B6" w:rsidRDefault="00A00D7C" w:rsidP="00A00D7C">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 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B17BC8" w:rsidRDefault="00A00D7C" w:rsidP="00A00D7C">
      <w:pPr>
        <w:ind w:firstLine="720"/>
        <w:jc w:val="both"/>
        <w:rPr>
          <w:lang w:val="sr-Cyrl-CS"/>
        </w:rPr>
      </w:pPr>
      <w:r w:rsidRPr="009739B6">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Упу</w:t>
      </w:r>
      <w:r w:rsidR="00BC10D7">
        <w:rPr>
          <w:b/>
          <w:i/>
          <w:sz w:val="28"/>
          <w:szCs w:val="28"/>
          <w:u w:val="single"/>
          <w:lang w:val="sr-Cyrl-CS"/>
        </w:rPr>
        <w:t xml:space="preserve">тство понуђачима како да сачине </w:t>
      </w:r>
      <w:r w:rsidR="00CB5662" w:rsidRPr="00D71B42">
        <w:rPr>
          <w:b/>
          <w:i/>
          <w:sz w:val="28"/>
          <w:szCs w:val="28"/>
          <w:u w:val="single"/>
          <w:lang w:val="sr-Cyrl-CS"/>
        </w:rPr>
        <w:t xml:space="preserve">понуду </w:t>
      </w:r>
    </w:p>
    <w:p w:rsidR="001A0766" w:rsidRDefault="001A0766" w:rsidP="00CB5662">
      <w:pPr>
        <w:rPr>
          <w:b/>
          <w:lang w:val="en-US"/>
        </w:rPr>
      </w:pPr>
    </w:p>
    <w:p w:rsidR="001A0766" w:rsidRDefault="001A0766" w:rsidP="00067A78">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067A78">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 xml:space="preserve">Оверен и потписан Образац понуде – Образац 1 </w:t>
      </w:r>
    </w:p>
    <w:p w:rsidR="00144749" w:rsidRP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Оверену и потписану Изјаву о испуњавању услова из члана 75. став 1. Закона – Образац 2,</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 и потписан Образац референт листе са потврдама референтних наручилаца – Образац 4 и Образац 5  са </w:t>
      </w:r>
      <w:r w:rsidRPr="00144749">
        <w:rPr>
          <w:rFonts w:ascii="Times New Roman" w:hAnsi="Times New Roman"/>
          <w:b/>
          <w:iCs/>
          <w:lang w:val="sr-Cyrl-CS"/>
        </w:rPr>
        <w:t>фотокопијама уговора</w:t>
      </w:r>
      <w:r>
        <w:rPr>
          <w:rFonts w:ascii="Times New Roman" w:hAnsi="Times New Roman"/>
          <w:iCs/>
          <w:lang w:val="sr-Cyrl-CS"/>
        </w:rPr>
        <w:t xml:space="preserve"> наведених у референт листи,</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 Образац 6,</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Оверен и потписан Образац техничке спецификације услуга (Пројектни задатак) - Образац 7 </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lastRenderedPageBreak/>
        <w:t xml:space="preserve">Оверен и потписан Модел уговора – Образац 8 </w:t>
      </w:r>
    </w:p>
    <w:p w:rsidR="00144749"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Оверен и потписан Образац трошкова припреме понуде (</w:t>
      </w:r>
      <w:r w:rsidRPr="009157B1">
        <w:rPr>
          <w:rFonts w:ascii="Times New Roman" w:hAnsi="Times New Roman"/>
          <w:i/>
          <w:iCs/>
          <w:lang w:val="sr-Cyrl-CS"/>
        </w:rPr>
        <w:t>достављање овог обрасца није обавезно</w:t>
      </w:r>
      <w:r w:rsidRPr="009157B1">
        <w:rPr>
          <w:rFonts w:ascii="Times New Roman" w:hAnsi="Times New Roman"/>
          <w:iCs/>
          <w:lang w:val="sr-Cyrl-CS"/>
        </w:rPr>
        <w:t>) – Образац 9,</w:t>
      </w:r>
    </w:p>
    <w:p w:rsidR="00144749" w:rsidRDefault="00144749" w:rsidP="00067A78">
      <w:pPr>
        <w:pStyle w:val="Default"/>
        <w:numPr>
          <w:ilvl w:val="0"/>
          <w:numId w:val="13"/>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10,</w:t>
      </w:r>
    </w:p>
    <w:p w:rsidR="009157B1"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Оверен и потписан Образац изјаве о достављању менице за добро извршење посла – Образац 11 </w:t>
      </w:r>
    </w:p>
    <w:p w:rsidR="00144749" w:rsidRPr="00760593" w:rsidRDefault="00CA7C5E" w:rsidP="00067A78">
      <w:pPr>
        <w:pStyle w:val="Default"/>
        <w:numPr>
          <w:ilvl w:val="0"/>
          <w:numId w:val="13"/>
        </w:numPr>
        <w:spacing w:after="120"/>
        <w:jc w:val="both"/>
        <w:rPr>
          <w:rFonts w:ascii="Times New Roman" w:hAnsi="Times New Roman"/>
          <w:b/>
          <w:i/>
          <w:iCs/>
          <w:u w:val="single"/>
          <w:lang w:val="sr-Cyrl-CS"/>
        </w:rPr>
      </w:pPr>
      <w:r>
        <w:rPr>
          <w:rFonts w:ascii="Times New Roman" w:hAnsi="Times New Roman"/>
          <w:color w:val="auto"/>
          <w:lang w:val="sr-Cyrl-CS"/>
        </w:rPr>
        <w:t>Фотокопиј</w:t>
      </w:r>
      <w:r w:rsidR="005D0AFF">
        <w:rPr>
          <w:rFonts w:ascii="Times New Roman" w:hAnsi="Times New Roman"/>
          <w:color w:val="auto"/>
          <w:lang w:val="sr-Cyrl-CS"/>
        </w:rPr>
        <w:t>а</w:t>
      </w:r>
      <w:r>
        <w:rPr>
          <w:rFonts w:ascii="Times New Roman" w:hAnsi="Times New Roman"/>
          <w:color w:val="auto"/>
          <w:lang w:val="sr-Cyrl-CS"/>
        </w:rPr>
        <w:t xml:space="preserve"> захтеване личне лиценце са потврдом Инжењерске коморе Србије да је носилац лиценце члан</w:t>
      </w:r>
      <w:r w:rsidR="00144749" w:rsidRPr="00760593">
        <w:rPr>
          <w:rFonts w:ascii="Times New Roman" w:hAnsi="Times New Roman"/>
          <w:color w:val="auto"/>
          <w:lang w:val="sr-Cyrl-CS"/>
        </w:rPr>
        <w:t xml:space="preserve"> Инжењерске коморе Србије, </w:t>
      </w:r>
      <w:r w:rsidR="00144749" w:rsidRPr="00760593">
        <w:rPr>
          <w:rFonts w:ascii="Times New Roman" w:hAnsi="Times New Roman"/>
          <w:color w:val="auto"/>
        </w:rPr>
        <w:t xml:space="preserve">као и </w:t>
      </w:r>
      <w:r>
        <w:rPr>
          <w:rFonts w:ascii="Times New Roman" w:hAnsi="Times New Roman"/>
          <w:color w:val="auto"/>
          <w:lang w:val="sr-Cyrl-CS"/>
        </w:rPr>
        <w:t>да му</w:t>
      </w:r>
      <w:r w:rsidR="00144749" w:rsidRPr="00760593">
        <w:rPr>
          <w:rFonts w:ascii="Times New Roman" w:hAnsi="Times New Roman"/>
          <w:color w:val="auto"/>
          <w:lang w:val="sr-Cyrl-CS"/>
        </w:rPr>
        <w:t xml:space="preserve"> одлуком Суда части изда</w:t>
      </w:r>
      <w:r>
        <w:rPr>
          <w:rFonts w:ascii="Times New Roman" w:hAnsi="Times New Roman"/>
          <w:color w:val="auto"/>
          <w:lang w:val="sr-Cyrl-CS"/>
        </w:rPr>
        <w:t>та лиценца није одузета (потврда мора бити важећа</w:t>
      </w:r>
      <w:r w:rsidR="00144749" w:rsidRPr="00760593">
        <w:rPr>
          <w:rFonts w:ascii="Times New Roman" w:hAnsi="Times New Roman"/>
          <w:color w:val="auto"/>
          <w:lang w:val="sr-Cyrl-CS"/>
        </w:rPr>
        <w:t xml:space="preserve"> на дан отварања понуда)</w:t>
      </w:r>
      <w:r w:rsidR="00947063" w:rsidRPr="00760593">
        <w:rPr>
          <w:rFonts w:ascii="Times New Roman" w:hAnsi="Times New Roman"/>
          <w:color w:val="auto"/>
          <w:lang w:val="sr-Cyrl-CS"/>
        </w:rPr>
        <w:t xml:space="preserve"> </w:t>
      </w:r>
      <w:r w:rsidR="00144749" w:rsidRPr="00760593">
        <w:rPr>
          <w:rFonts w:ascii="Times New Roman" w:hAnsi="Times New Roman"/>
          <w:color w:val="auto"/>
          <w:lang w:val="sr-Cyrl-CS"/>
        </w:rPr>
        <w:t xml:space="preserve">и захтевана документација о радном односу или ангажовању наведених лица </w:t>
      </w:r>
    </w:p>
    <w:p w:rsidR="00E812F7" w:rsidRPr="00144749" w:rsidRDefault="00144749" w:rsidP="00067A78">
      <w:pPr>
        <w:pStyle w:val="Default"/>
        <w:numPr>
          <w:ilvl w:val="0"/>
          <w:numId w:val="13"/>
        </w:numPr>
        <w:spacing w:after="120"/>
        <w:jc w:val="both"/>
        <w:rPr>
          <w:rFonts w:ascii="Times New Roman" w:hAnsi="Times New Roman"/>
          <w:iCs/>
          <w:lang w:val="sr-Cyrl-CS"/>
        </w:rPr>
      </w:pPr>
      <w:r w:rsidRPr="00760593">
        <w:rPr>
          <w:rFonts w:ascii="Times New Roman" w:hAnsi="Times New Roman"/>
          <w:iCs/>
          <w:lang w:val="sr-Cyrl-CS"/>
        </w:rPr>
        <w:t>Споразум учесника о заједничком подношењу понуд</w:t>
      </w:r>
      <w:r w:rsidRPr="00760593">
        <w:rPr>
          <w:rFonts w:ascii="Times New Roman" w:hAnsi="Times New Roman"/>
          <w:i/>
          <w:iCs/>
          <w:lang w:val="sr-Cyrl-CS"/>
        </w:rPr>
        <w:t>е (у случају подношења заједничке понуде</w:t>
      </w:r>
      <w:r w:rsidRPr="00760593">
        <w:rPr>
          <w:rFonts w:ascii="Times New Roman" w:hAnsi="Times New Roman"/>
          <w:iCs/>
          <w:lang w:val="sr-Cyrl-CS"/>
        </w:rPr>
        <w:t>).</w:t>
      </w:r>
    </w:p>
    <w:p w:rsidR="006072B7" w:rsidRPr="00BC10D7" w:rsidRDefault="006072B7" w:rsidP="00BC10D7">
      <w:pPr>
        <w:jc w:val="both"/>
        <w:rPr>
          <w:lang w:val="sr-Cyrl-CS"/>
        </w:rPr>
      </w:pPr>
      <w:r>
        <w:rPr>
          <w:color w:val="000000"/>
        </w:rPr>
        <w:t xml:space="preserve">Понуде се подносе у затвореној коверти са назнаком </w:t>
      </w:r>
      <w:r w:rsidR="00A13FC8">
        <w:rPr>
          <w:color w:val="000000"/>
        </w:rPr>
        <w:t>„</w:t>
      </w:r>
      <w:r w:rsidRPr="00F20BAC">
        <w:rPr>
          <w:b/>
          <w:color w:val="000000"/>
        </w:rPr>
        <w:t>Понуда</w:t>
      </w:r>
      <w:r w:rsidR="00A13FC8" w:rsidRPr="00F20BAC">
        <w:rPr>
          <w:b/>
          <w:color w:val="000000"/>
        </w:rPr>
        <w:t xml:space="preserve"> – НЕ ОТВАРАТИ </w:t>
      </w:r>
      <w:r w:rsidRPr="00F20BAC">
        <w:rPr>
          <w:b/>
          <w:color w:val="000000"/>
        </w:rPr>
        <w:t>–</w:t>
      </w:r>
      <w:r w:rsidR="00B17BC8" w:rsidRPr="00F20BAC">
        <w:rPr>
          <w:b/>
          <w:color w:val="000000"/>
          <w:lang w:val="sr-Cyrl-CS"/>
        </w:rPr>
        <w:t xml:space="preserve"> </w:t>
      </w:r>
      <w:r w:rsidR="00B17BC8" w:rsidRPr="00F20BAC">
        <w:rPr>
          <w:b/>
        </w:rPr>
        <w:t xml:space="preserve">јавна </w:t>
      </w:r>
      <w:r w:rsidR="00B17BC8" w:rsidRPr="00F20BAC">
        <w:rPr>
          <w:b/>
          <w:lang w:val="sr-Cyrl-CS"/>
        </w:rPr>
        <w:t>набавка</w:t>
      </w:r>
      <w:r w:rsidR="00144749" w:rsidRPr="00F20BAC">
        <w:rPr>
          <w:b/>
          <w:color w:val="000000"/>
        </w:rPr>
        <w:t xml:space="preserve"> </w:t>
      </w:r>
      <w:r w:rsidR="00912137">
        <w:rPr>
          <w:b/>
          <w:lang w:val="sr-Cyrl-CS"/>
        </w:rPr>
        <w:t>услуга</w:t>
      </w:r>
      <w:r w:rsidR="00BC10D7">
        <w:rPr>
          <w:b/>
          <w:lang w:val="sr-Cyrl-CS"/>
        </w:rPr>
        <w:t xml:space="preserve"> </w:t>
      </w:r>
      <w:r w:rsidR="00BC10D7" w:rsidRPr="00BC10D7">
        <w:rPr>
          <w:b/>
          <w:lang w:val="sr-Cyrl-CS"/>
        </w:rPr>
        <w:t xml:space="preserve">Израда идејног пројекта партерног уређења испред зграде у Карађорђевој бр. 8 у Љубовији,  редни број </w:t>
      </w:r>
      <w:r w:rsidR="00BC10D7" w:rsidRPr="00BC10D7">
        <w:rPr>
          <w:b/>
        </w:rPr>
        <w:t xml:space="preserve"> ЈН</w:t>
      </w:r>
      <w:r w:rsidR="00BC10D7" w:rsidRPr="00BC10D7">
        <w:rPr>
          <w:b/>
          <w:lang w:val="sr-Cyrl-CS"/>
        </w:rPr>
        <w:t xml:space="preserve"> </w:t>
      </w:r>
      <w:r w:rsidR="00BC10D7" w:rsidRPr="00BC10D7">
        <w:rPr>
          <w:b/>
        </w:rPr>
        <w:t>59</w:t>
      </w:r>
      <w:r w:rsidR="00BC10D7" w:rsidRPr="00BC10D7">
        <w:rPr>
          <w:b/>
          <w:lang w:val="sr-Cyrl-CS"/>
        </w:rPr>
        <w:t>/2018 .</w:t>
      </w:r>
      <w:r w:rsidR="00BC10D7" w:rsidRPr="005431E8">
        <w:rPr>
          <w:lang w:val="sr-Cyrl-CS"/>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8A2C7F">
        <w:rPr>
          <w:b/>
          <w:color w:val="000000"/>
        </w:rPr>
        <w:t xml:space="preserve"> 03</w:t>
      </w:r>
      <w:r w:rsidR="00F20BAC">
        <w:rPr>
          <w:b/>
          <w:color w:val="000000"/>
          <w:lang w:val="sr-Cyrl-CS"/>
        </w:rPr>
        <w:t>.</w:t>
      </w:r>
      <w:r w:rsidR="008D6305">
        <w:rPr>
          <w:b/>
          <w:color w:val="000000"/>
          <w:lang w:val="sr-Cyrl-CS"/>
        </w:rPr>
        <w:t>1</w:t>
      </w:r>
      <w:r w:rsidR="00F20BAC">
        <w:rPr>
          <w:b/>
          <w:color w:val="000000"/>
          <w:lang w:val="sr-Cyrl-CS"/>
        </w:rPr>
        <w:t>0.</w:t>
      </w:r>
      <w:r w:rsidR="00580D9A">
        <w:rPr>
          <w:b/>
          <w:color w:val="000000"/>
        </w:rPr>
        <w:t>201</w:t>
      </w:r>
      <w:r w:rsidR="00C72F79">
        <w:rPr>
          <w:b/>
          <w:color w:val="000000"/>
          <w:lang w:val="sr-Cyrl-CS"/>
        </w:rPr>
        <w:t>8</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E64858">
        <w:rPr>
          <w:b/>
          <w:color w:val="000000"/>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067A78">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Јавно отварање понуда обавиће се дана</w:t>
      </w:r>
      <w:r w:rsidR="003B26B1">
        <w:rPr>
          <w:color w:val="000000"/>
        </w:rPr>
        <w:t xml:space="preserve"> </w:t>
      </w:r>
      <w:r w:rsidR="008A2C7F" w:rsidRPr="008A2C7F">
        <w:rPr>
          <w:b/>
          <w:color w:val="000000"/>
        </w:rPr>
        <w:t>03</w:t>
      </w:r>
      <w:r w:rsidR="00DD752F">
        <w:rPr>
          <w:b/>
          <w:color w:val="000000"/>
        </w:rPr>
        <w:t>.</w:t>
      </w:r>
      <w:r w:rsidR="008D6305">
        <w:rPr>
          <w:b/>
          <w:color w:val="000000"/>
        </w:rPr>
        <w:t>1</w:t>
      </w:r>
      <w:r w:rsidR="00DD752F">
        <w:rPr>
          <w:b/>
          <w:color w:val="000000"/>
        </w:rPr>
        <w:t>0</w:t>
      </w:r>
      <w:r w:rsidR="003B26B1" w:rsidRPr="003B26B1">
        <w:rPr>
          <w:b/>
          <w:color w:val="000000"/>
        </w:rPr>
        <w:t>.</w:t>
      </w:r>
      <w:r w:rsidR="00842D29">
        <w:rPr>
          <w:b/>
          <w:color w:val="000000"/>
        </w:rPr>
        <w:t>201</w:t>
      </w:r>
      <w:r w:rsidR="00C72F79">
        <w:rPr>
          <w:b/>
          <w:color w:val="000000"/>
        </w:rPr>
        <w:t>8</w:t>
      </w:r>
      <w:r w:rsidRPr="002B18CC">
        <w:rPr>
          <w:b/>
          <w:color w:val="000000"/>
        </w:rPr>
        <w:t>.</w:t>
      </w:r>
      <w:r w:rsidR="003464EF">
        <w:rPr>
          <w:b/>
          <w:color w:val="000000"/>
        </w:rPr>
        <w:t xml:space="preserve"> године</w:t>
      </w:r>
      <w:r>
        <w:rPr>
          <w:color w:val="000000"/>
        </w:rPr>
        <w:t xml:space="preserve"> у </w:t>
      </w:r>
      <w:r w:rsidR="00842D29" w:rsidRPr="00305FFB">
        <w:rPr>
          <w:b/>
          <w:color w:val="000000"/>
        </w:rPr>
        <w:t>1</w:t>
      </w:r>
      <w:r w:rsidR="00E64858">
        <w:rPr>
          <w:b/>
          <w:color w:val="000000"/>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067A78">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pPr>
      <w:r w:rsidRPr="00172E60">
        <w:t xml:space="preserve">Предмет јавне набавке </w:t>
      </w:r>
      <w:r w:rsidR="00C32713">
        <w:t>ни</w:t>
      </w:r>
      <w:r w:rsidR="008C747A">
        <w:t xml:space="preserve">је </w:t>
      </w:r>
      <w:r w:rsidR="00C32713">
        <w:t>обликован по партијама</w:t>
      </w:r>
      <w:r w:rsidR="00172E60" w:rsidRPr="00172E60">
        <w:t xml:space="preserve">. </w:t>
      </w:r>
      <w:r w:rsidR="009A2194">
        <w:t xml:space="preserve"> </w:t>
      </w:r>
    </w:p>
    <w:p w:rsidR="009A2194" w:rsidRDefault="009A2194" w:rsidP="00A65A0D">
      <w:pPr>
        <w:ind w:left="720"/>
        <w:jc w:val="both"/>
      </w:pPr>
    </w:p>
    <w:p w:rsidR="00F958AE" w:rsidRPr="00F958AE" w:rsidRDefault="00F958AE" w:rsidP="00A65A0D">
      <w:pPr>
        <w:ind w:left="720"/>
        <w:jc w:val="both"/>
      </w:pPr>
    </w:p>
    <w:p w:rsidR="006072B7" w:rsidRPr="003D2F35" w:rsidRDefault="006072B7" w:rsidP="00067A78">
      <w:pPr>
        <w:numPr>
          <w:ilvl w:val="0"/>
          <w:numId w:val="6"/>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067A78">
      <w:pPr>
        <w:numPr>
          <w:ilvl w:val="0"/>
          <w:numId w:val="6"/>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w:t>
      </w:r>
      <w:r>
        <w:rPr>
          <w:color w:val="000000"/>
        </w:rPr>
        <w:lastRenderedPageBreak/>
        <w:t>истека рока за подношење понуда.</w:t>
      </w:r>
    </w:p>
    <w:p w:rsidR="00956665" w:rsidRPr="00956665" w:rsidRDefault="00546034" w:rsidP="006365F1">
      <w:pPr>
        <w:jc w:val="both"/>
        <w:rPr>
          <w:color w:val="000000"/>
        </w:rPr>
      </w:pPr>
      <w:r>
        <w:rPr>
          <w:color w:val="000000"/>
        </w:rPr>
        <w:t xml:space="preserve">         </w:t>
      </w:r>
      <w:r w:rsidR="00956665">
        <w:rPr>
          <w:color w:val="000000"/>
        </w:rPr>
        <w:t>Свако обавештење о изменама</w:t>
      </w:r>
      <w:r w:rsidR="00AA0329">
        <w:rPr>
          <w:color w:val="000000"/>
        </w:rPr>
        <w:t>, допунама или опозиву</w:t>
      </w:r>
      <w:r w:rsidR="00956665">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sidR="00956665">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sidR="00956665">
        <w:rPr>
          <w:color w:val="000000"/>
        </w:rPr>
        <w:t xml:space="preserve"> за </w:t>
      </w:r>
      <w:r w:rsidR="00A64951">
        <w:rPr>
          <w:color w:val="000000"/>
        </w:rPr>
        <w:t xml:space="preserve">јавну набавку бр. </w:t>
      </w:r>
      <w:r w:rsidR="00793487">
        <w:rPr>
          <w:color w:val="000000"/>
        </w:rPr>
        <w:t>5</w:t>
      </w:r>
      <w:r w:rsidR="006365F1">
        <w:rPr>
          <w:color w:val="000000"/>
        </w:rPr>
        <w:t>9</w:t>
      </w:r>
      <w:r w:rsidR="005217FB">
        <w:rPr>
          <w:color w:val="000000"/>
        </w:rPr>
        <w:t>/201</w:t>
      </w:r>
      <w:r w:rsidR="00707958">
        <w:rPr>
          <w:color w:val="000000"/>
          <w:lang w:val="sr-Cyrl-CS"/>
        </w:rPr>
        <w:t>8</w:t>
      </w:r>
      <w:r w:rsidR="00956665">
        <w:rPr>
          <w:color w:val="000000"/>
        </w:rPr>
        <w:t xml:space="preserve"> –</w:t>
      </w:r>
      <w:r w:rsidR="006038FE">
        <w:rPr>
          <w:color w:val="000000"/>
        </w:rPr>
        <w:t xml:space="preserve"> </w:t>
      </w:r>
      <w:r w:rsidR="008D455C">
        <w:rPr>
          <w:color w:val="000000"/>
        </w:rPr>
        <w:t xml:space="preserve">услуга </w:t>
      </w:r>
      <w:r w:rsidR="006365F1" w:rsidRPr="006365F1">
        <w:rPr>
          <w:b/>
          <w:lang w:val="sr-Cyrl-CS"/>
        </w:rPr>
        <w:t>Израда идејног пројекта партерног уређења испред зграде у Карађорђевој бр. 8 у Љубовији</w:t>
      </w:r>
      <w:r w:rsidR="006365F1">
        <w:rPr>
          <w:lang w:val="sr-Cyrl-CS"/>
        </w:rPr>
        <w:t xml:space="preserve"> </w:t>
      </w:r>
      <w:r w:rsidR="00956665">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067A78">
      <w:pPr>
        <w:widowControl w:val="0"/>
        <w:numPr>
          <w:ilvl w:val="0"/>
          <w:numId w:val="6"/>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557FBE" w:rsidRDefault="00AA0329" w:rsidP="00067A78">
      <w:pPr>
        <w:numPr>
          <w:ilvl w:val="0"/>
          <w:numId w:val="6"/>
        </w:numPr>
        <w:spacing w:after="120"/>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067A78">
      <w:pPr>
        <w:numPr>
          <w:ilvl w:val="0"/>
          <w:numId w:val="1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067A78">
      <w:pPr>
        <w:numPr>
          <w:ilvl w:val="0"/>
          <w:numId w:val="16"/>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067A78">
      <w:pPr>
        <w:numPr>
          <w:ilvl w:val="0"/>
          <w:numId w:val="1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потписати уговор, </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067A78">
      <w:pPr>
        <w:numPr>
          <w:ilvl w:val="0"/>
          <w:numId w:val="16"/>
        </w:numPr>
        <w:spacing w:line="100" w:lineRule="atLeast"/>
        <w:jc w:val="both"/>
      </w:pPr>
      <w:r w:rsidRPr="0050276F">
        <w:t xml:space="preserve">понуђачу који ће издати рачун, </w:t>
      </w:r>
    </w:p>
    <w:p w:rsidR="00AA0329" w:rsidRPr="00EF3FB5" w:rsidRDefault="00EF3FB5" w:rsidP="00067A78">
      <w:pPr>
        <w:numPr>
          <w:ilvl w:val="0"/>
          <w:numId w:val="16"/>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067A78">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w:t>
      </w:r>
      <w:r w:rsidR="00D57DC9">
        <w:rPr>
          <w:color w:val="000000"/>
        </w:rPr>
        <w:t>,</w:t>
      </w:r>
      <w:r>
        <w:rPr>
          <w:color w:val="000000"/>
        </w:rPr>
        <w:t xml:space="preserve"> </w:t>
      </w:r>
      <w:r w:rsidR="005C7D5C">
        <w:rPr>
          <w:color w:val="000000"/>
        </w:rPr>
        <w:t xml:space="preserve">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4" w:history="1">
        <w:r w:rsidR="004A011D" w:rsidRPr="00D53768">
          <w:rPr>
            <w:rStyle w:val="Hyperlink"/>
          </w:rPr>
          <w:t>www.ljubovija.rs</w:t>
        </w:r>
      </w:hyperlink>
      <w:r w:rsidR="004A011D">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067A78">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557FBE" w:rsidRPr="00557FBE" w:rsidRDefault="00561755" w:rsidP="00067A78">
      <w:pPr>
        <w:numPr>
          <w:ilvl w:val="0"/>
          <w:numId w:val="6"/>
        </w:numPr>
        <w:jc w:val="both"/>
        <w:rPr>
          <w:b/>
        </w:rPr>
      </w:pPr>
      <w:r>
        <w:rPr>
          <w:b/>
        </w:rPr>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561755" w:rsidP="00561755">
      <w:pPr>
        <w:ind w:firstLine="720"/>
        <w:jc w:val="both"/>
        <w:rPr>
          <w:b/>
          <w:lang w:val="sr-Cyrl-CS"/>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3857F9" w:rsidRPr="003857F9" w:rsidRDefault="00BA5360" w:rsidP="00082B6D">
      <w:pPr>
        <w:jc w:val="both"/>
      </w:pPr>
      <w:r>
        <w:rPr>
          <w:lang w:val="sr-Cyrl-CS"/>
        </w:rPr>
        <w:tab/>
      </w:r>
      <w:r w:rsidR="006E70ED" w:rsidRPr="00BA5360">
        <w:rPr>
          <w:b/>
          <w:lang w:val="sr-Cyrl-CS"/>
        </w:rPr>
        <w:t xml:space="preserve">Рок израде пројектне </w:t>
      </w:r>
      <w:r w:rsidR="00003CDC" w:rsidRPr="00BA5360">
        <w:rPr>
          <w:b/>
          <w:lang w:val="sr-Cyrl-CS"/>
        </w:rPr>
        <w:t>докум</w:t>
      </w:r>
      <w:r w:rsidR="00A8221A" w:rsidRPr="00BA5360">
        <w:rPr>
          <w:b/>
          <w:lang w:val="sr-Cyrl-CS"/>
        </w:rPr>
        <w:t>ентације</w:t>
      </w:r>
      <w:r w:rsidR="003857F9">
        <w:rPr>
          <w:lang w:val="sr-Cyrl-CS"/>
        </w:rPr>
        <w:t xml:space="preserve">: </w:t>
      </w:r>
      <w:r w:rsidR="00A8221A">
        <w:rPr>
          <w:lang w:val="sr-Cyrl-CS"/>
        </w:rPr>
        <w:t xml:space="preserve"> </w:t>
      </w:r>
      <w:r w:rsidR="003857F9" w:rsidRPr="003857F9">
        <w:t>Рок за израду Идејног ре</w:t>
      </w:r>
      <w:r w:rsidR="003857F9">
        <w:t>ш</w:t>
      </w:r>
      <w:r w:rsidR="003857F9" w:rsidRPr="003857F9">
        <w:t>е</w:t>
      </w:r>
      <w:r w:rsidR="003857F9">
        <w:t>њ</w:t>
      </w:r>
      <w:r w:rsidR="006365F1">
        <w:t xml:space="preserve">а </w:t>
      </w:r>
      <w:r w:rsidR="003857F9" w:rsidRPr="003857F9">
        <w:t xml:space="preserve"> пројекта је</w:t>
      </w:r>
      <w:r w:rsidR="00082B6D">
        <w:t xml:space="preserve"> 30 дана од дана потписивања уговора.</w:t>
      </w:r>
      <w:r w:rsidR="003857F9" w:rsidRPr="003857F9">
        <w:t xml:space="preserve"> </w:t>
      </w:r>
    </w:p>
    <w:p w:rsidR="003A391E" w:rsidRPr="008D2CE6" w:rsidRDefault="001E5B3E" w:rsidP="00562CC7">
      <w:pPr>
        <w:tabs>
          <w:tab w:val="left" w:pos="720"/>
        </w:tabs>
        <w:ind w:firstLine="720"/>
        <w:jc w:val="both"/>
        <w:rPr>
          <w:rFonts w:ascii="TimesNewRomanPSMT" w:hAnsi="TimesNewRomanPSMT" w:cs="TimesNewRomanPSMT"/>
          <w:bCs/>
          <w:color w:val="000000"/>
          <w:lang w:val="sr-Cyrl-CS" w:eastAsia="sr-Latn-CS"/>
        </w:rPr>
      </w:pPr>
      <w:r w:rsidRPr="001E5B3E">
        <w:rPr>
          <w:lang w:val="sr-Cyrl-CS"/>
        </w:rPr>
        <w:t>Р</w:t>
      </w:r>
      <w:r w:rsidR="003A391E" w:rsidRPr="008D2CE6">
        <w:rPr>
          <w:rFonts w:ascii="TimesNewRomanPSMT" w:hAnsi="TimesNewRomanPSMT" w:cs="TimesNewRomanPSMT"/>
          <w:bCs/>
          <w:color w:val="000000"/>
          <w:lang w:val="sr-Latn-CS" w:eastAsia="sr-Latn-CS"/>
        </w:rPr>
        <w:t xml:space="preserve">ок важења понуде је </w:t>
      </w:r>
      <w:r w:rsidR="003A391E" w:rsidRPr="00070F3A">
        <w:rPr>
          <w:rFonts w:ascii="TimesNewRomanPSMT" w:hAnsi="TimesNewRomanPSMT" w:cs="TimesNewRomanPSMT"/>
          <w:b/>
          <w:bCs/>
          <w:color w:val="000000"/>
          <w:lang w:val="sr-Latn-CS" w:eastAsia="sr-Latn-CS"/>
        </w:rPr>
        <w:t xml:space="preserve">минимум </w:t>
      </w:r>
      <w:r w:rsidR="004A011D" w:rsidRPr="00070F3A">
        <w:rPr>
          <w:rFonts w:ascii="TimesNewRomanPSMT" w:hAnsi="TimesNewRomanPSMT" w:cs="TimesNewRomanPSMT"/>
          <w:b/>
          <w:bCs/>
          <w:color w:val="000000"/>
          <w:lang w:val="sr-Cyrl-CS" w:eastAsia="sr-Latn-CS"/>
        </w:rPr>
        <w:t>6</w:t>
      </w:r>
      <w:r w:rsidR="003A391E" w:rsidRPr="00070F3A">
        <w:rPr>
          <w:rFonts w:ascii="TimesNewRomanPSMT" w:hAnsi="TimesNewRomanPSMT" w:cs="TimesNewRomanPSMT"/>
          <w:b/>
          <w:bCs/>
          <w:color w:val="000000"/>
          <w:lang w:val="sr-Cyrl-CS" w:eastAsia="sr-Latn-CS"/>
        </w:rPr>
        <w:t>0</w:t>
      </w:r>
      <w:r w:rsidR="003A391E"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003A391E" w:rsidRPr="008D2CE6">
        <w:rPr>
          <w:rFonts w:ascii="TimesNewRomanPSMT" w:hAnsi="TimesNewRomanPSMT" w:cs="TimesNewRomanPSMT"/>
          <w:bCs/>
          <w:color w:val="000000"/>
          <w:lang w:val="sr-Latn-CS" w:eastAsia="sr-Latn-CS"/>
        </w:rPr>
        <w:t>.</w:t>
      </w:r>
    </w:p>
    <w:p w:rsidR="00987B46" w:rsidRDefault="003A391E" w:rsidP="00562CC7">
      <w:pPr>
        <w:tabs>
          <w:tab w:val="left" w:pos="450"/>
        </w:tabs>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lastRenderedPageBreak/>
        <w:tab/>
      </w:r>
      <w:r w:rsidR="00562CC7">
        <w:rPr>
          <w:rFonts w:ascii="TimesNewRomanPSMT" w:hAnsi="TimesNewRomanPSMT" w:cs="TimesNewRomanPSMT"/>
          <w:bCs/>
          <w:color w:val="000000"/>
          <w:lang w:val="sr-Cyrl-CS" w:eastAsia="sr-Latn-CS"/>
        </w:rPr>
        <w:t xml:space="preserve">   </w:t>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067A78">
      <w:pPr>
        <w:numPr>
          <w:ilvl w:val="0"/>
          <w:numId w:val="6"/>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067A78">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896348">
      <w:pPr>
        <w:widowControl w:val="0"/>
        <w:autoSpaceDE w:val="0"/>
        <w:autoSpaceDN w:val="0"/>
        <w:adjustRightInd w:val="0"/>
        <w:spacing w:before="36" w:after="120"/>
        <w:ind w:firstLine="720"/>
        <w:jc w:val="both"/>
        <w:rPr>
          <w:rFonts w:eastAsia="Calibri"/>
          <w:szCs w:val="23"/>
          <w:lang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242CD3" w:rsidRPr="00242CD3" w:rsidRDefault="00242CD3" w:rsidP="00896348">
      <w:pPr>
        <w:widowControl w:val="0"/>
        <w:autoSpaceDE w:val="0"/>
        <w:autoSpaceDN w:val="0"/>
        <w:adjustRightInd w:val="0"/>
        <w:spacing w:before="36" w:after="120"/>
        <w:ind w:firstLine="720"/>
        <w:jc w:val="both"/>
        <w:rPr>
          <w:rFonts w:eastAsia="Calibri"/>
          <w:szCs w:val="23"/>
          <w:lang w:eastAsia="en-US"/>
        </w:rPr>
      </w:pPr>
    </w:p>
    <w:p w:rsidR="0057436B" w:rsidRPr="00B15E40"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793487" w:rsidRDefault="0057436B" w:rsidP="00793487">
      <w:pPr>
        <w:widowControl w:val="0"/>
        <w:autoSpaceDE w:val="0"/>
        <w:autoSpaceDN w:val="0"/>
        <w:adjustRightInd w:val="0"/>
        <w:spacing w:before="36"/>
        <w:ind w:firstLine="720"/>
        <w:jc w:val="both"/>
        <w:rPr>
          <w:color w:val="000000"/>
        </w:rPr>
      </w:pPr>
      <w:r>
        <w:rPr>
          <w:color w:val="000000"/>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w:t>
      </w:r>
      <w:r>
        <w:rPr>
          <w:color w:val="000000"/>
        </w:rPr>
        <w:lastRenderedPageBreak/>
        <w:t>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912137">
        <w:rPr>
          <w:color w:val="000000"/>
        </w:rPr>
        <w:t>Кирило Јовић</w:t>
      </w:r>
      <w:r>
        <w:rPr>
          <w:color w:val="000000"/>
        </w:rPr>
        <w:t>, телефон 01</w:t>
      </w:r>
      <w:r w:rsidR="00CE5870">
        <w:rPr>
          <w:color w:val="000000"/>
        </w:rPr>
        <w:t>5/561-</w:t>
      </w:r>
      <w:r w:rsidR="002619FD">
        <w:rPr>
          <w:color w:val="000000"/>
          <w:lang w:val="sr-Cyrl-CS"/>
        </w:rPr>
        <w:t>411</w:t>
      </w:r>
      <w:r>
        <w:rPr>
          <w:color w:val="000000"/>
        </w:rPr>
        <w:t xml:space="preserve">, </w:t>
      </w:r>
      <w:r w:rsidR="004906B9">
        <w:rPr>
          <w:color w:val="000000"/>
        </w:rPr>
        <w:t xml:space="preserve">факс 015/562-870, </w:t>
      </w:r>
      <w:r w:rsidR="00793487">
        <w:rPr>
          <w:color w:val="000000"/>
        </w:rPr>
        <w:t xml:space="preserve">меил адреса </w:t>
      </w:r>
      <w:hyperlink r:id="rId15" w:history="1">
        <w:r w:rsidR="00793487" w:rsidRPr="00C07984">
          <w:rPr>
            <w:rStyle w:val="Hyperlink"/>
          </w:rPr>
          <w:t>nabavke@ljubovija.rs</w:t>
        </w:r>
      </w:hyperlink>
      <w:r w:rsidR="00793487">
        <w:rPr>
          <w:color w:val="000000"/>
          <w:lang w:val="en-US"/>
        </w:rPr>
        <w:t xml:space="preserve">,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067A78">
      <w:pPr>
        <w:widowControl w:val="0"/>
        <w:numPr>
          <w:ilvl w:val="0"/>
          <w:numId w:val="6"/>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067A78">
      <w:pPr>
        <w:widowControl w:val="0"/>
        <w:numPr>
          <w:ilvl w:val="0"/>
          <w:numId w:val="6"/>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082B6D" w:rsidRPr="00FB4F0E" w:rsidRDefault="00082B6D" w:rsidP="00FB4F0E">
      <w:pPr>
        <w:widowControl w:val="0"/>
        <w:autoSpaceDE w:val="0"/>
        <w:autoSpaceDN w:val="0"/>
        <w:adjustRightInd w:val="0"/>
        <w:spacing w:before="36"/>
        <w:jc w:val="both"/>
        <w:rPr>
          <w:color w:val="000000"/>
          <w:lang w:val="sr-Cyrl-CS"/>
        </w:rPr>
      </w:pPr>
    </w:p>
    <w:p w:rsidR="00D96805" w:rsidRPr="00987B46" w:rsidRDefault="00D96805" w:rsidP="00067A78">
      <w:pPr>
        <w:numPr>
          <w:ilvl w:val="0"/>
          <w:numId w:val="6"/>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lastRenderedPageBreak/>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067A78">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067A78">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067A78">
      <w:pPr>
        <w:numPr>
          <w:ilvl w:val="0"/>
          <w:numId w:val="8"/>
        </w:numPr>
        <w:suppressAutoHyphens w:val="0"/>
        <w:spacing w:after="120"/>
        <w:jc w:val="both"/>
      </w:pPr>
      <w:r w:rsidRPr="0039334A">
        <w:t>исправа о наплаћеној уговорној казни;</w:t>
      </w:r>
    </w:p>
    <w:p w:rsidR="00DE2F13" w:rsidRPr="0039334A" w:rsidRDefault="00DE2F13" w:rsidP="00067A78">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067A78">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067A78">
      <w:pPr>
        <w:numPr>
          <w:ilvl w:val="0"/>
          <w:numId w:val="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067A78">
      <w:pPr>
        <w:numPr>
          <w:ilvl w:val="0"/>
          <w:numId w:val="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067A78">
      <w:pPr>
        <w:numPr>
          <w:ilvl w:val="0"/>
          <w:numId w:val="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067A78">
      <w:pPr>
        <w:numPr>
          <w:ilvl w:val="0"/>
          <w:numId w:val="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5C27B3" w:rsidRDefault="00DE2F13" w:rsidP="005C27B3">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sidRPr="005C27B3">
        <w:rPr>
          <w:rFonts w:ascii="TimesNewRomanPSMT" w:hAnsi="TimesNewRomanPSMT" w:cs="TimesNewRomanPSMT"/>
          <w:bCs/>
          <w:lang w:val="sr-Cyrl-CS" w:eastAsia="sr-Latn-CS"/>
        </w:rPr>
        <w:t>понуђач не докаже да испуњава додатне услове;</w:t>
      </w:r>
    </w:p>
    <w:p w:rsidR="005C27B3" w:rsidRPr="005C27B3" w:rsidRDefault="005C27B3" w:rsidP="005C27B3">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понуђач не достави тражено средство обезбеђења;</w:t>
      </w:r>
    </w:p>
    <w:p w:rsidR="00DE2F13" w:rsidRPr="00082B6D" w:rsidRDefault="00DE2F13" w:rsidP="00082B6D">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sidRPr="00082B6D">
        <w:rPr>
          <w:rFonts w:ascii="TimesNewRomanPSMT" w:hAnsi="TimesNewRomanPSMT" w:cs="TimesNewRomanPSMT"/>
          <w:bCs/>
          <w:lang w:val="sr-Cyrl-CS" w:eastAsia="sr-Latn-CS"/>
        </w:rPr>
        <w:t>је понуђени рок важења понуде краћи од прописаног;</w:t>
      </w:r>
    </w:p>
    <w:p w:rsidR="00082B6D" w:rsidRPr="00082B6D" w:rsidRDefault="00082B6D" w:rsidP="00082B6D">
      <w:pPr>
        <w:pStyle w:val="ListParagraph"/>
        <w:tabs>
          <w:tab w:val="left" w:pos="1080"/>
          <w:tab w:val="left" w:pos="1260"/>
        </w:tabs>
        <w:autoSpaceDE w:val="0"/>
        <w:autoSpaceDN w:val="0"/>
        <w:adjustRightInd w:val="0"/>
        <w:ind w:left="1080"/>
        <w:jc w:val="both"/>
        <w:rPr>
          <w:rFonts w:ascii="TimesNewRomanPSMT" w:hAnsi="TimesNewRomanPSMT" w:cs="TimesNewRomanPSMT"/>
          <w:bCs/>
          <w:lang w:val="sr-Cyrl-CS" w:eastAsia="sr-Latn-CS"/>
        </w:rPr>
      </w:pPr>
    </w:p>
    <w:p w:rsidR="0031617F" w:rsidRDefault="005C27B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5</w:t>
      </w:r>
      <w:r w:rsidR="00DE2F13" w:rsidRPr="00D14372">
        <w:rPr>
          <w:rFonts w:ascii="TimesNewRomanPSMT" w:hAnsi="TimesNewRomanPSMT" w:cs="TimesNewRomanPSMT"/>
          <w:bCs/>
          <w:lang w:val="sr-Cyrl-CS" w:eastAsia="sr-Latn-CS"/>
        </w:rPr>
        <w:t>)</w:t>
      </w:r>
      <w:r w:rsidR="00DE2F13"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067A78">
      <w:pPr>
        <w:numPr>
          <w:ilvl w:val="0"/>
          <w:numId w:val="6"/>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
    <w:p w:rsidR="007D4025" w:rsidRPr="00891A6B" w:rsidRDefault="007D4025" w:rsidP="00067A78">
      <w:pPr>
        <w:numPr>
          <w:ilvl w:val="0"/>
          <w:numId w:val="6"/>
        </w:numPr>
        <w:spacing w:after="120"/>
      </w:pPr>
      <w:r w:rsidRPr="00891A6B">
        <w:rPr>
          <w:b/>
        </w:rPr>
        <w:lastRenderedPageBreak/>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позив на број</w:t>
      </w:r>
      <w:r w:rsidR="00BA7D26">
        <w:rPr>
          <w:rFonts w:eastAsia="TimesNewRomanPSMT"/>
          <w:bCs/>
          <w:lang w:val="sr-Cyrl-CS"/>
        </w:rPr>
        <w:t xml:space="preserve">: </w:t>
      </w:r>
      <w:r w:rsidR="00793487">
        <w:rPr>
          <w:rFonts w:eastAsia="TimesNewRomanPSMT"/>
          <w:bCs/>
          <w:lang w:val="en-US"/>
        </w:rPr>
        <w:t>5</w:t>
      </w:r>
      <w:r w:rsidR="00602833">
        <w:rPr>
          <w:rFonts w:eastAsia="TimesNewRomanPSMT"/>
          <w:bCs/>
        </w:rPr>
        <w:t>9</w:t>
      </w:r>
      <w:r w:rsidR="00CD0E7C">
        <w:rPr>
          <w:rFonts w:eastAsia="TimesNewRomanPSMT"/>
          <w:bCs/>
          <w:lang w:val="sr-Cyrl-CS"/>
        </w:rPr>
        <w:t>-</w:t>
      </w:r>
      <w:r w:rsidR="0010660C">
        <w:rPr>
          <w:rFonts w:eastAsia="TimesNewRomanPSMT"/>
          <w:bCs/>
          <w:lang w:val="sr-Cyrl-CS"/>
        </w:rPr>
        <w:t>2018</w:t>
      </w:r>
      <w:r>
        <w:rPr>
          <w:rFonts w:eastAsia="TimesNewRomanPSMT"/>
          <w:bCs/>
        </w:rPr>
        <w:t>,</w:t>
      </w:r>
    </w:p>
    <w:p w:rsidR="003E00EB" w:rsidRPr="00F9335A"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653E51">
        <w:rPr>
          <w:rFonts w:eastAsia="TimesNewRomanPSMT"/>
          <w:bCs/>
          <w:lang w:val="sr-Cyrl-CS"/>
        </w:rPr>
        <w:t xml:space="preserve">убовија; ЈН </w:t>
      </w:r>
      <w:r w:rsidR="00DD242D">
        <w:rPr>
          <w:rFonts w:eastAsia="TimesNewRomanPSMT"/>
          <w:bCs/>
          <w:lang w:val="en-US"/>
        </w:rPr>
        <w:t>5</w:t>
      </w:r>
      <w:r w:rsidR="00602833">
        <w:rPr>
          <w:rFonts w:eastAsia="TimesNewRomanPSMT"/>
          <w:bCs/>
        </w:rPr>
        <w:t>9</w:t>
      </w:r>
      <w:r w:rsidR="006038FE">
        <w:rPr>
          <w:rFonts w:eastAsia="TimesNewRomanPSMT"/>
          <w:bCs/>
          <w:lang w:val="sr-Cyrl-CS"/>
        </w:rPr>
        <w:t>/</w:t>
      </w:r>
      <w:r w:rsidR="0010660C">
        <w:rPr>
          <w:rFonts w:eastAsia="TimesNewRomanPSMT"/>
          <w:bCs/>
          <w:lang w:val="sr-Cyrl-CS"/>
        </w:rPr>
        <w:t>2018</w:t>
      </w:r>
      <w:r w:rsidRPr="00F9335A">
        <w:rPr>
          <w:rFonts w:eastAsia="TimesNewRomanPSMT"/>
          <w:bCs/>
          <w:lang w:val="sr-Cyrl-CS"/>
        </w:rPr>
        <w:t>;</w:t>
      </w:r>
    </w:p>
    <w:p w:rsidR="003E00EB" w:rsidRPr="000E455F"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067A78">
      <w:pPr>
        <w:pStyle w:val="ListParagraph"/>
        <w:numPr>
          <w:ilvl w:val="0"/>
          <w:numId w:val="15"/>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83650B" w:rsidP="003E7AC0">
      <w:pPr>
        <w:pStyle w:val="ListParagraph"/>
        <w:spacing w:line="100" w:lineRule="atLeast"/>
        <w:ind w:left="0" w:firstLine="720"/>
        <w:contextualSpacing w:val="0"/>
        <w:jc w:val="both"/>
        <w:rPr>
          <w:rFonts w:eastAsia="TimesNewRomanPSMT"/>
          <w:bCs/>
        </w:rPr>
      </w:pPr>
      <w:hyperlink r:id="rId16"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lastRenderedPageBreak/>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Pr="00AD2809" w:rsidRDefault="003E7AC0" w:rsidP="00CB5662">
      <w:pPr>
        <w:rPr>
          <w:b/>
          <w:lang w:val="sr-Cyrl-CS"/>
        </w:rPr>
      </w:pPr>
    </w:p>
    <w:p w:rsidR="00505ABB" w:rsidRPr="00987B46" w:rsidRDefault="00505ABB" w:rsidP="00067A78">
      <w:pPr>
        <w:widowControl w:val="0"/>
        <w:numPr>
          <w:ilvl w:val="0"/>
          <w:numId w:val="6"/>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DF6681" w:rsidRDefault="00841DCF" w:rsidP="00DF6681">
      <w:pPr>
        <w:widowControl w:val="0"/>
        <w:autoSpaceDE w:val="0"/>
        <w:autoSpaceDN w:val="0"/>
        <w:adjustRightInd w:val="0"/>
        <w:spacing w:before="36"/>
        <w:jc w:val="both"/>
        <w:rPr>
          <w:b/>
          <w:szCs w:val="22"/>
          <w:lang w:val="sr-Cyrl-CS"/>
        </w:rPr>
      </w:pPr>
      <w:r>
        <w:rPr>
          <w:b/>
          <w:szCs w:val="22"/>
          <w:lang w:val="sr-Cyrl-CS"/>
        </w:rPr>
        <w:br w:type="page"/>
      </w:r>
      <w:r w:rsidR="004C5A82" w:rsidRPr="00D96E51">
        <w:rPr>
          <w:b/>
          <w:szCs w:val="22"/>
          <w:lang w:val="sr-Cyrl-CS"/>
        </w:rPr>
        <w:lastRenderedPageBreak/>
        <w:t xml:space="preserve"> </w:t>
      </w:r>
      <w:r w:rsidR="00DF6681" w:rsidRPr="00D96E51">
        <w:rPr>
          <w:b/>
          <w:szCs w:val="22"/>
          <w:lang w:val="sr-Cyrl-CS"/>
        </w:rPr>
        <w:t xml:space="preserve">ОБРАЗАЦ 1 – </w:t>
      </w:r>
      <w:r w:rsidR="00134758">
        <w:rPr>
          <w:b/>
          <w:szCs w:val="22"/>
          <w:lang w:val="sr-Cyrl-CS"/>
        </w:rPr>
        <w:t xml:space="preserve">ОБРАЗАЦ ПОНУДЕ </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067A78">
      <w:pPr>
        <w:numPr>
          <w:ilvl w:val="0"/>
          <w:numId w:val="20"/>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B800D6">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B800D6">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B800D6">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B800D6">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B800D6">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067A78">
      <w:pPr>
        <w:numPr>
          <w:ilvl w:val="0"/>
          <w:numId w:val="20"/>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DF6681" w:rsidRPr="00BD40BB" w:rsidRDefault="00DF6681" w:rsidP="00067A78">
      <w:pPr>
        <w:pStyle w:val="ListParagraph"/>
        <w:numPr>
          <w:ilvl w:val="0"/>
          <w:numId w:val="20"/>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B800D6">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B800D6">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B800D6">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B800D6">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rPr>
      </w:pPr>
    </w:p>
    <w:p w:rsidR="001C5DDC" w:rsidRDefault="001C5DDC" w:rsidP="00DF6681">
      <w:pPr>
        <w:jc w:val="both"/>
        <w:rPr>
          <w:b/>
          <w:bCs/>
          <w:szCs w:val="22"/>
        </w:rPr>
      </w:pPr>
    </w:p>
    <w:p w:rsidR="001C5DDC" w:rsidRPr="001C5DDC" w:rsidRDefault="001C5DDC" w:rsidP="00DF6681">
      <w:pPr>
        <w:jc w:val="both"/>
        <w:rPr>
          <w:b/>
          <w:bCs/>
          <w:szCs w:val="22"/>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Pr="00D96E51" w:rsidRDefault="00DF6681" w:rsidP="00067A78">
      <w:pPr>
        <w:numPr>
          <w:ilvl w:val="0"/>
          <w:numId w:val="20"/>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B800D6">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B800D6">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B800D6">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B800D6">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9502FC" w:rsidRDefault="009502FC" w:rsidP="00DF6681">
      <w:pPr>
        <w:jc w:val="both"/>
        <w:rPr>
          <w:b/>
          <w:bCs/>
          <w:sz w:val="22"/>
          <w:szCs w:val="22"/>
          <w:lang w:val="sr-Cyrl-CS"/>
        </w:rPr>
      </w:pPr>
    </w:p>
    <w:p w:rsidR="006A7A38" w:rsidRDefault="006A7A38"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067A78">
      <w:pPr>
        <w:numPr>
          <w:ilvl w:val="0"/>
          <w:numId w:val="20"/>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9C046C" w:rsidRDefault="00DF6681" w:rsidP="00E72CB1">
            <w:pPr>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344446" w:rsidRPr="00344446" w:rsidRDefault="00344446" w:rsidP="00DF6681">
      <w:pPr>
        <w:rPr>
          <w:b/>
          <w:sz w:val="40"/>
          <w:szCs w:val="40"/>
        </w:rPr>
      </w:pPr>
    </w:p>
    <w:p w:rsidR="00DF6681" w:rsidRPr="006A3F6C" w:rsidRDefault="00DF6681" w:rsidP="006A3F6C">
      <w:pPr>
        <w:spacing w:after="120"/>
        <w:jc w:val="center"/>
        <w:rPr>
          <w:b/>
          <w:shadow/>
          <w:sz w:val="36"/>
          <w:szCs w:val="36"/>
          <w:lang w:val="sr-Cyrl-CS"/>
        </w:rPr>
      </w:pPr>
      <w:r w:rsidRPr="006A3F6C">
        <w:rPr>
          <w:b/>
          <w:shadow/>
          <w:sz w:val="36"/>
          <w:szCs w:val="36"/>
        </w:rPr>
        <w:t>П О Н У Д А</w:t>
      </w:r>
    </w:p>
    <w:p w:rsidR="00DF6681" w:rsidRPr="0075079A" w:rsidRDefault="00DF6681" w:rsidP="00DF6681">
      <w:pPr>
        <w:spacing w:after="120"/>
        <w:ind w:right="-109"/>
        <w:jc w:val="center"/>
        <w:rPr>
          <w:shadow/>
        </w:rPr>
      </w:pPr>
      <w:r w:rsidRPr="0075079A">
        <w:rPr>
          <w:shadow/>
        </w:rPr>
        <w:t>ЗА ЈАВНУ НАБАВКУ</w:t>
      </w:r>
      <w:r w:rsidRPr="0075079A">
        <w:rPr>
          <w:shadow/>
          <w:lang w:val="sr-Cyrl-CS"/>
        </w:rPr>
        <w:t>:</w:t>
      </w:r>
    </w:p>
    <w:p w:rsidR="00602833" w:rsidRDefault="003E1EB6" w:rsidP="00602833">
      <w:pPr>
        <w:jc w:val="both"/>
        <w:rPr>
          <w:lang w:val="sr-Cyrl-CS"/>
        </w:rPr>
      </w:pPr>
      <w:r>
        <w:rPr>
          <w:lang w:val="sr-Cyrl-CS"/>
        </w:rPr>
        <w:t>Услуга</w:t>
      </w:r>
      <w:r w:rsidRPr="00442D1B">
        <w:rPr>
          <w:lang w:val="sr-Cyrl-CS"/>
        </w:rPr>
        <w:t xml:space="preserve"> </w:t>
      </w:r>
      <w:r w:rsidR="00602833" w:rsidRPr="00602833">
        <w:rPr>
          <w:lang w:val="sr-Cyrl-CS"/>
        </w:rPr>
        <w:t xml:space="preserve"> </w:t>
      </w:r>
      <w:r w:rsidR="00602833">
        <w:rPr>
          <w:lang w:val="sr-Cyrl-CS"/>
        </w:rPr>
        <w:t>Израда идејног пројекта партерног уређења испред зграде у Карађорђевој бр. 8 у Љубовији</w:t>
      </w:r>
    </w:p>
    <w:p w:rsidR="00DF6681" w:rsidRPr="00DC1AB6" w:rsidRDefault="00602833" w:rsidP="00602833">
      <w:pPr>
        <w:jc w:val="both"/>
        <w:rPr>
          <w:rFonts w:cs="Arial"/>
          <w:b/>
          <w:i/>
          <w:lang w:val="sr-Cyrl-CS"/>
        </w:rPr>
      </w:pPr>
      <w:r>
        <w:rPr>
          <w:lang w:val="sr-Cyrl-CS"/>
        </w:rPr>
        <w:t xml:space="preserve"> </w:t>
      </w:r>
      <w:r w:rsidR="00BA7D26">
        <w:rPr>
          <w:lang w:val="sr-Cyrl-CS"/>
        </w:rPr>
        <w:t xml:space="preserve"> </w:t>
      </w:r>
    </w:p>
    <w:p w:rsidR="00DF6681" w:rsidRPr="003E1EB6" w:rsidRDefault="00DF6681" w:rsidP="00395FFE">
      <w:pPr>
        <w:spacing w:before="120" w:after="240"/>
        <w:jc w:val="center"/>
        <w:rPr>
          <w:rFonts w:cs="Arial"/>
        </w:rPr>
      </w:pPr>
      <w:r>
        <w:rPr>
          <w:rFonts w:cs="Arial"/>
          <w:lang w:val="sr-Cyrl-CS"/>
        </w:rPr>
        <w:t>Б</w:t>
      </w:r>
      <w:r w:rsidRPr="009C046C">
        <w:rPr>
          <w:rFonts w:cs="Arial"/>
        </w:rPr>
        <w:t>рој јавне набавке</w:t>
      </w:r>
      <w:r>
        <w:rPr>
          <w:rFonts w:cs="Arial"/>
        </w:rPr>
        <w:t xml:space="preserve">: </w:t>
      </w:r>
      <w:r w:rsidR="00A968F6">
        <w:rPr>
          <w:rFonts w:cs="Arial"/>
        </w:rPr>
        <w:t xml:space="preserve"> 5</w:t>
      </w:r>
      <w:r w:rsidR="00602833">
        <w:rPr>
          <w:rFonts w:cs="Arial"/>
        </w:rPr>
        <w:t>9</w:t>
      </w:r>
      <w:r>
        <w:rPr>
          <w:rFonts w:cs="Arial"/>
        </w:rPr>
        <w:t>/201</w:t>
      </w:r>
      <w:r w:rsidR="003E1EB6">
        <w:rPr>
          <w:rFonts w:cs="Arial"/>
        </w:rPr>
        <w:t>8</w:t>
      </w:r>
    </w:p>
    <w:p w:rsidR="00DF6681" w:rsidRPr="009C046C" w:rsidRDefault="00DF6681" w:rsidP="00DF6681">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3E1EB6">
        <w:rPr>
          <w:lang w:val="sr-Cyrl-CS"/>
        </w:rPr>
        <w:t>18</w:t>
      </w:r>
      <w:r w:rsidRPr="009C046C">
        <w:t>.</w:t>
      </w:r>
    </w:p>
    <w:p w:rsidR="00DF6681" w:rsidRDefault="00DF6681" w:rsidP="00DF6681">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395FFE" w:rsidRPr="005E4033" w:rsidRDefault="00395FFE" w:rsidP="00395FFE">
      <w:pPr>
        <w:jc w:val="both"/>
        <w:rPr>
          <w:b/>
          <w:shadow/>
          <w:lang w:val="sr-Cyrl-CS"/>
        </w:rPr>
      </w:pPr>
    </w:p>
    <w:p w:rsidR="00395FFE" w:rsidRPr="009C046C" w:rsidRDefault="00395FFE" w:rsidP="00395FFE">
      <w:pPr>
        <w:spacing w:line="168" w:lineRule="auto"/>
        <w:rPr>
          <w:b/>
        </w:rPr>
      </w:pPr>
    </w:p>
    <w:p w:rsidR="00395FFE" w:rsidRPr="00780DC5" w:rsidRDefault="00395FFE" w:rsidP="00067A78">
      <w:pPr>
        <w:numPr>
          <w:ilvl w:val="0"/>
          <w:numId w:val="22"/>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395FFE">
      <w:pPr>
        <w:tabs>
          <w:tab w:val="center" w:pos="7200"/>
        </w:tabs>
        <w:rPr>
          <w:lang w:val="sr-Cyrl-CS"/>
        </w:rPr>
      </w:pPr>
    </w:p>
    <w:p w:rsidR="00344446" w:rsidRDefault="00344446" w:rsidP="00395FFE">
      <w:pPr>
        <w:tabs>
          <w:tab w:val="center" w:pos="7200"/>
        </w:tabs>
        <w:rPr>
          <w:lang w:val="sr-Cyrl-CS"/>
        </w:rPr>
      </w:pPr>
    </w:p>
    <w:p w:rsidR="006A3F6C" w:rsidRPr="00344446" w:rsidRDefault="00395FFE" w:rsidP="00070F3A">
      <w:pPr>
        <w:numPr>
          <w:ilvl w:val="0"/>
          <w:numId w:val="22"/>
        </w:numPr>
        <w:spacing w:after="120"/>
        <w:ind w:left="0" w:right="-108" w:firstLine="360"/>
        <w:jc w:val="both"/>
        <w:rPr>
          <w:b/>
        </w:rPr>
      </w:pPr>
      <w:r>
        <w:rPr>
          <w:b/>
        </w:rPr>
        <w:t xml:space="preserve">РОК </w:t>
      </w:r>
      <w:r>
        <w:rPr>
          <w:b/>
          <w:lang w:val="sr-Cyrl-CS"/>
        </w:rPr>
        <w:t>ИЗВРШЕЊА УСЛУГЕ</w:t>
      </w:r>
      <w:r>
        <w:rPr>
          <w:b/>
        </w:rPr>
        <w:t>:</w:t>
      </w:r>
      <w:r w:rsidR="00070F3A">
        <w:rPr>
          <w:b/>
        </w:rPr>
        <w:t xml:space="preserve"> </w:t>
      </w:r>
    </w:p>
    <w:p w:rsidR="00344446" w:rsidRPr="003857F9" w:rsidRDefault="00344446" w:rsidP="00344446">
      <w:pPr>
        <w:jc w:val="both"/>
      </w:pPr>
      <w:r w:rsidRPr="003857F9">
        <w:t>Рок за израду Идејног ре</w:t>
      </w:r>
      <w:r>
        <w:t>ш</w:t>
      </w:r>
      <w:r w:rsidRPr="003857F9">
        <w:t>е</w:t>
      </w:r>
      <w:r>
        <w:t xml:space="preserve">ња </w:t>
      </w:r>
      <w:r w:rsidRPr="003857F9">
        <w:t xml:space="preserve"> пројекта је</w:t>
      </w:r>
      <w:r w:rsidRPr="00344446">
        <w:t xml:space="preserve"> 30 дана од дана потписивања уговора.</w:t>
      </w:r>
      <w:r w:rsidRPr="003857F9">
        <w:t xml:space="preserve"> </w:t>
      </w:r>
    </w:p>
    <w:p w:rsidR="001C5DDC" w:rsidRPr="00344446" w:rsidRDefault="001C5DDC" w:rsidP="006A3F6C">
      <w:pPr>
        <w:spacing w:after="120"/>
        <w:ind w:left="360" w:right="-108"/>
        <w:jc w:val="both"/>
        <w:rPr>
          <w:b/>
        </w:rPr>
      </w:pPr>
    </w:p>
    <w:p w:rsidR="00395FFE" w:rsidRPr="009E5612" w:rsidRDefault="00395FFE" w:rsidP="00344446">
      <w:pPr>
        <w:pStyle w:val="Title"/>
        <w:numPr>
          <w:ilvl w:val="0"/>
          <w:numId w:val="22"/>
        </w:numPr>
        <w:jc w:val="both"/>
        <w:rPr>
          <w:rFonts w:ascii="Times New Roman" w:hAnsi="Times New Roman"/>
          <w:b w:val="0"/>
        </w:rPr>
      </w:pPr>
      <w:r w:rsidRPr="00B9397D">
        <w:rPr>
          <w:rFonts w:ascii="Times New Roman" w:hAnsi="Times New Roman"/>
          <w:b w:val="0"/>
          <w:szCs w:val="24"/>
          <w:lang w:val="sr-Latn-CS"/>
        </w:rPr>
        <w:t>.</w:t>
      </w:r>
      <w:r w:rsidRPr="009E5612">
        <w:rPr>
          <w:rFonts w:ascii="Times New Roman" w:hAnsi="Times New Roman"/>
        </w:rPr>
        <w:t>УСЛОВИ ПЛАЋАЊА:</w:t>
      </w:r>
    </w:p>
    <w:p w:rsidR="00395FFE" w:rsidRDefault="00395FFE" w:rsidP="00395FFE">
      <w:pPr>
        <w:ind w:left="720"/>
        <w:jc w:val="both"/>
        <w:rPr>
          <w:b/>
          <w:lang w:val="sr-Cyrl-CS"/>
        </w:rPr>
      </w:pPr>
    </w:p>
    <w:p w:rsidR="00395FFE" w:rsidRDefault="00395FFE" w:rsidP="00C617CA">
      <w:pPr>
        <w:spacing w:after="120"/>
        <w:ind w:firstLine="720"/>
        <w:jc w:val="both"/>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Pr>
          <w:lang w:val="sr-Cyrl-CS"/>
        </w:rPr>
        <w:t xml:space="preserve">завршетка посла и </w:t>
      </w:r>
      <w:r w:rsidRPr="008818AB">
        <w:rPr>
          <w:lang w:val="sr-Cyrl-CS"/>
        </w:rPr>
        <w:t>испостављања рачуна (максимално 45 дана). Понуђачу није дозвољено да захтева аванс.</w:t>
      </w:r>
    </w:p>
    <w:p w:rsidR="00DF6681" w:rsidRPr="00577280" w:rsidRDefault="00DF6681" w:rsidP="00DF6681">
      <w:pPr>
        <w:jc w:val="both"/>
        <w:rPr>
          <w:lang w:val="sr-Cyrl-CS"/>
        </w:rPr>
      </w:pPr>
    </w:p>
    <w:p w:rsidR="00DF6681" w:rsidRPr="00F96C5F" w:rsidRDefault="00DF6681" w:rsidP="00C617CA">
      <w:pPr>
        <w:numPr>
          <w:ilvl w:val="0"/>
          <w:numId w:val="22"/>
        </w:numPr>
        <w:spacing w:after="120"/>
        <w:ind w:right="-289"/>
        <w:jc w:val="both"/>
        <w:rPr>
          <w:b/>
          <w:lang w:val="sr-Cyrl-CS"/>
        </w:rPr>
      </w:pPr>
      <w:r w:rsidRPr="00F96C5F">
        <w:rPr>
          <w:b/>
        </w:rPr>
        <w:t>ВАЖНОСТ ПОНУДЕ: _____</w:t>
      </w:r>
      <w:r w:rsidR="00EA57ED">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DF6681" w:rsidRPr="00F96C5F" w:rsidRDefault="00DF6681" w:rsidP="00DF6681">
      <w:pPr>
        <w:ind w:right="-289"/>
        <w:jc w:val="both"/>
        <w:rPr>
          <w:b/>
          <w:lang w:val="sr-Cyrl-CS"/>
        </w:rPr>
      </w:pPr>
    </w:p>
    <w:p w:rsidR="00DF6681" w:rsidRDefault="00DF6681" w:rsidP="00067A78">
      <w:pPr>
        <w:numPr>
          <w:ilvl w:val="0"/>
          <w:numId w:val="22"/>
        </w:numPr>
        <w:jc w:val="both"/>
        <w:rPr>
          <w:b/>
          <w:bCs/>
          <w:lang w:val="sr-Cyrl-CS"/>
        </w:rPr>
      </w:pPr>
      <w:r w:rsidRPr="009B66F5">
        <w:rPr>
          <w:b/>
          <w:bCs/>
          <w:lang w:val="sr-Cyrl-CS"/>
        </w:rPr>
        <w:lastRenderedPageBreak/>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B800D6">
            <w:pPr>
              <w:pBdr>
                <w:bottom w:val="single" w:sz="12" w:space="1" w:color="auto"/>
              </w:pBdr>
              <w:spacing w:beforeLines="30" w:afterLines="30"/>
              <w:jc w:val="both"/>
              <w:rPr>
                <w:lang w:val="sr-Cyrl-CS"/>
              </w:rPr>
            </w:pPr>
          </w:p>
          <w:p w:rsidR="00DF6681" w:rsidRPr="00496D53" w:rsidRDefault="00DF6681" w:rsidP="00B800D6">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B800D6">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r>
        <w:rPr>
          <w:b/>
          <w:lang w:val="sr-Cyrl-CS"/>
        </w:rPr>
        <w:t xml:space="preserve"> </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r w:rsidRPr="009C046C">
        <w:rPr>
          <w:sz w:val="22"/>
          <w:szCs w:val="22"/>
        </w:rPr>
        <w:t>___</w:t>
      </w:r>
      <w:r w:rsidR="00F135AB">
        <w:rPr>
          <w:sz w:val="22"/>
          <w:szCs w:val="22"/>
        </w:rPr>
        <w:t>_______</w:t>
      </w:r>
      <w:r w:rsidR="00DC1AB6">
        <w:rPr>
          <w:sz w:val="22"/>
          <w:szCs w:val="22"/>
        </w:rPr>
        <w:t>201</w:t>
      </w:r>
      <w:r w:rsidR="00C617CA">
        <w:rPr>
          <w:sz w:val="22"/>
          <w:szCs w:val="22"/>
        </w:rPr>
        <w:t>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DF6681" w:rsidP="00DF668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0F0DBB" w:rsidRPr="000F0DBB" w:rsidRDefault="000F0DBB" w:rsidP="00DF6681">
      <w:pPr>
        <w:pStyle w:val="Default"/>
        <w:ind w:left="1710" w:right="4" w:hanging="1710"/>
        <w:jc w:val="both"/>
        <w:rPr>
          <w:rFonts w:ascii="Times New Roman" w:hAnsi="Times New Roman"/>
          <w:b/>
          <w:color w:val="auto"/>
          <w:sz w:val="22"/>
          <w:szCs w:val="22"/>
        </w:rPr>
      </w:pP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94E7D">
      <w:pPr>
        <w:jc w:val="both"/>
      </w:pPr>
      <w:r w:rsidRPr="007D2CB0">
        <w:rPr>
          <w:lang w:val="sr-Cyrl-CS"/>
        </w:rPr>
        <w:t>Понуђач</w:t>
      </w:r>
      <w:r w:rsidR="00F96C5F" w:rsidRPr="007D2CB0">
        <w:rPr>
          <w:lang w:val="sr-Cyrl-CS"/>
        </w:rPr>
        <w:t xml:space="preserve"> _______________</w:t>
      </w:r>
      <w:r w:rsidR="006E36D3" w:rsidRPr="007D2CB0">
        <w:rPr>
          <w:lang w:val="sr-Cyrl-CS"/>
        </w:rPr>
        <w:t>_____</w:t>
      </w:r>
      <w:r w:rsidR="00F96C5F" w:rsidRPr="007D2CB0">
        <w:rPr>
          <w:lang w:val="sr-Cyrl-CS"/>
        </w:rPr>
        <w:t>_____________________</w:t>
      </w:r>
      <w:r w:rsidRPr="007D2CB0">
        <w:rPr>
          <w:lang w:val="sr-Cyrl-CS"/>
        </w:rPr>
        <w:t xml:space="preserve">, </w:t>
      </w:r>
      <w:r w:rsidR="006E36D3" w:rsidRPr="007D2CB0">
        <w:rPr>
          <w:lang w:val="hr-HR"/>
        </w:rPr>
        <w:t>са пословном седиштем у _______________</w:t>
      </w:r>
      <w:r w:rsidR="006E36D3" w:rsidRPr="007D2CB0">
        <w:rPr>
          <w:lang w:val="sr-Cyrl-CS"/>
        </w:rPr>
        <w:t>____</w:t>
      </w:r>
      <w:r w:rsidRPr="007D2CB0">
        <w:rPr>
          <w:lang w:val="sr-Cyrl-CS"/>
        </w:rPr>
        <w:t>__</w:t>
      </w:r>
      <w:r w:rsidR="00F96C5F" w:rsidRPr="007D2CB0">
        <w:rPr>
          <w:lang w:val="sr-Cyrl-CS"/>
        </w:rPr>
        <w:t>,</w:t>
      </w:r>
      <w:r w:rsidR="006E36D3" w:rsidRPr="007D2CB0">
        <w:rPr>
          <w:lang w:val="sr-Cyrl-CS"/>
        </w:rPr>
        <w:t xml:space="preserve"> улица ____________________________</w:t>
      </w:r>
      <w:r w:rsidR="006E36D3" w:rsidRPr="007D2CB0">
        <w:rPr>
          <w:lang w:val="hr-HR"/>
        </w:rPr>
        <w:t xml:space="preserve"> </w:t>
      </w:r>
      <w:r w:rsidR="006E36D3" w:rsidRPr="007D2CB0">
        <w:rPr>
          <w:lang w:val="sr-Cyrl-CS"/>
        </w:rPr>
        <w:t>бр. ___</w:t>
      </w:r>
      <w:r w:rsidR="009F7B0C">
        <w:t xml:space="preserve">, </w:t>
      </w:r>
      <w:r w:rsidR="006E36D3" w:rsidRPr="007D2CB0">
        <w:rPr>
          <w:lang w:val="sr-Cyrl-CS"/>
        </w:rPr>
        <w:t xml:space="preserve">испуњава </w:t>
      </w:r>
      <w:r w:rsidR="002C0740" w:rsidRPr="007D2CB0">
        <w:rPr>
          <w:lang w:val="sr-Cyrl-CS"/>
        </w:rPr>
        <w:t>обавезне</w:t>
      </w:r>
      <w:r w:rsidR="009F7B0C" w:rsidRPr="007D2CB0">
        <w:rPr>
          <w:lang w:val="sr-Cyrl-CS"/>
        </w:rPr>
        <w:t xml:space="preserve"> услове дефинисане конкурсном документацијом у поступку</w:t>
      </w:r>
      <w:r w:rsidR="006E36D3" w:rsidRPr="007D2CB0">
        <w:rPr>
          <w:lang w:val="sr-Cyrl-CS"/>
        </w:rPr>
        <w:t xml:space="preserve"> </w:t>
      </w:r>
      <w:r w:rsidR="009F7B0C" w:rsidRPr="007D2CB0">
        <w:rPr>
          <w:b/>
        </w:rPr>
        <w:t>јавне набавке</w:t>
      </w:r>
      <w:r w:rsidR="00953096" w:rsidRPr="007D2CB0">
        <w:rPr>
          <w:b/>
        </w:rPr>
        <w:t xml:space="preserve"> мале вредности</w:t>
      </w:r>
      <w:r w:rsidR="0028494C">
        <w:rPr>
          <w:b/>
        </w:rPr>
        <w:t xml:space="preserve"> услуга</w:t>
      </w:r>
      <w:r w:rsidR="00E110BB" w:rsidRPr="007D2CB0">
        <w:rPr>
          <w:b/>
          <w:lang w:val="sr-Cyrl-CS"/>
        </w:rPr>
        <w:t xml:space="preserve"> </w:t>
      </w:r>
      <w:r w:rsidR="00E110BB" w:rsidRPr="007D2CB0">
        <w:rPr>
          <w:lang w:val="sr-Cyrl-CS"/>
        </w:rPr>
        <w:t>-</w:t>
      </w:r>
      <w:r w:rsidR="003A0D4C">
        <w:rPr>
          <w:b/>
          <w:lang w:val="sr-Cyrl-CS"/>
        </w:rPr>
        <w:t xml:space="preserve"> </w:t>
      </w:r>
      <w:r w:rsidR="0028494C" w:rsidRPr="0028494C">
        <w:rPr>
          <w:b/>
          <w:lang w:val="sr-Cyrl-CS"/>
        </w:rPr>
        <w:t>Израда идејног пројекта партерног уређења испред зграде у Карађорђевој бр. 8 у Љубовији</w:t>
      </w:r>
      <w:r w:rsidR="00332A76" w:rsidRPr="003D0A83">
        <w:rPr>
          <w:b/>
          <w:lang w:val="sr-Cyrl-CS"/>
        </w:rPr>
        <w:t>,</w:t>
      </w:r>
      <w:r w:rsidR="00732701">
        <w:rPr>
          <w:lang w:val="sr-Cyrl-CS"/>
        </w:rPr>
        <w:t xml:space="preserve"> </w:t>
      </w:r>
      <w:r w:rsidR="000F3C96" w:rsidRPr="00BD4952">
        <w:rPr>
          <w:b/>
          <w:lang w:val="sr-Cyrl-CS"/>
        </w:rPr>
        <w:t xml:space="preserve">редни број ЈН </w:t>
      </w:r>
      <w:r w:rsidR="00987DB7">
        <w:rPr>
          <w:b/>
          <w:lang w:val="sr-Cyrl-CS"/>
        </w:rPr>
        <w:t>5</w:t>
      </w:r>
      <w:r w:rsidR="0028494C">
        <w:rPr>
          <w:b/>
          <w:lang w:val="sr-Cyrl-CS"/>
        </w:rPr>
        <w:t>9</w:t>
      </w:r>
      <w:r w:rsidR="000F3C96" w:rsidRPr="00BD4952">
        <w:rPr>
          <w:b/>
          <w:lang w:val="sr-Cyrl-CS"/>
        </w:rPr>
        <w:t>/201</w:t>
      </w:r>
      <w:r w:rsidR="00394E7D">
        <w:rPr>
          <w:b/>
          <w:lang w:val="sr-Cyrl-CS"/>
        </w:rPr>
        <w:t>8</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xml:space="preserve"> и то</w:t>
      </w:r>
      <w:r w:rsidR="006E36D3" w:rsidRPr="007E2BFD">
        <w:rPr>
          <w:lang w:val="sr-Cyrl-CS"/>
        </w:rPr>
        <w:t>:</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A91200">
        <w:rPr>
          <w:sz w:val="22"/>
          <w:szCs w:val="22"/>
        </w:rPr>
        <w:t>_____</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28494C">
        <w:rPr>
          <w:lang w:val="sr-Cyrl-CS"/>
        </w:rPr>
        <w:t xml:space="preserve"> </w:t>
      </w:r>
      <w:r w:rsidR="0028494C" w:rsidRPr="0028494C">
        <w:rPr>
          <w:b/>
          <w:lang w:val="sr-Cyrl-CS"/>
        </w:rPr>
        <w:t>услуга -  Израда идејног пројекта партерног уређења испред зграде у Карађорђевој бр. 8 у Љубовији</w:t>
      </w:r>
      <w:r w:rsidR="00DD242D" w:rsidRPr="003D0A83">
        <w:rPr>
          <w:b/>
          <w:lang w:val="sr-Cyrl-CS"/>
        </w:rPr>
        <w:t>,</w:t>
      </w:r>
      <w:r w:rsidR="00DD242D">
        <w:rPr>
          <w:lang w:val="sr-Cyrl-CS"/>
        </w:rPr>
        <w:t xml:space="preserve"> </w:t>
      </w:r>
      <w:r w:rsidR="00DD242D" w:rsidRPr="00BD4952">
        <w:rPr>
          <w:b/>
          <w:lang w:val="sr-Cyrl-CS"/>
        </w:rPr>
        <w:t xml:space="preserve">редни број ЈН </w:t>
      </w:r>
      <w:r w:rsidR="00DD242D">
        <w:rPr>
          <w:b/>
          <w:lang w:val="sr-Cyrl-CS"/>
        </w:rPr>
        <w:t>5</w:t>
      </w:r>
      <w:r w:rsidR="0028494C">
        <w:rPr>
          <w:b/>
          <w:lang w:val="sr-Cyrl-CS"/>
        </w:rPr>
        <w:t>9</w:t>
      </w:r>
      <w:r w:rsidR="00DD242D" w:rsidRPr="00BD4952">
        <w:rPr>
          <w:b/>
          <w:lang w:val="sr-Cyrl-CS"/>
        </w:rPr>
        <w:t>/</w:t>
      </w:r>
      <w:r w:rsidR="00DD242D">
        <w:rPr>
          <w:b/>
          <w:lang w:val="sr-Cyrl-CS"/>
        </w:rPr>
        <w:t xml:space="preserve">2018 </w:t>
      </w:r>
      <w:r>
        <w:rPr>
          <w:lang w:val="sr-Cyrl-CS"/>
        </w:rPr>
        <w:t>и то</w:t>
      </w:r>
      <w:r w:rsidRPr="007E2BFD">
        <w:rPr>
          <w:lang w:val="sr-Cyrl-CS"/>
        </w:rPr>
        <w:t>:</w:t>
      </w:r>
    </w:p>
    <w:p w:rsidR="00EE2314" w:rsidRPr="007E2BFD" w:rsidRDefault="00142F62" w:rsidP="00142F62">
      <w:pPr>
        <w:pStyle w:val="Default"/>
        <w:tabs>
          <w:tab w:val="left" w:pos="8235"/>
        </w:tabs>
        <w:ind w:right="4" w:firstLine="720"/>
        <w:jc w:val="both"/>
        <w:rPr>
          <w:rFonts w:ascii="Times New Roman" w:hAnsi="Times New Roman"/>
          <w:color w:val="auto"/>
          <w:lang w:val="sr-Cyrl-CS"/>
        </w:rPr>
      </w:pPr>
      <w:r>
        <w:rPr>
          <w:rFonts w:ascii="Times New Roman" w:hAnsi="Times New Roman"/>
          <w:color w:val="auto"/>
          <w:lang w:val="sr-Cyrl-CS"/>
        </w:rPr>
        <w:tab/>
      </w:r>
    </w:p>
    <w:p w:rsidR="00EE2314" w:rsidRPr="00EE2314"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8F659F" w:rsidRDefault="000630DB" w:rsidP="00067A78">
      <w:pPr>
        <w:pStyle w:val="Default"/>
        <w:numPr>
          <w:ilvl w:val="0"/>
          <w:numId w:val="9"/>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627318" w:rsidP="00EE2314">
      <w:pPr>
        <w:tabs>
          <w:tab w:val="center" w:pos="7200"/>
        </w:tabs>
        <w:jc w:val="both"/>
        <w:rPr>
          <w:rFonts w:cs="Arial"/>
        </w:rPr>
      </w:pPr>
      <w:r>
        <w:rPr>
          <w:sz w:val="22"/>
          <w:szCs w:val="22"/>
        </w:rPr>
        <w:t>Датум: ____________</w:t>
      </w:r>
      <w:r w:rsidR="00EE2314" w:rsidRPr="009C046C">
        <w:rPr>
          <w:sz w:val="22"/>
          <w:szCs w:val="22"/>
        </w:rPr>
        <w:t xml:space="preserve">. године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sidR="00BB6D80">
        <w:t>________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28494C" w:rsidRPr="0028494C">
        <w:rPr>
          <w:b/>
          <w:lang w:val="sr-Cyrl-CS"/>
        </w:rPr>
        <w:t>у</w:t>
      </w:r>
      <w:r w:rsidR="00DD242D" w:rsidRPr="003D0A83">
        <w:rPr>
          <w:b/>
          <w:lang w:val="sr-Cyrl-CS"/>
        </w:rPr>
        <w:t>слуга</w:t>
      </w:r>
      <w:r w:rsidR="0028494C">
        <w:rPr>
          <w:b/>
          <w:lang w:val="sr-Cyrl-CS"/>
        </w:rPr>
        <w:t xml:space="preserve"> -</w:t>
      </w:r>
      <w:r w:rsidR="00DD242D" w:rsidRPr="003D0A83">
        <w:rPr>
          <w:b/>
          <w:lang w:val="sr-Cyrl-CS"/>
        </w:rPr>
        <w:t xml:space="preserve"> </w:t>
      </w:r>
      <w:r w:rsidR="0028494C" w:rsidRPr="0028494C">
        <w:rPr>
          <w:b/>
          <w:lang w:val="sr-Cyrl-CS"/>
        </w:rPr>
        <w:t>Израда идејног пројекта партерног уређења испред зграде у Карађорђевој бр. 8 у Љубовији</w:t>
      </w:r>
      <w:r w:rsidR="00DD242D" w:rsidRPr="003D0A83">
        <w:rPr>
          <w:b/>
          <w:lang w:val="sr-Cyrl-CS"/>
        </w:rPr>
        <w:t>,</w:t>
      </w:r>
      <w:r w:rsidR="00DD242D">
        <w:rPr>
          <w:lang w:val="sr-Cyrl-CS"/>
        </w:rPr>
        <w:t xml:space="preserve"> </w:t>
      </w:r>
      <w:r w:rsidR="00DD242D" w:rsidRPr="00BD4952">
        <w:rPr>
          <w:b/>
          <w:lang w:val="sr-Cyrl-CS"/>
        </w:rPr>
        <w:t xml:space="preserve">редни број ЈН </w:t>
      </w:r>
      <w:r w:rsidR="00DD242D">
        <w:rPr>
          <w:b/>
          <w:lang w:val="sr-Cyrl-CS"/>
        </w:rPr>
        <w:t>5</w:t>
      </w:r>
      <w:r w:rsidR="0028494C">
        <w:rPr>
          <w:b/>
          <w:lang w:val="sr-Cyrl-CS"/>
        </w:rPr>
        <w:t>9</w:t>
      </w:r>
      <w:r w:rsidR="00DD242D" w:rsidRPr="00BD4952">
        <w:rPr>
          <w:b/>
          <w:lang w:val="sr-Cyrl-CS"/>
        </w:rPr>
        <w:t>/201</w:t>
      </w:r>
      <w:r w:rsidR="00DD242D">
        <w:rPr>
          <w:b/>
          <w:lang w:val="sr-Cyrl-CS"/>
        </w:rPr>
        <w:t>8</w:t>
      </w:r>
      <w:r w:rsidRPr="00E110BB">
        <w:rPr>
          <w:b/>
        </w:rPr>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AF520D" w:rsidRPr="00EA265F" w:rsidRDefault="002B4087" w:rsidP="00CB5A22">
      <w:pPr>
        <w:pStyle w:val="Heading7"/>
        <w:numPr>
          <w:ilvl w:val="6"/>
          <w:numId w:val="0"/>
        </w:numPr>
        <w:tabs>
          <w:tab w:val="num" w:pos="0"/>
          <w:tab w:val="left" w:pos="720"/>
        </w:tabs>
        <w:rPr>
          <w:sz w:val="22"/>
          <w:szCs w:val="22"/>
        </w:rPr>
      </w:pPr>
      <w:r>
        <w:rPr>
          <w:rFonts w:ascii="Times New Roman" w:hAnsi="Times New Roman"/>
          <w:b/>
          <w:bCs/>
          <w:lang w:val="sr-Cyrl-CS" w:eastAsia="sr-Cyrl-CS"/>
        </w:rPr>
        <w:br w:type="page"/>
      </w:r>
    </w:p>
    <w:p w:rsidR="006B0F98" w:rsidRPr="00AF520D" w:rsidRDefault="006B0F98" w:rsidP="006B0F98">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lastRenderedPageBreak/>
        <w:t>ОБРАЗАЦ 4</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sidR="00C13AC7">
        <w:rPr>
          <w:rFonts w:ascii="Times New Roman" w:hAnsi="Times New Roman"/>
          <w:b/>
          <w:lang w:val="sr-Cyrl-CS"/>
        </w:rPr>
        <w:t xml:space="preserve"> </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Pr="00994C73"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B0F98" w:rsidRPr="005B2178" w:rsidRDefault="006B0F98" w:rsidP="006B0F98">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w:t>
      </w:r>
      <w:r w:rsidR="00015A6B">
        <w:rPr>
          <w:rFonts w:ascii="Times New Roman" w:hAnsi="Times New Roman"/>
          <w:b/>
          <w:lang w:val="sr-Cyrl-CS"/>
        </w:rPr>
        <w:t>НИХ УСЛУГА ПРОЈЕКТОВАЊА</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DE3184" w:rsidP="006B0F98">
      <w:pPr>
        <w:tabs>
          <w:tab w:val="center" w:pos="7200"/>
        </w:tabs>
        <w:jc w:val="both"/>
        <w:rPr>
          <w:rFonts w:cs="Arial"/>
        </w:rPr>
      </w:pPr>
      <w:r>
        <w:rPr>
          <w:sz w:val="22"/>
          <w:szCs w:val="22"/>
        </w:rPr>
        <w:t>_____________</w:t>
      </w:r>
      <w:r w:rsidR="006B0F98" w:rsidRPr="009C046C">
        <w:rPr>
          <w:sz w:val="22"/>
          <w:szCs w:val="22"/>
        </w:rPr>
        <w:t xml:space="preserve">. године                           </w:t>
      </w:r>
      <w:r w:rsidR="006B0F98">
        <w:rPr>
          <w:sz w:val="22"/>
          <w:szCs w:val="22"/>
        </w:rPr>
        <w:t xml:space="preserve">                      M.</w:t>
      </w:r>
      <w:r w:rsidR="006B0F98">
        <w:rPr>
          <w:sz w:val="22"/>
          <w:szCs w:val="22"/>
          <w:lang w:val="sr-Cyrl-CS"/>
        </w:rPr>
        <w:t xml:space="preserve">П.         </w:t>
      </w:r>
      <w:r w:rsidR="006B0F98" w:rsidRPr="009C046C">
        <w:rPr>
          <w:b/>
          <w:sz w:val="22"/>
          <w:szCs w:val="22"/>
        </w:rPr>
        <w:t>_______________________</w:t>
      </w:r>
    </w:p>
    <w:p w:rsidR="006B0F98" w:rsidRDefault="006B0F98" w:rsidP="006B0F98">
      <w:pPr>
        <w:jc w:val="both"/>
        <w:rPr>
          <w:b/>
          <w:bCs/>
          <w:sz w:val="22"/>
          <w:szCs w:val="22"/>
          <w:lang w:val="sr-Cyrl-CS"/>
        </w:rPr>
      </w:pPr>
    </w:p>
    <w:p w:rsidR="006B0F98" w:rsidRPr="00AF520D" w:rsidRDefault="006B0F98" w:rsidP="006B0F98">
      <w:pPr>
        <w:tabs>
          <w:tab w:val="left" w:pos="3555"/>
        </w:tabs>
        <w:jc w:val="both"/>
        <w:rPr>
          <w:sz w:val="16"/>
          <w:szCs w:val="16"/>
          <w:lang w:val="sr-Cyrl-CS"/>
        </w:rPr>
      </w:pPr>
      <w:r>
        <w:rPr>
          <w:b/>
          <w:smallCaps/>
          <w:sz w:val="28"/>
          <w:szCs w:val="28"/>
        </w:rPr>
        <w:br w:type="page"/>
      </w:r>
      <w:r>
        <w:rPr>
          <w:b/>
          <w:smallCaps/>
        </w:rPr>
        <w:lastRenderedPageBreak/>
        <w:t>ОБРАЗАЦ</w:t>
      </w:r>
      <w:r w:rsidR="00CB5A22">
        <w:rPr>
          <w:b/>
          <w:smallCaps/>
          <w:lang w:val="sr-Cyrl-CS"/>
        </w:rPr>
        <w:t xml:space="preserve"> 5</w:t>
      </w:r>
      <w:r>
        <w:rPr>
          <w:b/>
          <w:smallCaps/>
          <w:lang w:val="sr-Cyrl-CS"/>
        </w:rPr>
        <w:t xml:space="preserve">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ED0D83" w:rsidRDefault="006B0F98" w:rsidP="006B0F98">
      <w:pPr>
        <w:jc w:val="center"/>
        <w:rPr>
          <w:b/>
          <w:smallCaps/>
          <w:lang w:val="sr-Cyrl-CS"/>
        </w:rPr>
      </w:pPr>
    </w:p>
    <w:p w:rsidR="006B0F98" w:rsidRPr="00B440D5" w:rsidRDefault="006B0F98" w:rsidP="006B0F98">
      <w:pPr>
        <w:jc w:val="center"/>
        <w:rPr>
          <w:b/>
          <w:smallCaps/>
        </w:rPr>
      </w:pPr>
      <w:r w:rsidRPr="00B440D5">
        <w:rPr>
          <w:b/>
          <w:smallCaps/>
        </w:rPr>
        <w:t>ПОТВРДА О ЗАКЉУЧЕНИМ 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6B0F98" w:rsidRPr="00CE6DFA" w:rsidRDefault="006B0F98" w:rsidP="00CE6DFA">
      <w:pPr>
        <w:spacing w:after="120"/>
        <w:jc w:val="both"/>
        <w:rPr>
          <w:lang w:val="sr-Cyrl-CS"/>
        </w:rPr>
      </w:pPr>
      <w:r>
        <w:t xml:space="preserve">закључени и реализовани следећи уговори </w:t>
      </w:r>
      <w:r>
        <w:rPr>
          <w:lang w:val="sr-Cyrl-CS"/>
        </w:rPr>
        <w:t>о вршењу услуга</w:t>
      </w:r>
      <w:r w:rsidR="00015A6B" w:rsidRPr="00656896">
        <w:rPr>
          <w:bCs/>
        </w:rPr>
        <w:t xml:space="preserve"> </w:t>
      </w:r>
      <w:r w:rsidR="00677D1B">
        <w:rPr>
          <w:bCs/>
        </w:rPr>
        <w:t xml:space="preserve">израде </w:t>
      </w:r>
      <w:r w:rsidR="00294C83">
        <w:rPr>
          <w:bCs/>
          <w:lang/>
        </w:rPr>
        <w:t xml:space="preserve">предметних </w:t>
      </w:r>
      <w:r w:rsidR="00677D1B">
        <w:rPr>
          <w:bCs/>
        </w:rPr>
        <w:t>пројек</w:t>
      </w:r>
      <w:r w:rsidR="00294C83">
        <w:rPr>
          <w:bCs/>
          <w:lang/>
        </w:rPr>
        <w:t>а</w:t>
      </w:r>
      <w:r w:rsidR="00677D1B">
        <w:rPr>
          <w:bCs/>
        </w:rPr>
        <w:t>та</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Pr="00B440D5" w:rsidRDefault="006B0F98" w:rsidP="006B0F98">
      <w:pPr>
        <w:jc w:val="both"/>
      </w:pPr>
    </w:p>
    <w:p w:rsidR="006B0F98" w:rsidRPr="00B440D5" w:rsidRDefault="006B0F98" w:rsidP="006B0F98">
      <w:pPr>
        <w:jc w:val="both"/>
      </w:pPr>
      <w:r w:rsidRPr="00B440D5">
        <w:t>Потврда се издаје ради учешћа у поступку јавне набавке и за друге сврхе се не може користити.</w:t>
      </w:r>
    </w:p>
    <w:p w:rsidR="006B0F98" w:rsidRPr="00B440D5" w:rsidRDefault="006B0F98" w:rsidP="006B0F98">
      <w:pPr>
        <w:ind w:left="720"/>
        <w:jc w:val="both"/>
      </w:pPr>
    </w:p>
    <w:p w:rsidR="006B0F98" w:rsidRPr="00B440D5" w:rsidRDefault="006B0F98" w:rsidP="00067A78">
      <w:pPr>
        <w:numPr>
          <w:ilvl w:val="0"/>
          <w:numId w:val="1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6B0F98">
      <w:pPr>
        <w:jc w:val="both"/>
      </w:pPr>
    </w:p>
    <w:p w:rsidR="006B0F98" w:rsidRPr="00B440D5" w:rsidRDefault="006B0F98" w:rsidP="00067A78">
      <w:pPr>
        <w:numPr>
          <w:ilvl w:val="0"/>
          <w:numId w:val="18"/>
        </w:numPr>
        <w:ind w:left="0" w:firstLine="426"/>
        <w:jc w:val="both"/>
      </w:pPr>
      <w:r w:rsidRPr="00B440D5">
        <w:t>вредности из оверених потврда унети у спецификацију референтне листе и доставити уз понуду;</w:t>
      </w:r>
    </w:p>
    <w:p w:rsidR="006B0F98" w:rsidRPr="00B440D5" w:rsidRDefault="006B0F98" w:rsidP="006B0F98">
      <w:pPr>
        <w:ind w:firstLine="426"/>
        <w:jc w:val="both"/>
      </w:pPr>
    </w:p>
    <w:p w:rsidR="006B0F98" w:rsidRPr="00C44A54" w:rsidRDefault="006B0F98" w:rsidP="00067A78">
      <w:pPr>
        <w:numPr>
          <w:ilvl w:val="0"/>
          <w:numId w:val="18"/>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____</w:t>
      </w:r>
      <w:r w:rsidR="00B43B35">
        <w:rPr>
          <w:sz w:val="22"/>
          <w:szCs w:val="22"/>
        </w:rPr>
        <w:t>_________</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6E5D82" w:rsidRPr="000A57B5" w:rsidRDefault="006B0F98" w:rsidP="006E5D82">
      <w:pPr>
        <w:pStyle w:val="Style15"/>
        <w:tabs>
          <w:tab w:val="left" w:pos="720"/>
          <w:tab w:val="left" w:pos="5520"/>
        </w:tabs>
        <w:spacing w:before="96" w:line="240" w:lineRule="auto"/>
        <w:ind w:left="1800" w:hanging="1800"/>
        <w:rPr>
          <w:rFonts w:ascii="Times New Roman" w:hAnsi="Times New Roman"/>
          <w:b/>
          <w:lang w:val="sr-Cyrl-CS"/>
        </w:rPr>
      </w:pPr>
      <w:r>
        <w:rPr>
          <w:b/>
          <w:lang w:val="sr-Cyrl-CS"/>
        </w:rPr>
        <w:br w:type="page"/>
      </w:r>
      <w:r w:rsidR="00AA0EE3">
        <w:rPr>
          <w:rFonts w:ascii="Times New Roman" w:hAnsi="Times New Roman"/>
          <w:b/>
          <w:bCs/>
          <w:lang w:val="sr-Cyrl-CS"/>
        </w:rPr>
        <w:lastRenderedPageBreak/>
        <w:t xml:space="preserve"> ОБРАЗАЦ 6</w:t>
      </w:r>
      <w:r w:rsidR="006E5D82" w:rsidRPr="000A57B5">
        <w:rPr>
          <w:rFonts w:ascii="Times New Roman" w:hAnsi="Times New Roman"/>
          <w:b/>
          <w:bCs/>
          <w:lang w:val="sr-Cyrl-CS"/>
        </w:rPr>
        <w:t xml:space="preserve"> – ОБРАЗАЦ СТРУКТУРЕ ЦЕНЕ СА УПУТСТВОМ КАКО ДА СЕ ПОПУНИ</w:t>
      </w:r>
      <w:r w:rsidR="004F6B37">
        <w:rPr>
          <w:rFonts w:ascii="Times New Roman" w:hAnsi="Times New Roman"/>
          <w:b/>
          <w:bCs/>
          <w:lang w:val="sr-Cyrl-CS"/>
        </w:rPr>
        <w:t xml:space="preserve"> </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513F7C" w:rsidTr="00BA6491">
        <w:tc>
          <w:tcPr>
            <w:tcW w:w="357"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7"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068"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109"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са ПДВ-ом</w:t>
            </w:r>
          </w:p>
        </w:tc>
      </w:tr>
      <w:tr w:rsidR="00A9544A" w:rsidRPr="00ED1714" w:rsidTr="00BA6491">
        <w:trPr>
          <w:trHeight w:val="278"/>
        </w:trPr>
        <w:tc>
          <w:tcPr>
            <w:tcW w:w="357" w:type="pct"/>
            <w:vAlign w:val="center"/>
          </w:tcPr>
          <w:p w:rsidR="00A9544A" w:rsidRPr="00764A59" w:rsidRDefault="00A9544A" w:rsidP="00BA6491">
            <w:pPr>
              <w:jc w:val="center"/>
              <w:rPr>
                <w:b/>
                <w:lang w:val="sr-Cyrl-CS"/>
              </w:rPr>
            </w:pPr>
            <w:r w:rsidRPr="00764A59">
              <w:rPr>
                <w:b/>
                <w:lang w:val="sr-Cyrl-CS"/>
              </w:rPr>
              <w:t>1</w:t>
            </w:r>
          </w:p>
        </w:tc>
        <w:tc>
          <w:tcPr>
            <w:tcW w:w="1407" w:type="pct"/>
            <w:vAlign w:val="center"/>
          </w:tcPr>
          <w:p w:rsidR="00A9544A" w:rsidRPr="00764A59" w:rsidRDefault="00A9544A" w:rsidP="00BA6491">
            <w:pPr>
              <w:jc w:val="center"/>
              <w:rPr>
                <w:b/>
                <w:lang w:val="sr-Cyrl-CS"/>
              </w:rPr>
            </w:pPr>
            <w:r w:rsidRPr="00764A59">
              <w:rPr>
                <w:b/>
                <w:lang w:val="sr-Cyrl-CS"/>
              </w:rPr>
              <w:t>2</w:t>
            </w:r>
          </w:p>
        </w:tc>
        <w:tc>
          <w:tcPr>
            <w:tcW w:w="1068" w:type="pct"/>
            <w:vAlign w:val="center"/>
          </w:tcPr>
          <w:p w:rsidR="00A9544A" w:rsidRPr="00764A59" w:rsidRDefault="00A9544A" w:rsidP="00BA6491">
            <w:pPr>
              <w:jc w:val="center"/>
              <w:rPr>
                <w:b/>
                <w:lang w:val="sr-Cyrl-CS"/>
              </w:rPr>
            </w:pPr>
            <w:r w:rsidRPr="00764A59">
              <w:rPr>
                <w:b/>
                <w:lang w:val="sr-Cyrl-CS"/>
              </w:rPr>
              <w:t>3</w:t>
            </w:r>
          </w:p>
        </w:tc>
        <w:tc>
          <w:tcPr>
            <w:tcW w:w="1059" w:type="pct"/>
          </w:tcPr>
          <w:p w:rsidR="00A9544A" w:rsidRDefault="00A9544A" w:rsidP="00BA6491">
            <w:pPr>
              <w:jc w:val="center"/>
              <w:rPr>
                <w:b/>
                <w:lang w:val="sr-Cyrl-CS"/>
              </w:rPr>
            </w:pPr>
            <w:r>
              <w:rPr>
                <w:b/>
                <w:lang w:val="sr-Cyrl-CS"/>
              </w:rPr>
              <w:t>4</w:t>
            </w:r>
          </w:p>
        </w:tc>
        <w:tc>
          <w:tcPr>
            <w:tcW w:w="1109" w:type="pct"/>
          </w:tcPr>
          <w:p w:rsidR="00A9544A" w:rsidRPr="00905A96" w:rsidRDefault="00A9544A" w:rsidP="00BA6491">
            <w:pPr>
              <w:jc w:val="center"/>
              <w:rPr>
                <w:b/>
                <w:lang w:val="sr-Cyrl-CS"/>
              </w:rPr>
            </w:pPr>
            <w:r>
              <w:rPr>
                <w:b/>
                <w:lang w:val="sr-Cyrl-CS"/>
              </w:rPr>
              <w:t>5</w:t>
            </w:r>
          </w:p>
        </w:tc>
      </w:tr>
      <w:tr w:rsidR="00A9544A" w:rsidRPr="00ED1714" w:rsidTr="00BA6491">
        <w:trPr>
          <w:trHeight w:val="1142"/>
        </w:trPr>
        <w:tc>
          <w:tcPr>
            <w:tcW w:w="357" w:type="pct"/>
            <w:vAlign w:val="center"/>
          </w:tcPr>
          <w:p w:rsidR="00A9544A" w:rsidRPr="00CE4ABB" w:rsidRDefault="00A9544A" w:rsidP="00BA6491">
            <w:pPr>
              <w:jc w:val="center"/>
              <w:rPr>
                <w:lang w:val="sr-Cyrl-CS"/>
              </w:rPr>
            </w:pPr>
            <w:r w:rsidRPr="00CE4ABB">
              <w:rPr>
                <w:lang w:val="sr-Cyrl-CS"/>
              </w:rPr>
              <w:t>1.</w:t>
            </w:r>
          </w:p>
        </w:tc>
        <w:tc>
          <w:tcPr>
            <w:tcW w:w="1407" w:type="pct"/>
            <w:vAlign w:val="center"/>
          </w:tcPr>
          <w:p w:rsidR="0007704D" w:rsidRPr="0007704D" w:rsidRDefault="0007704D" w:rsidP="0007704D">
            <w:pPr>
              <w:jc w:val="both"/>
            </w:pPr>
            <w:r>
              <w:rPr>
                <w:lang w:val="sr-Cyrl-CS"/>
              </w:rPr>
              <w:t>Израда идејног пројекта партерног уређења испред зграде у Карађорђевој бр. 8 у Љубовији</w:t>
            </w:r>
          </w:p>
          <w:p w:rsidR="00A9544A" w:rsidRPr="00CE4ABB" w:rsidRDefault="00A9544A" w:rsidP="0093194C">
            <w:pPr>
              <w:pStyle w:val="ListParagraph"/>
              <w:suppressAutoHyphens w:val="0"/>
              <w:spacing w:after="200" w:line="276" w:lineRule="auto"/>
              <w:ind w:left="360"/>
              <w:rPr>
                <w:lang w:val="sr-Cyrl-CS"/>
              </w:rPr>
            </w:pPr>
          </w:p>
        </w:tc>
        <w:tc>
          <w:tcPr>
            <w:tcW w:w="1068" w:type="pct"/>
            <w:vAlign w:val="center"/>
          </w:tcPr>
          <w:p w:rsidR="00A9544A" w:rsidRPr="00963033" w:rsidRDefault="00A9544A" w:rsidP="00BA6491">
            <w:pPr>
              <w:jc w:val="center"/>
              <w:rPr>
                <w:lang w:val="sr-Cyrl-CS"/>
              </w:rPr>
            </w:pPr>
          </w:p>
        </w:tc>
        <w:tc>
          <w:tcPr>
            <w:tcW w:w="1059" w:type="pct"/>
          </w:tcPr>
          <w:p w:rsidR="00A9544A" w:rsidRPr="00963033" w:rsidRDefault="00A9544A" w:rsidP="00BA6491">
            <w:pPr>
              <w:jc w:val="center"/>
              <w:rPr>
                <w:lang w:val="sr-Cyrl-CS"/>
              </w:rPr>
            </w:pPr>
          </w:p>
        </w:tc>
        <w:tc>
          <w:tcPr>
            <w:tcW w:w="1109" w:type="pct"/>
            <w:vAlign w:val="center"/>
          </w:tcPr>
          <w:p w:rsidR="00A9544A" w:rsidRPr="00963033" w:rsidRDefault="00A9544A"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Default="00445ED0"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t>Упутство за попуњавање обрасца структуре цене:</w:t>
      </w:r>
    </w:p>
    <w:p w:rsidR="002D0A96" w:rsidRDefault="002D0A96" w:rsidP="00067A78">
      <w:pPr>
        <w:numPr>
          <w:ilvl w:val="0"/>
          <w:numId w:val="14"/>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067A78">
      <w:pPr>
        <w:numPr>
          <w:ilvl w:val="0"/>
          <w:numId w:val="14"/>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067A78">
      <w:pPr>
        <w:numPr>
          <w:ilvl w:val="0"/>
          <w:numId w:val="14"/>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r w:rsidRPr="00146E1A">
        <w:t>У _____________,_</w:t>
      </w:r>
      <w:r w:rsidR="004F6B37">
        <w:t>____________</w:t>
      </w:r>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A26C10" w:rsidRDefault="00D576AD" w:rsidP="001D1395">
      <w:pPr>
        <w:ind w:left="2250" w:hanging="1710"/>
        <w:jc w:val="both"/>
      </w:pPr>
      <w:r>
        <w:rPr>
          <w:b/>
          <w:bCs/>
          <w:lang w:val="sr-Cyrl-CS"/>
        </w:rPr>
        <w:br w:type="page"/>
      </w:r>
    </w:p>
    <w:p w:rsidR="000C66DA" w:rsidRDefault="00627E4D" w:rsidP="00627E4D">
      <w:pPr>
        <w:ind w:left="2160" w:hanging="2160"/>
        <w:jc w:val="both"/>
        <w:rPr>
          <w:b/>
          <w:bCs/>
          <w:lang w:val="sr-Cyrl-CS"/>
        </w:rPr>
      </w:pPr>
      <w:r>
        <w:rPr>
          <w:b/>
          <w:bCs/>
          <w:lang w:val="sr-Cyrl-CS"/>
        </w:rPr>
        <w:lastRenderedPageBreak/>
        <w:t xml:space="preserve">ОБРАЗАЦ </w:t>
      </w:r>
      <w:r w:rsidR="001D1395">
        <w:rPr>
          <w:b/>
          <w:bCs/>
          <w:lang w:val="sr-Cyrl-CS" w:eastAsia="sr-Cyrl-CS"/>
        </w:rPr>
        <w:t>7</w:t>
      </w:r>
      <w:r>
        <w:rPr>
          <w:b/>
          <w:bCs/>
          <w:lang w:val="sr-Cyrl-CS"/>
        </w:rPr>
        <w:t xml:space="preserve"> </w:t>
      </w:r>
      <w:r w:rsidRPr="000A57B5">
        <w:rPr>
          <w:b/>
          <w:bCs/>
          <w:lang w:val="sr-Cyrl-CS"/>
        </w:rPr>
        <w:t>–</w:t>
      </w:r>
      <w:r>
        <w:rPr>
          <w:b/>
          <w:bCs/>
          <w:lang w:val="sr-Cyrl-CS"/>
        </w:rPr>
        <w:t xml:space="preserve"> ТЕХНИЧКА СПЕЦИФИКАЦИЈА УСЛУГА </w:t>
      </w:r>
    </w:p>
    <w:p w:rsidR="00627E4D" w:rsidRPr="00627E4D" w:rsidRDefault="000C66DA" w:rsidP="00627E4D">
      <w:pPr>
        <w:ind w:left="2160" w:hanging="2160"/>
        <w:jc w:val="both"/>
        <w:rPr>
          <w:lang w:val="sr-Cyrl-CS"/>
        </w:rPr>
      </w:pPr>
      <w:r>
        <w:rPr>
          <w:b/>
          <w:bCs/>
          <w:lang w:val="sr-Cyrl-CS"/>
        </w:rPr>
        <w:t xml:space="preserve">                             </w:t>
      </w:r>
      <w:r w:rsidR="00627E4D">
        <w:rPr>
          <w:b/>
          <w:bCs/>
          <w:lang w:val="sr-Cyrl-CS"/>
        </w:rPr>
        <w:t xml:space="preserve">(ПРОЈЕКТНИ ЗАДАТАК) </w:t>
      </w:r>
    </w:p>
    <w:p w:rsidR="00212D63" w:rsidRDefault="00212D63" w:rsidP="00212D63"/>
    <w:p w:rsidR="00212D63" w:rsidRDefault="00212D63" w:rsidP="00212D63">
      <w:pPr>
        <w:jc w:val="center"/>
        <w:rPr>
          <w:b/>
          <w:lang w:val="ru-RU"/>
        </w:rPr>
      </w:pPr>
      <w:r>
        <w:rPr>
          <w:b/>
          <w:lang w:val="ru-RU"/>
        </w:rPr>
        <w:t>П Р О Ј Е К Т Н И  З А Д А Т А К</w:t>
      </w:r>
    </w:p>
    <w:p w:rsidR="00212D63" w:rsidRDefault="00212D63" w:rsidP="00212D63">
      <w:pPr>
        <w:jc w:val="center"/>
        <w:rPr>
          <w:b/>
        </w:rPr>
      </w:pPr>
      <w:r>
        <w:rPr>
          <w:b/>
          <w:lang w:val="ru-RU"/>
        </w:rPr>
        <w:t xml:space="preserve">ЗА </w:t>
      </w:r>
      <w:r>
        <w:rPr>
          <w:b/>
        </w:rPr>
        <w:t xml:space="preserve">УРЕЂЕЊЕ ГРАДСКОГ СКВЕРА У УЛИЦИ КАРАЂОРЂЕВА БР. 6-8 </w:t>
      </w:r>
    </w:p>
    <w:p w:rsidR="00212D63" w:rsidRDefault="00212D63" w:rsidP="00212D63">
      <w:pPr>
        <w:rPr>
          <w:lang w:val="ru-RU"/>
        </w:rPr>
      </w:pPr>
    </w:p>
    <w:p w:rsidR="00212D63" w:rsidRDefault="00212D63" w:rsidP="00212D63">
      <w:pPr>
        <w:rPr>
          <w:lang w:val="en-US"/>
        </w:rPr>
      </w:pPr>
      <w:r>
        <w:t>ОПШТИ ПОДАЦИ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521"/>
      </w:tblGrid>
      <w:tr w:rsidR="00212D63" w:rsidTr="00212D63">
        <w:tc>
          <w:tcPr>
            <w:tcW w:w="1951" w:type="dxa"/>
            <w:tcBorders>
              <w:top w:val="single" w:sz="4" w:space="0" w:color="auto"/>
              <w:left w:val="single" w:sz="4" w:space="0" w:color="auto"/>
              <w:bottom w:val="single" w:sz="4" w:space="0" w:color="auto"/>
              <w:right w:val="single" w:sz="4" w:space="0" w:color="auto"/>
            </w:tcBorders>
            <w:hideMark/>
          </w:tcPr>
          <w:p w:rsidR="00212D63" w:rsidRDefault="00212D63">
            <w:r>
              <w:t>ИНВЕСТИТОР</w:t>
            </w:r>
          </w:p>
        </w:tc>
        <w:tc>
          <w:tcPr>
            <w:tcW w:w="6521" w:type="dxa"/>
            <w:tcBorders>
              <w:top w:val="single" w:sz="4" w:space="0" w:color="auto"/>
              <w:left w:val="single" w:sz="4" w:space="0" w:color="auto"/>
              <w:bottom w:val="single" w:sz="4" w:space="0" w:color="auto"/>
              <w:right w:val="single" w:sz="4" w:space="0" w:color="auto"/>
            </w:tcBorders>
            <w:hideMark/>
          </w:tcPr>
          <w:p w:rsidR="00212D63" w:rsidRDefault="00212D63">
            <w:r>
              <w:t>ОПШТИНА ЉУБОВИЈА, ВОЈВОДЕ МИШИЋА 45, ЉУБОВИЈА</w:t>
            </w:r>
          </w:p>
        </w:tc>
      </w:tr>
      <w:tr w:rsidR="00212D63" w:rsidTr="00212D63">
        <w:tc>
          <w:tcPr>
            <w:tcW w:w="1951" w:type="dxa"/>
            <w:tcBorders>
              <w:top w:val="single" w:sz="4" w:space="0" w:color="auto"/>
              <w:left w:val="single" w:sz="4" w:space="0" w:color="auto"/>
              <w:bottom w:val="single" w:sz="4" w:space="0" w:color="auto"/>
              <w:right w:val="single" w:sz="4" w:space="0" w:color="auto"/>
            </w:tcBorders>
            <w:hideMark/>
          </w:tcPr>
          <w:p w:rsidR="00212D63" w:rsidRDefault="00212D63">
            <w:r>
              <w:t>Објекат</w:t>
            </w:r>
          </w:p>
        </w:tc>
        <w:tc>
          <w:tcPr>
            <w:tcW w:w="6521" w:type="dxa"/>
            <w:tcBorders>
              <w:top w:val="single" w:sz="4" w:space="0" w:color="auto"/>
              <w:left w:val="single" w:sz="4" w:space="0" w:color="auto"/>
              <w:bottom w:val="single" w:sz="4" w:space="0" w:color="auto"/>
              <w:right w:val="single" w:sz="4" w:space="0" w:color="auto"/>
            </w:tcBorders>
            <w:hideMark/>
          </w:tcPr>
          <w:p w:rsidR="00212D63" w:rsidRDefault="00212D63">
            <w:pPr>
              <w:rPr>
                <w:lang w:val="ru-RU"/>
              </w:rPr>
            </w:pPr>
            <w:r>
              <w:t>Градски сквер</w:t>
            </w:r>
          </w:p>
        </w:tc>
      </w:tr>
      <w:tr w:rsidR="00212D63" w:rsidTr="00212D63">
        <w:tc>
          <w:tcPr>
            <w:tcW w:w="1951" w:type="dxa"/>
            <w:tcBorders>
              <w:top w:val="single" w:sz="4" w:space="0" w:color="auto"/>
              <w:left w:val="single" w:sz="4" w:space="0" w:color="auto"/>
              <w:bottom w:val="single" w:sz="4" w:space="0" w:color="auto"/>
              <w:right w:val="single" w:sz="4" w:space="0" w:color="auto"/>
            </w:tcBorders>
            <w:hideMark/>
          </w:tcPr>
          <w:p w:rsidR="00212D63" w:rsidRDefault="00212D63">
            <w:r>
              <w:t>Локација</w:t>
            </w:r>
          </w:p>
        </w:tc>
        <w:tc>
          <w:tcPr>
            <w:tcW w:w="6521" w:type="dxa"/>
            <w:tcBorders>
              <w:top w:val="single" w:sz="4" w:space="0" w:color="auto"/>
              <w:left w:val="single" w:sz="4" w:space="0" w:color="auto"/>
              <w:bottom w:val="single" w:sz="4" w:space="0" w:color="auto"/>
              <w:right w:val="single" w:sz="4" w:space="0" w:color="auto"/>
            </w:tcBorders>
            <w:hideMark/>
          </w:tcPr>
          <w:p w:rsidR="00212D63" w:rsidRDefault="00212D63">
            <w:r>
              <w:rPr>
                <w:lang w:val="ru-RU"/>
              </w:rPr>
              <w:t xml:space="preserve">Централни део насеља Љубовија, </w:t>
            </w:r>
            <w:r>
              <w:t>од зграде у Карађорђевој улици бр 6-8 до Карађорђеве улице на КП бр. 542 КО Љубовија</w:t>
            </w:r>
          </w:p>
        </w:tc>
      </w:tr>
      <w:tr w:rsidR="00212D63" w:rsidTr="00212D63">
        <w:tc>
          <w:tcPr>
            <w:tcW w:w="1951" w:type="dxa"/>
            <w:tcBorders>
              <w:top w:val="single" w:sz="4" w:space="0" w:color="auto"/>
              <w:left w:val="single" w:sz="4" w:space="0" w:color="auto"/>
              <w:bottom w:val="single" w:sz="4" w:space="0" w:color="auto"/>
              <w:right w:val="single" w:sz="4" w:space="0" w:color="auto"/>
            </w:tcBorders>
            <w:hideMark/>
          </w:tcPr>
          <w:p w:rsidR="00212D63" w:rsidRDefault="00212D63">
            <w:r>
              <w:t>Површина</w:t>
            </w:r>
          </w:p>
        </w:tc>
        <w:tc>
          <w:tcPr>
            <w:tcW w:w="6521" w:type="dxa"/>
            <w:tcBorders>
              <w:top w:val="single" w:sz="4" w:space="0" w:color="auto"/>
              <w:left w:val="single" w:sz="4" w:space="0" w:color="auto"/>
              <w:bottom w:val="single" w:sz="4" w:space="0" w:color="auto"/>
              <w:right w:val="single" w:sz="4" w:space="0" w:color="auto"/>
            </w:tcBorders>
            <w:hideMark/>
          </w:tcPr>
          <w:p w:rsidR="00212D63" w:rsidRDefault="00212D63">
            <w:r>
              <w:t>1300м2</w:t>
            </w:r>
          </w:p>
        </w:tc>
      </w:tr>
    </w:tbl>
    <w:p w:rsidR="00212D63" w:rsidRDefault="00212D63" w:rsidP="00212D63">
      <w:pPr>
        <w:spacing w:before="576" w:line="216" w:lineRule="auto"/>
        <w:rPr>
          <w:b/>
          <w:u w:val="single"/>
          <w:lang w:val="sr-Cyrl-CS" w:eastAsia="sr-Latn-CS"/>
        </w:rPr>
      </w:pPr>
      <w:r>
        <w:rPr>
          <w:b/>
          <w:u w:val="single"/>
          <w:lang w:eastAsia="sr-Latn-CS"/>
        </w:rPr>
        <w:t>З</w:t>
      </w:r>
      <w:r>
        <w:rPr>
          <w:b/>
          <w:u w:val="single"/>
          <w:lang w:val="sr-Cyrl-CS" w:eastAsia="sr-Latn-CS"/>
        </w:rPr>
        <w:t xml:space="preserve">аконски оквир: </w:t>
      </w:r>
    </w:p>
    <w:p w:rsidR="00212D63" w:rsidRDefault="00212D63" w:rsidP="00212D63">
      <w:pPr>
        <w:pStyle w:val="Default"/>
        <w:rPr>
          <w:rFonts w:ascii="Times New Roman" w:hAnsi="Times New Roman"/>
          <w:color w:val="auto"/>
          <w:lang w:val="ru-RU"/>
        </w:rPr>
      </w:pPr>
      <w:r>
        <w:rPr>
          <w:rFonts w:ascii="Times New Roman" w:hAnsi="Times New Roman"/>
          <w:color w:val="auto"/>
          <w:spacing w:val="6"/>
          <w:lang w:eastAsia="sr-Latn-CS"/>
        </w:rPr>
        <w:t>-  З</w:t>
      </w:r>
      <w:r>
        <w:rPr>
          <w:rFonts w:ascii="Times New Roman" w:hAnsi="Times New Roman"/>
          <w:color w:val="auto"/>
          <w:spacing w:val="6"/>
          <w:lang w:val="sr-Latn-CS" w:eastAsia="sr-Latn-CS"/>
        </w:rPr>
        <w:t xml:space="preserve">акон о планирању и изградњи </w:t>
      </w:r>
      <w:r>
        <w:rPr>
          <w:rFonts w:ascii="Times New Roman" w:hAnsi="Times New Roman"/>
          <w:iCs/>
          <w:color w:val="auto"/>
          <w:lang w:val="ru-RU"/>
        </w:rPr>
        <w:t>("Сл. гласник РС", бр. 72/2009, 81/2009 - испр., 64/2010     одлука ус, 24/2011, 121/2012, 42/2013 - одлука ус, 50/2013 - одлука ус, 98/2013 - одлука ус и 132/2014)</w:t>
      </w:r>
    </w:p>
    <w:tbl>
      <w:tblPr>
        <w:tblW w:w="10395" w:type="dxa"/>
        <w:tblLayout w:type="fixed"/>
        <w:tblLook w:val="04A0"/>
      </w:tblPr>
      <w:tblGrid>
        <w:gridCol w:w="10395"/>
      </w:tblGrid>
      <w:tr w:rsidR="00212D63" w:rsidTr="00212D63">
        <w:trPr>
          <w:trHeight w:val="1634"/>
        </w:trPr>
        <w:tc>
          <w:tcPr>
            <w:tcW w:w="10389" w:type="dxa"/>
            <w:tcBorders>
              <w:top w:val="nil"/>
              <w:left w:val="nil"/>
              <w:bottom w:val="nil"/>
              <w:right w:val="nil"/>
            </w:tcBorders>
            <w:hideMark/>
          </w:tcPr>
          <w:p w:rsidR="00212D63" w:rsidRDefault="00212D63" w:rsidP="003A0D57">
            <w:pPr>
              <w:pStyle w:val="Heading1"/>
              <w:jc w:val="left"/>
              <w:rPr>
                <w:b w:val="0"/>
                <w:lang w:val="ru-RU"/>
              </w:rPr>
            </w:pPr>
            <w:r>
              <w:rPr>
                <w:b w:val="0"/>
                <w:spacing w:val="6"/>
                <w:lang w:val="ru-RU" w:eastAsia="sr-Latn-CS"/>
              </w:rPr>
              <w:t xml:space="preserve">-  </w:t>
            </w:r>
            <w:r>
              <w:rPr>
                <w:b w:val="0"/>
                <w:lang w:val="ru-RU"/>
              </w:rPr>
              <w:t xml:space="preserve">Правилник о садржини, начину и поступку израде и начин вршења контроле техничке документације према класи и намени објеката </w:t>
            </w:r>
            <w:r>
              <w:rPr>
                <w:b w:val="0"/>
                <w:iCs/>
                <w:lang w:val="ru-RU"/>
              </w:rPr>
              <w:t>("Сл. гласник РС", бр. 23/2015, 77/2015, 58/2016, 96/2016 и 67/2017)</w:t>
            </w:r>
          </w:p>
          <w:p w:rsidR="00212D63" w:rsidRDefault="00212D63" w:rsidP="003A0D57">
            <w:pPr>
              <w:widowControl w:val="0"/>
              <w:numPr>
                <w:ilvl w:val="0"/>
                <w:numId w:val="30"/>
              </w:numPr>
              <w:suppressAutoHyphens w:val="0"/>
              <w:kinsoku w:val="0"/>
              <w:ind w:left="216" w:hanging="216"/>
              <w:rPr>
                <w:spacing w:val="6"/>
                <w:lang w:val="sr-Latn-CS" w:eastAsia="sr-Latn-CS"/>
              </w:rPr>
            </w:pPr>
            <w:r>
              <w:rPr>
                <w:spacing w:val="6"/>
                <w:lang w:eastAsia="sr-Latn-CS"/>
              </w:rPr>
              <w:t xml:space="preserve">Остале релевантне </w:t>
            </w:r>
            <w:r>
              <w:rPr>
                <w:spacing w:val="6"/>
                <w:lang w:val="sr-Latn-CS" w:eastAsia="sr-Latn-CS"/>
              </w:rPr>
              <w:t>законске регулативе, правилници стандарди, прописи и технички нормативи</w:t>
            </w:r>
            <w:r>
              <w:rPr>
                <w:spacing w:val="6"/>
                <w:lang w:eastAsia="sr-Latn-CS"/>
              </w:rPr>
              <w:t>.</w:t>
            </w:r>
          </w:p>
        </w:tc>
      </w:tr>
    </w:tbl>
    <w:p w:rsidR="00212D63" w:rsidRDefault="00212D63" w:rsidP="00212D63">
      <w:pPr>
        <w:jc w:val="both"/>
        <w:rPr>
          <w:b/>
          <w:u w:val="single"/>
        </w:rPr>
      </w:pPr>
      <w:r>
        <w:rPr>
          <w:b/>
          <w:u w:val="single"/>
          <w:lang w:val="ru-RU"/>
        </w:rPr>
        <w:t>Технички подац</w:t>
      </w:r>
      <w:r>
        <w:rPr>
          <w:b/>
          <w:u w:val="single"/>
        </w:rPr>
        <w:t>и :</w:t>
      </w:r>
    </w:p>
    <w:p w:rsidR="00212D63" w:rsidRDefault="00212D63" w:rsidP="00212D63">
      <w:pPr>
        <w:jc w:val="both"/>
        <w:rPr>
          <w:lang w:val="sr-Latn-CS"/>
        </w:rPr>
      </w:pPr>
    </w:p>
    <w:tbl>
      <w:tblPr>
        <w:tblW w:w="10185" w:type="dxa"/>
        <w:tblLayout w:type="fixed"/>
        <w:tblLook w:val="04A0"/>
      </w:tblPr>
      <w:tblGrid>
        <w:gridCol w:w="10185"/>
      </w:tblGrid>
      <w:tr w:rsidR="00212D63" w:rsidTr="00212D63">
        <w:trPr>
          <w:trHeight w:val="320"/>
        </w:trPr>
        <w:tc>
          <w:tcPr>
            <w:tcW w:w="10188" w:type="dxa"/>
            <w:tcBorders>
              <w:top w:val="nil"/>
              <w:left w:val="nil"/>
              <w:bottom w:val="nil"/>
              <w:right w:val="nil"/>
            </w:tcBorders>
          </w:tcPr>
          <w:p w:rsidR="00212D63" w:rsidRDefault="00212D63">
            <w:pPr>
              <w:pStyle w:val="Default"/>
              <w:ind w:right="-18"/>
              <w:rPr>
                <w:rFonts w:ascii="Times New Roman" w:hAnsi="Times New Roman"/>
              </w:rPr>
            </w:pPr>
            <w:r>
              <w:rPr>
                <w:rFonts w:ascii="Times New Roman" w:hAnsi="Times New Roman"/>
              </w:rPr>
              <w:t>-  Предмет уређења сквера je санација пешачких стаза, паркинг места, цветњака, уређење постојећих и подизање нових вртн</w:t>
            </w:r>
            <w:r>
              <w:rPr>
                <w:rFonts w:ascii="Times New Roman" w:hAnsi="Times New Roman"/>
                <w:lang w:val="sr-Latn-CS"/>
              </w:rPr>
              <w:t>o-a</w:t>
            </w:r>
            <w:r>
              <w:rPr>
                <w:rFonts w:ascii="Times New Roman" w:hAnsi="Times New Roman"/>
              </w:rPr>
              <w:t>рхит</w:t>
            </w:r>
            <w:r>
              <w:rPr>
                <w:rFonts w:ascii="Times New Roman" w:hAnsi="Times New Roman"/>
                <w:lang w:val="sr-Latn-CS"/>
              </w:rPr>
              <w:t>e</w:t>
            </w:r>
            <w:r>
              <w:rPr>
                <w:rFonts w:ascii="Times New Roman" w:hAnsi="Times New Roman"/>
              </w:rPr>
              <w:t>кт</w:t>
            </w:r>
            <w:r>
              <w:rPr>
                <w:rFonts w:ascii="Times New Roman" w:hAnsi="Times New Roman"/>
                <w:lang w:val="sr-Latn-CS"/>
              </w:rPr>
              <w:t>o</w:t>
            </w:r>
            <w:r>
              <w:rPr>
                <w:rFonts w:ascii="Times New Roman" w:hAnsi="Times New Roman"/>
              </w:rPr>
              <w:t>нских</w:t>
            </w:r>
            <w:r>
              <w:rPr>
                <w:rFonts w:ascii="Times New Roman" w:hAnsi="Times New Roman"/>
                <w:lang w:val="sr-Latn-CS"/>
              </w:rPr>
              <w:t xml:space="preserve"> e</w:t>
            </w:r>
            <w:r>
              <w:rPr>
                <w:rFonts w:ascii="Times New Roman" w:hAnsi="Times New Roman"/>
              </w:rPr>
              <w:t>л</w:t>
            </w:r>
            <w:r>
              <w:rPr>
                <w:rFonts w:ascii="Times New Roman" w:hAnsi="Times New Roman"/>
                <w:lang w:val="sr-Latn-CS"/>
              </w:rPr>
              <w:t>e</w:t>
            </w:r>
            <w:r>
              <w:rPr>
                <w:rFonts w:ascii="Times New Roman" w:hAnsi="Times New Roman"/>
              </w:rPr>
              <w:t>м</w:t>
            </w:r>
            <w:r>
              <w:rPr>
                <w:rFonts w:ascii="Times New Roman" w:hAnsi="Times New Roman"/>
                <w:lang w:val="sr-Latn-CS"/>
              </w:rPr>
              <w:t>e</w:t>
            </w:r>
            <w:r>
              <w:rPr>
                <w:rFonts w:ascii="Times New Roman" w:hAnsi="Times New Roman"/>
              </w:rPr>
              <w:t>н</w:t>
            </w:r>
            <w:r>
              <w:rPr>
                <w:rFonts w:ascii="Times New Roman" w:hAnsi="Times New Roman"/>
                <w:lang w:val="sr-Latn-CS"/>
              </w:rPr>
              <w:t>a</w:t>
            </w:r>
            <w:r>
              <w:rPr>
                <w:rFonts w:ascii="Times New Roman" w:hAnsi="Times New Roman"/>
              </w:rPr>
              <w:t>т</w:t>
            </w:r>
            <w:r>
              <w:rPr>
                <w:rFonts w:ascii="Times New Roman" w:hAnsi="Times New Roman"/>
                <w:lang w:val="sr-Latn-CS"/>
              </w:rPr>
              <w:t xml:space="preserve">a, </w:t>
            </w:r>
            <w:r>
              <w:rPr>
                <w:rFonts w:ascii="Times New Roman" w:hAnsi="Times New Roman"/>
              </w:rPr>
              <w:t>изградња дечијег игралишта површине 200м2, одвођење атмосферских вода</w:t>
            </w:r>
          </w:p>
          <w:p w:rsidR="00212D63" w:rsidRDefault="00212D63">
            <w:pPr>
              <w:pStyle w:val="Default"/>
              <w:ind w:right="-18"/>
              <w:rPr>
                <w:rFonts w:ascii="Times New Roman" w:hAnsi="Times New Roman"/>
              </w:rPr>
            </w:pPr>
            <w:r>
              <w:rPr>
                <w:rFonts w:ascii="Times New Roman" w:hAnsi="Times New Roman"/>
              </w:rPr>
              <w:t>-  Мобилијар сквера прилагодити типу сквера</w:t>
            </w:r>
          </w:p>
          <w:p w:rsidR="00212D63" w:rsidRDefault="00212D63">
            <w:pPr>
              <w:pStyle w:val="Default"/>
              <w:rPr>
                <w:sz w:val="20"/>
                <w:szCs w:val="20"/>
              </w:rPr>
            </w:pPr>
          </w:p>
        </w:tc>
      </w:tr>
    </w:tbl>
    <w:p w:rsidR="00212D63" w:rsidRDefault="00212D63" w:rsidP="00212D63">
      <w:pPr>
        <w:jc w:val="both"/>
        <w:rPr>
          <w:b/>
          <w:lang w:val="ru-RU"/>
        </w:rPr>
      </w:pPr>
      <w:r>
        <w:rPr>
          <w:b/>
          <w:lang w:val="ru-RU"/>
        </w:rPr>
        <w:t>Услови за пројектовање:</w:t>
      </w:r>
    </w:p>
    <w:p w:rsidR="00212D63" w:rsidRDefault="00212D63" w:rsidP="00212D63">
      <w:pPr>
        <w:jc w:val="both"/>
      </w:pPr>
      <w:r>
        <w:rPr>
          <w:lang w:val="ru-RU"/>
        </w:rPr>
        <w:t xml:space="preserve">- При пројектовању користити правила уређења и грађења из Плана генералне регулације за насељено место Љубовија </w:t>
      </w:r>
      <w:r>
        <w:t xml:space="preserve">      </w:t>
      </w:r>
      <w:hyperlink r:id="rId17" w:history="1">
        <w:r>
          <w:rPr>
            <w:rStyle w:val="Hyperlink"/>
          </w:rPr>
          <w:t>http://www.ljubovija.rs/planskaDoc.php</w:t>
        </w:r>
      </w:hyperlink>
    </w:p>
    <w:p w:rsidR="00212D63" w:rsidRDefault="00212D63" w:rsidP="00212D63">
      <w:pPr>
        <w:jc w:val="both"/>
        <w:rPr>
          <w:lang w:val="ru-RU"/>
        </w:rPr>
      </w:pPr>
      <w:r>
        <w:rPr>
          <w:lang w:val="ru-RU"/>
        </w:rPr>
        <w:t xml:space="preserve">- Пројекте израдити у форми ПЗИ </w:t>
      </w:r>
      <w:r>
        <w:t>са свим потребним детаљима</w:t>
      </w:r>
      <w:r>
        <w:rPr>
          <w:lang w:val="ru-RU"/>
        </w:rPr>
        <w:t>, и предати у 3 штампана примерка и 2 електронска примерка на ЦД.</w:t>
      </w:r>
    </w:p>
    <w:p w:rsidR="00212D63" w:rsidRDefault="00212D63" w:rsidP="00212D63">
      <w:pPr>
        <w:jc w:val="both"/>
        <w:rPr>
          <w:lang w:val="ru-RU"/>
        </w:rPr>
      </w:pPr>
      <w:r>
        <w:rPr>
          <w:lang w:val="ru-RU"/>
        </w:rPr>
        <w:t>-   Рок за завршетак пројеката је 30 дана од дана потписивања уговора.</w:t>
      </w:r>
    </w:p>
    <w:p w:rsidR="00212D63" w:rsidRDefault="00212D63" w:rsidP="00212D63">
      <w:pPr>
        <w:jc w:val="both"/>
        <w:rPr>
          <w:lang w:val="ru-RU"/>
        </w:rPr>
      </w:pPr>
      <w:r>
        <w:rPr>
          <w:lang w:val="ru-RU"/>
        </w:rPr>
        <w:t>-   Геодетску подлогу обезбеђује Инвеститор</w:t>
      </w:r>
    </w:p>
    <w:p w:rsidR="00212D63" w:rsidRDefault="00212D63" w:rsidP="00212D63">
      <w:pPr>
        <w:jc w:val="both"/>
        <w:rPr>
          <w:lang w:val="ru-RU"/>
        </w:rPr>
      </w:pPr>
      <w:r>
        <w:rPr>
          <w:lang w:val="ru-RU"/>
        </w:rPr>
        <w:t>-   Обавезан обилазак локације</w:t>
      </w:r>
    </w:p>
    <w:p w:rsidR="00212D63" w:rsidRDefault="00212D63" w:rsidP="00212D63">
      <w:pPr>
        <w:jc w:val="both"/>
        <w:rPr>
          <w:lang w:val="en-US"/>
        </w:rPr>
      </w:pPr>
      <w:r>
        <w:rPr>
          <w:lang w:val="ru-RU"/>
        </w:rPr>
        <w:t>-   Потребна лиценца : 300</w:t>
      </w:r>
    </w:p>
    <w:p w:rsidR="006C2E07" w:rsidRDefault="006C2E07" w:rsidP="00212D63">
      <w:pPr>
        <w:jc w:val="both"/>
        <w:rPr>
          <w:lang w:val="en-US"/>
        </w:rPr>
      </w:pPr>
    </w:p>
    <w:p w:rsidR="006C2E07" w:rsidRDefault="006C2E07" w:rsidP="00212D63">
      <w:pPr>
        <w:jc w:val="both"/>
        <w:rPr>
          <w:lang w:val="en-US"/>
        </w:rPr>
      </w:pPr>
    </w:p>
    <w:p w:rsidR="006C2E07" w:rsidRDefault="006C2E07" w:rsidP="00212D63">
      <w:pPr>
        <w:jc w:val="both"/>
        <w:rPr>
          <w:lang w:val="en-US"/>
        </w:rPr>
      </w:pPr>
    </w:p>
    <w:p w:rsidR="006C2E07" w:rsidRDefault="006C2E07" w:rsidP="00212D63">
      <w:pPr>
        <w:jc w:val="both"/>
        <w:rPr>
          <w:lang w:val="en-US"/>
        </w:rPr>
      </w:pPr>
    </w:p>
    <w:p w:rsidR="006C2E07" w:rsidRDefault="006C2E07" w:rsidP="00212D63">
      <w:pPr>
        <w:jc w:val="both"/>
        <w:rPr>
          <w:lang w:val="en-US"/>
        </w:rPr>
      </w:pPr>
    </w:p>
    <w:p w:rsidR="006C2E07" w:rsidRDefault="006C2E07" w:rsidP="00212D63">
      <w:pPr>
        <w:jc w:val="both"/>
        <w:rPr>
          <w:lang w:val="en-US"/>
        </w:rPr>
      </w:pPr>
    </w:p>
    <w:p w:rsidR="006C2E07" w:rsidRDefault="006C2E07" w:rsidP="00212D63">
      <w:pPr>
        <w:jc w:val="both"/>
        <w:rPr>
          <w:lang w:val="en-US"/>
        </w:rPr>
      </w:pPr>
    </w:p>
    <w:p w:rsidR="006C2E07" w:rsidRDefault="006C2E07" w:rsidP="00212D63">
      <w:pPr>
        <w:jc w:val="both"/>
        <w:rPr>
          <w:lang w:val="en-US"/>
        </w:rPr>
      </w:pPr>
    </w:p>
    <w:p w:rsidR="006C2E07" w:rsidRDefault="006C2E07" w:rsidP="00212D63">
      <w:pPr>
        <w:jc w:val="both"/>
        <w:rPr>
          <w:lang w:val="en-US"/>
        </w:rPr>
      </w:pPr>
    </w:p>
    <w:p w:rsidR="006C2E07" w:rsidRDefault="006C2E07" w:rsidP="00212D63">
      <w:pPr>
        <w:jc w:val="both"/>
        <w:rPr>
          <w:lang w:val="en-US"/>
        </w:rPr>
      </w:pPr>
    </w:p>
    <w:p w:rsidR="006C2E07" w:rsidRDefault="006C2E07" w:rsidP="00212D63">
      <w:pPr>
        <w:jc w:val="both"/>
        <w:rPr>
          <w:lang w:val="en-US"/>
        </w:rPr>
      </w:pPr>
    </w:p>
    <w:p w:rsidR="006C2E07" w:rsidRDefault="006C2E07" w:rsidP="00212D63">
      <w:pPr>
        <w:jc w:val="both"/>
        <w:rPr>
          <w:lang w:val="en-US"/>
        </w:rPr>
      </w:pPr>
      <w:r w:rsidRPr="006C2E07">
        <w:rPr>
          <w:lang w:val="en-US"/>
        </w:rPr>
        <w:object w:dxaOrig="11881" w:dyaOrig="9180">
          <v:shape id="_x0000_i1026" type="#_x0000_t75" style="width:594pt;height:459pt" o:ole="">
            <v:imagedata r:id="rId11" o:title=""/>
          </v:shape>
          <o:OLEObject Type="Embed" ProgID="AcroExch.Document.DC" ShapeID="_x0000_i1026" DrawAspect="Content" ObjectID="_1599370723" r:id="rId18"/>
        </w:object>
      </w:r>
    </w:p>
    <w:p w:rsidR="006C2E07" w:rsidRDefault="006C2E07" w:rsidP="00212D63">
      <w:pPr>
        <w:jc w:val="both"/>
        <w:rPr>
          <w:lang w:val="en-US"/>
        </w:rPr>
      </w:pPr>
    </w:p>
    <w:p w:rsidR="006C2E07" w:rsidRDefault="006C2E07" w:rsidP="00212D63">
      <w:pPr>
        <w:jc w:val="both"/>
        <w:rPr>
          <w:lang w:val="en-US"/>
        </w:rPr>
      </w:pPr>
    </w:p>
    <w:p w:rsidR="006C2E07" w:rsidRDefault="006C2E07" w:rsidP="00212D63">
      <w:pPr>
        <w:jc w:val="both"/>
        <w:rPr>
          <w:lang w:val="en-US"/>
        </w:rPr>
      </w:pPr>
    </w:p>
    <w:p w:rsidR="00212D63" w:rsidRDefault="00212D63" w:rsidP="00212D63"/>
    <w:p w:rsidR="00212D63" w:rsidRDefault="00212D63" w:rsidP="00212D63"/>
    <w:p w:rsidR="006C2E07" w:rsidRPr="003F189B" w:rsidRDefault="006C2E07" w:rsidP="006C2E07">
      <w:pPr>
        <w:spacing w:after="240"/>
        <w:jc w:val="center"/>
        <w:rPr>
          <w:b/>
        </w:rPr>
      </w:pPr>
      <w:r>
        <w:rPr>
          <w:b/>
        </w:rPr>
        <w:t>ОПШТИНСКА УПРАВА ОПШТИНЕ</w:t>
      </w:r>
      <w:r w:rsidRPr="003F189B">
        <w:rPr>
          <w:b/>
        </w:rPr>
        <w:t xml:space="preserve"> ЉУБОВИЈА</w:t>
      </w:r>
    </w:p>
    <w:p w:rsidR="006C2E07" w:rsidRPr="00D41605" w:rsidRDefault="006C2E07" w:rsidP="006C2E07">
      <w:pPr>
        <w:jc w:val="both"/>
      </w:pPr>
      <w:r>
        <w:t xml:space="preserve">                         </w:t>
      </w:r>
      <w:r w:rsidRPr="00D41605">
        <w:t xml:space="preserve">                                        </w:t>
      </w:r>
      <w:r>
        <w:rPr>
          <w:lang w:val="ru-RU"/>
        </w:rPr>
        <w:t xml:space="preserve">                                                      </w:t>
      </w:r>
      <w:r>
        <w:tab/>
        <w:t xml:space="preserve">  </w:t>
      </w:r>
      <w:r w:rsidRPr="00D41605">
        <w:t xml:space="preserve">              </w:t>
      </w:r>
    </w:p>
    <w:p w:rsidR="006C2E07" w:rsidRPr="003C6B77" w:rsidRDefault="006C2E07" w:rsidP="006C2E07">
      <w:pPr>
        <w:pStyle w:val="Default"/>
        <w:jc w:val="both"/>
        <w:rPr>
          <w:rFonts w:ascii="Times New Roman" w:hAnsi="Times New Roman"/>
        </w:rPr>
      </w:pPr>
    </w:p>
    <w:p w:rsidR="006C2E07" w:rsidRDefault="006C2E07" w:rsidP="006C2E07">
      <w:pPr>
        <w:spacing w:after="120"/>
        <w:rPr>
          <w:b/>
          <w:bCs/>
          <w:lang w:val="sr-Cyrl-CS"/>
        </w:rPr>
      </w:pPr>
      <w:r>
        <w:rPr>
          <w:b/>
          <w:bCs/>
          <w:lang w:val="sr-Cyrl-CS"/>
        </w:rPr>
        <w:t xml:space="preserve">                                                                                     Упознат са пројектним задатком</w:t>
      </w:r>
    </w:p>
    <w:p w:rsidR="006C2E07" w:rsidRPr="00D41605" w:rsidRDefault="006C2E07" w:rsidP="006C2E07">
      <w:pPr>
        <w:rPr>
          <w:b/>
          <w:bCs/>
          <w:lang w:val="sr-Cyrl-CS"/>
        </w:rPr>
      </w:pPr>
      <w:r w:rsidRPr="00BB543F">
        <w:rPr>
          <w:bCs/>
          <w:lang w:val="sr-Cyrl-CS"/>
        </w:rPr>
        <w:t>Датум: __________         М.П</w:t>
      </w:r>
      <w:r>
        <w:rPr>
          <w:b/>
          <w:bCs/>
          <w:lang w:val="sr-Cyrl-CS"/>
        </w:rPr>
        <w:t>.                               _________________________________</w:t>
      </w:r>
    </w:p>
    <w:p w:rsidR="00212D63" w:rsidRPr="006C2E07" w:rsidRDefault="006C2E07" w:rsidP="006C2E07">
      <w:pPr>
        <w:jc w:val="center"/>
        <w:rPr>
          <w:b/>
          <w:lang w:val="en-US"/>
        </w:rPr>
      </w:pPr>
      <w:r w:rsidRPr="00C72D5F">
        <w:rPr>
          <w:b/>
          <w:lang w:val="sr-Cyrl-CS"/>
        </w:rPr>
        <w:t xml:space="preserve">     </w:t>
      </w:r>
      <w:r>
        <w:rPr>
          <w:b/>
          <w:lang w:val="sr-Cyrl-CS"/>
        </w:rPr>
        <w:t xml:space="preserve">                                                                          потпис</w:t>
      </w:r>
      <w:r w:rsidRPr="00C72D5F">
        <w:rPr>
          <w:b/>
          <w:lang w:val="sr-Cyrl-CS"/>
        </w:rPr>
        <w:t xml:space="preserve"> </w:t>
      </w:r>
      <w:r>
        <w:rPr>
          <w:b/>
          <w:lang w:val="sr-Cyrl-CS"/>
        </w:rPr>
        <w:t>о</w:t>
      </w:r>
      <w:r w:rsidRPr="00C72D5F">
        <w:rPr>
          <w:b/>
          <w:lang w:val="sr-Cyrl-CS"/>
        </w:rPr>
        <w:t>влашћено</w:t>
      </w:r>
      <w:r>
        <w:rPr>
          <w:b/>
          <w:lang w:val="sr-Cyrl-CS"/>
        </w:rPr>
        <w:t>г</w:t>
      </w:r>
      <w:r w:rsidR="007377AC">
        <w:rPr>
          <w:b/>
          <w:lang w:val="sr-Cyrl-CS"/>
        </w:rPr>
        <w:t xml:space="preserve"> лице Понуђача </w:t>
      </w:r>
    </w:p>
    <w:p w:rsidR="00242CD3" w:rsidRPr="007377AC" w:rsidRDefault="00B65B01" w:rsidP="007377AC">
      <w:pPr>
        <w:spacing w:after="240"/>
        <w:rPr>
          <w:b/>
          <w:lang w:val="en-US"/>
        </w:rPr>
      </w:pPr>
      <w:r>
        <w:rPr>
          <w:b/>
        </w:rPr>
        <w:t xml:space="preserve"> </w:t>
      </w:r>
    </w:p>
    <w:p w:rsidR="00242CD3" w:rsidRDefault="00242CD3" w:rsidP="00E50EDD">
      <w:pPr>
        <w:jc w:val="center"/>
        <w:rPr>
          <w:b/>
          <w:lang w:val="sr-Cyrl-CS"/>
        </w:rPr>
      </w:pPr>
    </w:p>
    <w:p w:rsidR="0076013D" w:rsidRDefault="0076013D" w:rsidP="00E50EDD">
      <w:pPr>
        <w:jc w:val="center"/>
        <w:rPr>
          <w:b/>
          <w:lang w:val="sr-Cyrl-CS"/>
        </w:rPr>
      </w:pPr>
    </w:p>
    <w:p w:rsidR="00E50EDD" w:rsidRDefault="00E50EDD" w:rsidP="00E50EDD"/>
    <w:p w:rsidR="00FB675B" w:rsidRDefault="00D93FCE" w:rsidP="00FB675B">
      <w:pPr>
        <w:rPr>
          <w:b/>
          <w:bCs/>
          <w:lang w:val="sr-Cyrl-CS"/>
        </w:rPr>
      </w:pPr>
      <w:r>
        <w:rPr>
          <w:b/>
          <w:bCs/>
          <w:lang w:val="sr-Cyrl-CS" w:eastAsia="sr-Cyrl-CS"/>
        </w:rPr>
        <w:t>ОБРАЗАЦ 8</w:t>
      </w:r>
      <w:r w:rsidR="00FB675B" w:rsidRPr="00CB25AA">
        <w:rPr>
          <w:b/>
          <w:bCs/>
          <w:lang w:val="sr-Cyrl-CS" w:eastAsia="sr-Cyrl-CS"/>
        </w:rPr>
        <w:t xml:space="preserve"> –</w:t>
      </w:r>
      <w:r w:rsidR="00192845">
        <w:rPr>
          <w:b/>
          <w:bCs/>
          <w:lang w:val="sr-Cyrl-CS" w:eastAsia="sr-Cyrl-CS"/>
        </w:rPr>
        <w:t xml:space="preserve"> МОДЕЛ УГОВОРА </w:t>
      </w:r>
    </w:p>
    <w:p w:rsidR="00FB675B" w:rsidRDefault="00FB675B" w:rsidP="00597C9D">
      <w:pPr>
        <w:spacing w:after="240"/>
        <w:rPr>
          <w:b/>
          <w:bCs/>
          <w:lang w:val="sr-Cyrl-CS"/>
        </w:rPr>
      </w:pPr>
    </w:p>
    <w:p w:rsidR="00597C9D" w:rsidRDefault="00597C9D" w:rsidP="00FB675B">
      <w:pPr>
        <w:rPr>
          <w:b/>
          <w:bCs/>
          <w:lang w:val="sr-Cyrl-CS"/>
        </w:rPr>
      </w:pPr>
    </w:p>
    <w:p w:rsidR="00E2755F" w:rsidRPr="00263487" w:rsidRDefault="00E2755F" w:rsidP="00E2755F">
      <w:pPr>
        <w:jc w:val="center"/>
        <w:rPr>
          <w:b/>
          <w:bCs/>
        </w:rPr>
      </w:pPr>
      <w:r w:rsidRPr="00734393">
        <w:rPr>
          <w:b/>
          <w:bCs/>
        </w:rPr>
        <w:t>МОДЕЛ УГОВОРА</w:t>
      </w:r>
    </w:p>
    <w:p w:rsidR="00F353AA" w:rsidRPr="0029480A" w:rsidRDefault="00E2755F" w:rsidP="00E2755F">
      <w:pPr>
        <w:jc w:val="center"/>
        <w:rPr>
          <w:b/>
          <w:bCs/>
        </w:rPr>
      </w:pPr>
      <w:r w:rsidRPr="00263487">
        <w:rPr>
          <w:b/>
          <w:bCs/>
        </w:rPr>
        <w:t xml:space="preserve">О </w:t>
      </w:r>
      <w:r w:rsidR="00B82905">
        <w:rPr>
          <w:b/>
          <w:bCs/>
        </w:rPr>
        <w:t>ИЗРАД</w:t>
      </w:r>
      <w:r w:rsidR="00401CCA">
        <w:rPr>
          <w:b/>
          <w:bCs/>
        </w:rPr>
        <w:t>И</w:t>
      </w:r>
      <w:r w:rsidR="0029480A">
        <w:rPr>
          <w:b/>
          <w:bCs/>
        </w:rPr>
        <w:t xml:space="preserve"> </w:t>
      </w:r>
      <w:r w:rsidR="0028494C">
        <w:rPr>
          <w:b/>
          <w:bCs/>
        </w:rPr>
        <w:t>ИДЕЈНОГ</w:t>
      </w:r>
      <w:r w:rsidR="00EA61FC">
        <w:rPr>
          <w:b/>
          <w:bCs/>
        </w:rPr>
        <w:t xml:space="preserve"> ПРОЈЕКТА</w:t>
      </w:r>
      <w:r w:rsidR="0028494C">
        <w:rPr>
          <w:b/>
          <w:bCs/>
        </w:rPr>
        <w:t xml:space="preserve"> ПАРТЕРНОГ УРЕЂЕЊА ИСПРЕД ЗГРАДЕ У КАРАЂОРЂЕВОЈ БР. 8 </w:t>
      </w:r>
      <w:r w:rsidR="0007704D">
        <w:rPr>
          <w:b/>
          <w:bCs/>
        </w:rPr>
        <w:t xml:space="preserve"> </w:t>
      </w:r>
      <w:r w:rsidR="0028494C">
        <w:rPr>
          <w:b/>
          <w:bCs/>
        </w:rPr>
        <w:t xml:space="preserve">У </w:t>
      </w:r>
      <w:r w:rsidR="0019055E">
        <w:rPr>
          <w:b/>
          <w:bCs/>
        </w:rPr>
        <w:t xml:space="preserve"> ЉУБОВИЈ</w:t>
      </w:r>
      <w:r w:rsidR="0028494C">
        <w:rPr>
          <w:b/>
          <w:bCs/>
        </w:rPr>
        <w:t>И</w:t>
      </w:r>
      <w:r w:rsidR="0019055E">
        <w:rPr>
          <w:b/>
          <w:bCs/>
        </w:rPr>
        <w:t xml:space="preserve"> </w:t>
      </w:r>
    </w:p>
    <w:p w:rsidR="00E2755F" w:rsidRDefault="00E2755F" w:rsidP="003D4990">
      <w:pPr>
        <w:spacing w:after="240"/>
        <w:rPr>
          <w:b/>
          <w:bCs/>
          <w:lang w:val="sr-Cyrl-CS"/>
        </w:rPr>
      </w:pPr>
    </w:p>
    <w:p w:rsidR="00597C9D" w:rsidRPr="00165953" w:rsidRDefault="00597C9D" w:rsidP="00E2755F">
      <w:pPr>
        <w:rPr>
          <w:b/>
          <w:bCs/>
          <w:lang w:val="sr-Cyrl-CS"/>
        </w:rPr>
      </w:pPr>
    </w:p>
    <w:p w:rsidR="00E2755F" w:rsidRDefault="00E2755F" w:rsidP="003D4990">
      <w:pPr>
        <w:spacing w:after="120"/>
      </w:pPr>
      <w:r w:rsidRPr="009B66F5">
        <w:tab/>
        <w:t xml:space="preserve">Закључен дана </w:t>
      </w:r>
      <w:r w:rsidRPr="009B66F5">
        <w:rPr>
          <w:u w:val="single"/>
        </w:rPr>
        <w:tab/>
      </w:r>
      <w:r w:rsidRPr="009B66F5">
        <w:rPr>
          <w:u w:val="single"/>
        </w:rPr>
        <w:tab/>
      </w:r>
      <w:r w:rsidR="00B82905">
        <w:t xml:space="preserve"> 2018</w:t>
      </w:r>
      <w:r w:rsidRPr="009B66F5">
        <w:t>. године  између:</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E2755F">
      <w:pPr>
        <w:pStyle w:val="Default"/>
        <w:jc w:val="both"/>
        <w:rPr>
          <w:rFonts w:ascii="Times New Roman" w:hAnsi="Times New Roman"/>
          <w:lang w:val="sr-Cyrl-CS"/>
        </w:rPr>
      </w:pP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A01688">
        <w:rPr>
          <w:rFonts w:ascii="Times New Roman" w:hAnsi="Times New Roman"/>
          <w:iCs/>
        </w:rPr>
        <w:t>5</w:t>
      </w:r>
      <w:r w:rsidR="00FD77AC">
        <w:rPr>
          <w:rFonts w:ascii="Times New Roman" w:hAnsi="Times New Roman"/>
          <w:iCs/>
        </w:rPr>
        <w:t>9</w:t>
      </w:r>
      <w:r w:rsidR="00B82905">
        <w:rPr>
          <w:rFonts w:ascii="Times New Roman" w:hAnsi="Times New Roman"/>
          <w:iCs/>
          <w:lang w:val="sr-Cyrl-CS"/>
        </w:rPr>
        <w:t>/2018</w:t>
      </w:r>
      <w:r w:rsidR="00704E15">
        <w:rPr>
          <w:rFonts w:ascii="Times New Roman" w:hAnsi="Times New Roman"/>
          <w:iCs/>
          <w:lang w:val="sr-Cyrl-CS"/>
        </w:rPr>
        <w:t xml:space="preserve"> </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Pr="00EF0261" w:rsidRDefault="00E2755F" w:rsidP="00704FC5">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B82905">
        <w:rPr>
          <w:iCs/>
          <w:lang w:val="sr-Cyrl-CS"/>
        </w:rPr>
        <w:t xml:space="preserve"> ____________2018</w:t>
      </w:r>
      <w:r w:rsidRPr="00EF0261">
        <w:rPr>
          <w:iCs/>
          <w:lang w:val="sr-Cyrl-CS"/>
        </w:rPr>
        <w:t>. године</w:t>
      </w:r>
      <w:r w:rsidRPr="00EF0261">
        <w:rPr>
          <w:iCs/>
        </w:rPr>
        <w:t>.</w:t>
      </w:r>
    </w:p>
    <w:p w:rsidR="00E2755F" w:rsidRDefault="00E2755F" w:rsidP="00E2755F">
      <w:pPr>
        <w:rPr>
          <w:lang w:val="sr-Cyrl-CS"/>
        </w:rPr>
      </w:pPr>
    </w:p>
    <w:p w:rsidR="007D0AA1" w:rsidRDefault="007D0AA1"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E2755F" w:rsidRPr="00EF0261" w:rsidRDefault="00E2755F" w:rsidP="00067A78">
      <w:pPr>
        <w:numPr>
          <w:ilvl w:val="0"/>
          <w:numId w:val="1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 поступак јавне набавке мале вредности</w:t>
      </w:r>
      <w:r w:rsidR="0030336C">
        <w:rPr>
          <w:lang w:val="sr-Cyrl-CS"/>
        </w:rPr>
        <w:t xml:space="preserve"> </w:t>
      </w:r>
      <w:r w:rsidR="00443A61">
        <w:rPr>
          <w:lang w:val="sr-Cyrl-CS"/>
        </w:rPr>
        <w:t>услуга</w:t>
      </w:r>
      <w:r w:rsidR="00FD77AC">
        <w:rPr>
          <w:lang w:val="sr-Cyrl-CS"/>
        </w:rPr>
        <w:t xml:space="preserve"> - </w:t>
      </w:r>
      <w:r w:rsidR="00A01688" w:rsidRPr="003D0A83">
        <w:rPr>
          <w:b/>
          <w:lang w:val="sr-Cyrl-CS"/>
        </w:rPr>
        <w:t xml:space="preserve"> </w:t>
      </w:r>
      <w:r w:rsidR="00FD77AC" w:rsidRPr="0028494C">
        <w:rPr>
          <w:b/>
          <w:lang w:val="sr-Cyrl-CS"/>
        </w:rPr>
        <w:t>Израда идејног пројекта партерног уређења испред зграде у Карађорђевој бр. 8 у Љубовији</w:t>
      </w:r>
      <w:r w:rsidR="00FD77AC" w:rsidRPr="003D0A83">
        <w:rPr>
          <w:b/>
          <w:lang w:val="sr-Cyrl-CS"/>
        </w:rPr>
        <w:t>,</w:t>
      </w:r>
      <w:r w:rsidR="00FD77AC">
        <w:rPr>
          <w:lang w:val="sr-Cyrl-CS"/>
        </w:rPr>
        <w:t xml:space="preserve"> </w:t>
      </w:r>
      <w:r w:rsidR="00FD77AC" w:rsidRPr="00BD4952">
        <w:rPr>
          <w:b/>
          <w:lang w:val="sr-Cyrl-CS"/>
        </w:rPr>
        <w:t xml:space="preserve">редни број ЈН </w:t>
      </w:r>
      <w:r w:rsidR="00FD77AC">
        <w:rPr>
          <w:b/>
          <w:lang w:val="sr-Cyrl-CS"/>
        </w:rPr>
        <w:t>59</w:t>
      </w:r>
      <w:r w:rsidR="00FD77AC" w:rsidRPr="00BD4952">
        <w:rPr>
          <w:b/>
          <w:lang w:val="sr-Cyrl-CS"/>
        </w:rPr>
        <w:t>/201</w:t>
      </w:r>
      <w:r w:rsidR="00FD77AC">
        <w:rPr>
          <w:b/>
          <w:lang w:val="sr-Cyrl-CS"/>
        </w:rPr>
        <w:t>8</w:t>
      </w:r>
      <w:r w:rsidRPr="00EF0261">
        <w:rPr>
          <w:lang w:val="sr-Cyrl-CS"/>
        </w:rPr>
        <w:t>;</w:t>
      </w:r>
    </w:p>
    <w:p w:rsidR="00E2755F" w:rsidRPr="00EF0261" w:rsidRDefault="00E2755F" w:rsidP="00067A78">
      <w:pPr>
        <w:numPr>
          <w:ilvl w:val="0"/>
          <w:numId w:val="1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BA7687">
        <w:rPr>
          <w:lang w:val="sr-Cyrl-CS"/>
        </w:rPr>
        <w:t>нуду бр. ______ од _____________</w:t>
      </w:r>
      <w:r w:rsidRPr="00EF0261">
        <w:rPr>
          <w:lang w:val="sr-Cyrl-CS"/>
        </w:rPr>
        <w:t xml:space="preserve">. </w:t>
      </w:r>
      <w:r>
        <w:rPr>
          <w:lang w:val="sr-Cyrl-CS"/>
        </w:rPr>
        <w:t>г</w:t>
      </w:r>
      <w:r w:rsidRPr="00EF0261">
        <w:rPr>
          <w:lang w:val="sr-Cyrl-CS"/>
        </w:rPr>
        <w:t>одине</w:t>
      </w:r>
      <w:r>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BA7687">
        <w:rPr>
          <w:lang w:val="sr-Cyrl-CS"/>
        </w:rPr>
        <w:t>______________од _______________</w:t>
      </w:r>
      <w:r w:rsidRPr="00EF0261">
        <w:rPr>
          <w:lang w:val="sr-Cyrl-CS"/>
        </w:rPr>
        <w:t>. године (</w:t>
      </w:r>
      <w:r w:rsidRPr="00EF0261">
        <w:rPr>
          <w:i/>
          <w:lang w:val="sr-Cyrl-CS"/>
        </w:rPr>
        <w:t>попуњава наручилац</w:t>
      </w:r>
      <w:r w:rsidRPr="00EF0261">
        <w:rPr>
          <w:lang w:val="sr-Cyrl-CS"/>
        </w:rPr>
        <w:t>);</w:t>
      </w:r>
    </w:p>
    <w:p w:rsidR="00E2755F" w:rsidRDefault="00E2755F" w:rsidP="00067A78">
      <w:pPr>
        <w:numPr>
          <w:ilvl w:val="0"/>
          <w:numId w:val="1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4A3A87" w:rsidRDefault="004A3A87" w:rsidP="004A3A87">
      <w:pPr>
        <w:suppressAutoHyphens w:val="0"/>
        <w:ind w:left="720"/>
        <w:jc w:val="both"/>
        <w:rPr>
          <w:lang w:val="sr-Cyrl-CS"/>
        </w:rPr>
      </w:pPr>
    </w:p>
    <w:p w:rsidR="003D4990" w:rsidRDefault="003D4990" w:rsidP="004A3A87">
      <w:pPr>
        <w:suppressAutoHyphens w:val="0"/>
        <w:ind w:left="720"/>
        <w:jc w:val="both"/>
        <w:rPr>
          <w:lang w:val="sr-Cyrl-CS"/>
        </w:rPr>
      </w:pPr>
    </w:p>
    <w:p w:rsidR="00242CD3" w:rsidRDefault="00242CD3" w:rsidP="004A3A87">
      <w:pPr>
        <w:suppressAutoHyphens w:val="0"/>
        <w:ind w:left="720"/>
        <w:jc w:val="both"/>
        <w:rPr>
          <w:lang w:val="sr-Cyrl-CS"/>
        </w:rPr>
      </w:pPr>
    </w:p>
    <w:p w:rsidR="00242CD3" w:rsidRDefault="00242CD3" w:rsidP="004A3A87">
      <w:pPr>
        <w:suppressAutoHyphens w:val="0"/>
        <w:ind w:left="720"/>
        <w:jc w:val="both"/>
        <w:rPr>
          <w:lang w:val="sr-Cyrl-CS"/>
        </w:rPr>
      </w:pPr>
    </w:p>
    <w:p w:rsidR="003D4990" w:rsidRDefault="003D4990" w:rsidP="004A3A87">
      <w:pPr>
        <w:suppressAutoHyphens w:val="0"/>
        <w:ind w:left="720"/>
        <w:jc w:val="both"/>
        <w:rPr>
          <w:lang w:val="sr-Cyrl-CS"/>
        </w:rPr>
      </w:pPr>
    </w:p>
    <w:p w:rsidR="00E2755F" w:rsidRPr="00E40F00" w:rsidRDefault="00E2755F" w:rsidP="00E2755F">
      <w:pPr>
        <w:ind w:firstLine="720"/>
        <w:jc w:val="both"/>
        <w:rPr>
          <w:b/>
          <w:lang w:val="sr-Cyrl-CS"/>
        </w:rPr>
      </w:pPr>
      <w:r w:rsidRPr="00E40F00">
        <w:rPr>
          <w:b/>
          <w:lang w:val="sr-Cyrl-CS"/>
        </w:rPr>
        <w:t>Предмет уговора</w:t>
      </w:r>
    </w:p>
    <w:p w:rsidR="00E2755F" w:rsidRPr="00E40F00" w:rsidRDefault="00E2755F" w:rsidP="00E2755F">
      <w:pPr>
        <w:ind w:firstLine="720"/>
        <w:jc w:val="both"/>
        <w:rPr>
          <w:b/>
          <w:lang w:val="sr-Cyrl-CS"/>
        </w:rPr>
      </w:pPr>
    </w:p>
    <w:p w:rsidR="00E2755F" w:rsidRDefault="00E2755F" w:rsidP="00E2755F">
      <w:pPr>
        <w:jc w:val="center"/>
        <w:rPr>
          <w:b/>
          <w:lang w:val="sr-Cyrl-CS"/>
        </w:rPr>
      </w:pPr>
      <w:r w:rsidRPr="00E40F00">
        <w:rPr>
          <w:b/>
          <w:lang w:val="sr-Cyrl-CS"/>
        </w:rPr>
        <w:t>Члан 2.</w:t>
      </w:r>
    </w:p>
    <w:p w:rsidR="00F71B66" w:rsidRPr="00E40F00" w:rsidRDefault="00F71B66" w:rsidP="00E2755F">
      <w:pPr>
        <w:jc w:val="center"/>
        <w:rPr>
          <w:lang w:val="sr-Cyrl-CS"/>
        </w:rPr>
      </w:pPr>
    </w:p>
    <w:p w:rsidR="00E2755F" w:rsidRPr="00E40F00" w:rsidRDefault="00E2755F" w:rsidP="00E2755F">
      <w:pPr>
        <w:ind w:firstLine="709"/>
        <w:jc w:val="both"/>
        <w:rPr>
          <w:lang w:val="sr-Cyrl-CS"/>
        </w:rPr>
      </w:pPr>
      <w:r w:rsidRPr="00E40F00">
        <w:rPr>
          <w:lang w:val="sr-Cyrl-CS"/>
        </w:rPr>
        <w:t xml:space="preserve">Предмет Уговора </w:t>
      </w:r>
      <w:r w:rsidRPr="00E40F00">
        <w:rPr>
          <w:lang w:val="sr-Latn-CS"/>
        </w:rPr>
        <w:t>je</w:t>
      </w:r>
      <w:r w:rsidR="00FD77AC">
        <w:t xml:space="preserve"> </w:t>
      </w:r>
      <w:r w:rsidR="00FD77AC" w:rsidRPr="0028494C">
        <w:rPr>
          <w:b/>
          <w:lang w:val="sr-Cyrl-CS"/>
        </w:rPr>
        <w:t>Израда идејног пројекта партерног уређења испред зграде у Карађорђевој бр. 8 у Љубовији</w:t>
      </w:r>
      <w:r w:rsidR="00FD77AC" w:rsidRPr="003D0A83">
        <w:rPr>
          <w:b/>
          <w:lang w:val="sr-Cyrl-CS"/>
        </w:rPr>
        <w:t>,</w:t>
      </w:r>
      <w:r w:rsidR="00FD77AC">
        <w:rPr>
          <w:lang w:val="sr-Cyrl-CS"/>
        </w:rPr>
        <w:t xml:space="preserve"> </w:t>
      </w:r>
      <w:r w:rsidR="00FD77AC" w:rsidRPr="00BD4952">
        <w:rPr>
          <w:b/>
          <w:lang w:val="sr-Cyrl-CS"/>
        </w:rPr>
        <w:t xml:space="preserve">редни број ЈН </w:t>
      </w:r>
      <w:r w:rsidR="00FD77AC">
        <w:rPr>
          <w:b/>
          <w:lang w:val="sr-Cyrl-CS"/>
        </w:rPr>
        <w:t>59</w:t>
      </w:r>
      <w:r w:rsidR="00FD77AC" w:rsidRPr="00BD4952">
        <w:rPr>
          <w:b/>
          <w:lang w:val="sr-Cyrl-CS"/>
        </w:rPr>
        <w:t>/201</w:t>
      </w:r>
      <w:r w:rsidR="00FD77AC">
        <w:rPr>
          <w:b/>
          <w:lang w:val="sr-Cyrl-CS"/>
        </w:rPr>
        <w:t>8</w:t>
      </w:r>
      <w:r w:rsidR="00FD77AC">
        <w:rPr>
          <w:lang w:val="sr-Cyrl-CS"/>
        </w:rPr>
        <w:t xml:space="preserve">, </w:t>
      </w:r>
      <w:r w:rsidRPr="00E40F00">
        <w:rPr>
          <w:lang w:val="sr-Cyrl-CS"/>
        </w:rPr>
        <w:t>према Техничкој спецификацији услуга – пројектном задатку који чини саставни део овог уговора.</w:t>
      </w:r>
    </w:p>
    <w:p w:rsidR="00022EF4" w:rsidRDefault="00022EF4" w:rsidP="00E2755F">
      <w:pPr>
        <w:ind w:firstLine="720"/>
        <w:rPr>
          <w:b/>
          <w:lang w:val="sr-Cyrl-CS"/>
        </w:rPr>
      </w:pPr>
    </w:p>
    <w:p w:rsidR="00E2755F" w:rsidRPr="00E40F00" w:rsidRDefault="00E2755F" w:rsidP="00E2755F">
      <w:pPr>
        <w:ind w:firstLine="720"/>
        <w:rPr>
          <w:b/>
          <w:lang w:val="sr-Cyrl-CS"/>
        </w:rPr>
      </w:pPr>
      <w:r w:rsidRPr="00E40F00">
        <w:rPr>
          <w:b/>
          <w:lang w:val="sr-Cyrl-CS"/>
        </w:rPr>
        <w:t>Обавезе извршиоца услуге</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3.</w:t>
      </w:r>
    </w:p>
    <w:p w:rsidR="00E2755F" w:rsidRDefault="00E2755F" w:rsidP="00E2755F">
      <w:pPr>
        <w:ind w:firstLine="720"/>
        <w:jc w:val="both"/>
        <w:rPr>
          <w:lang w:val="sr-Cyrl-CS"/>
        </w:rPr>
      </w:pPr>
      <w:r>
        <w:rPr>
          <w:lang w:val="sr-Cyrl-CS"/>
        </w:rPr>
        <w:t xml:space="preserve">Пројектант </w:t>
      </w:r>
      <w:r w:rsidRPr="00E40F00">
        <w:rPr>
          <w:lang w:val="sr-Cyrl-CS"/>
        </w:rPr>
        <w:t xml:space="preserve">се обавезује да за рачун Наручиоца изради и у уговореном року достави пројектну документацију </w:t>
      </w:r>
      <w:r w:rsidR="006B041B">
        <w:rPr>
          <w:lang w:val="sr-Cyrl-CS"/>
        </w:rPr>
        <w:t>–</w:t>
      </w:r>
      <w:r w:rsidR="00FD77AC">
        <w:rPr>
          <w:lang w:val="sr-Cyrl-CS"/>
        </w:rPr>
        <w:t xml:space="preserve"> </w:t>
      </w:r>
      <w:r w:rsidR="00FD77AC" w:rsidRPr="0028494C">
        <w:rPr>
          <w:b/>
          <w:lang w:val="sr-Cyrl-CS"/>
        </w:rPr>
        <w:t>Израда идејног пројекта партерног уређења испред зграде у Карађорђевој бр. 8 у Љубовији</w:t>
      </w:r>
      <w:r w:rsidR="00FD77AC" w:rsidRPr="003D0A83">
        <w:rPr>
          <w:b/>
          <w:lang w:val="sr-Cyrl-CS"/>
        </w:rPr>
        <w:t>,</w:t>
      </w:r>
      <w:r w:rsidR="00FD77AC">
        <w:rPr>
          <w:lang w:val="sr-Cyrl-CS"/>
        </w:rPr>
        <w:t xml:space="preserve"> </w:t>
      </w:r>
      <w:r w:rsidR="00FD77AC" w:rsidRPr="00BD4952">
        <w:rPr>
          <w:b/>
          <w:lang w:val="sr-Cyrl-CS"/>
        </w:rPr>
        <w:t xml:space="preserve">редни број ЈН </w:t>
      </w:r>
      <w:r w:rsidR="00FD77AC">
        <w:rPr>
          <w:b/>
          <w:lang w:val="sr-Cyrl-CS"/>
        </w:rPr>
        <w:t>59</w:t>
      </w:r>
      <w:r w:rsidR="00FD77AC" w:rsidRPr="00BD4952">
        <w:rPr>
          <w:b/>
          <w:lang w:val="sr-Cyrl-CS"/>
        </w:rPr>
        <w:t>/201</w:t>
      </w:r>
      <w:r w:rsidR="00FD77AC">
        <w:rPr>
          <w:b/>
          <w:lang w:val="sr-Cyrl-CS"/>
        </w:rPr>
        <w:t>8</w:t>
      </w:r>
      <w:r>
        <w:rPr>
          <w:lang w:val="sr-Cyrl-CS"/>
        </w:rPr>
        <w:t>,</w:t>
      </w:r>
      <w:r w:rsidRPr="00986AD6">
        <w:t xml:space="preserve"> </w:t>
      </w:r>
      <w:r w:rsidRPr="00E40F00">
        <w:rPr>
          <w:lang w:val="sr-Cyrl-CS"/>
        </w:rPr>
        <w:t>а у свему према усвојеној Понуди заведеној код Понуђача под број</w:t>
      </w:r>
      <w:r w:rsidR="00351E11">
        <w:rPr>
          <w:lang w:val="sr-Cyrl-CS"/>
        </w:rPr>
        <w:t>ем</w:t>
      </w:r>
      <w:r w:rsidR="00274EDF">
        <w:rPr>
          <w:lang w:val="sr-Cyrl-CS"/>
        </w:rPr>
        <w:t xml:space="preserve"> ____________ од _________2018</w:t>
      </w:r>
      <w:r w:rsidRPr="00E40F00">
        <w:rPr>
          <w:lang w:val="sr-Cyrl-CS"/>
        </w:rPr>
        <w:t xml:space="preserve">. године и </w:t>
      </w:r>
      <w:r w:rsidR="00AC1C34">
        <w:rPr>
          <w:lang w:val="sr-Cyrl-CS"/>
        </w:rPr>
        <w:t>Техничкој</w:t>
      </w:r>
      <w:r w:rsidR="004F7759">
        <w:rPr>
          <w:lang w:val="sr-Cyrl-CS"/>
        </w:rPr>
        <w:t xml:space="preserve"> спецификацији услуга</w:t>
      </w:r>
      <w:r w:rsidR="00AC1C34">
        <w:rPr>
          <w:lang w:val="sr-Cyrl-CS"/>
        </w:rPr>
        <w:t xml:space="preserve"> из Конкурсне документације (</w:t>
      </w:r>
      <w:r w:rsidRPr="00E40F00">
        <w:rPr>
          <w:lang w:val="sr-Cyrl-CS"/>
        </w:rPr>
        <w:t>Пројектном задатку</w:t>
      </w:r>
      <w:r w:rsidR="00AC1C34">
        <w:rPr>
          <w:lang w:val="sr-Cyrl-CS"/>
        </w:rPr>
        <w:t>)</w:t>
      </w:r>
      <w:r w:rsidRPr="00E40F00">
        <w:rPr>
          <w:lang w:val="sr-Cyrl-CS"/>
        </w:rPr>
        <w:t>, који чине саставни део овог Уговора</w:t>
      </w:r>
      <w:r>
        <w:rPr>
          <w:lang w:val="sr-Cyrl-CS"/>
        </w:rPr>
        <w:t>.</w:t>
      </w:r>
    </w:p>
    <w:p w:rsidR="00E2755F" w:rsidRPr="00E40F00" w:rsidRDefault="00E2755F" w:rsidP="006A424A">
      <w:pPr>
        <w:spacing w:after="120"/>
        <w:jc w:val="both"/>
        <w:rPr>
          <w:lang w:val="sr-Cyrl-CS"/>
        </w:rPr>
      </w:pPr>
    </w:p>
    <w:p w:rsidR="00E2755F" w:rsidRPr="00E40F00" w:rsidRDefault="00E2755F" w:rsidP="00E2755F">
      <w:pPr>
        <w:ind w:firstLine="720"/>
        <w:rPr>
          <w:b/>
          <w:lang w:val="sr-Cyrl-CS"/>
        </w:rPr>
      </w:pPr>
      <w:r w:rsidRPr="00E40F00">
        <w:rPr>
          <w:b/>
          <w:lang w:val="sr-Cyrl-CS"/>
        </w:rPr>
        <w:t>Цена и начин плаћања</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4.</w:t>
      </w:r>
    </w:p>
    <w:p w:rsidR="00E2755F" w:rsidRDefault="00E2755F" w:rsidP="007D0AA1">
      <w:pPr>
        <w:spacing w:after="240"/>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E2755F" w:rsidRPr="00E40F00" w:rsidRDefault="00E2755F" w:rsidP="007D0AA1">
      <w:pPr>
        <w:tabs>
          <w:tab w:val="left" w:pos="-90"/>
          <w:tab w:val="left" w:pos="0"/>
          <w:tab w:val="left" w:pos="540"/>
          <w:tab w:val="left" w:pos="630"/>
        </w:tabs>
        <w:spacing w:after="120" w:line="276" w:lineRule="auto"/>
        <w:jc w:val="center"/>
        <w:rPr>
          <w:b/>
          <w:lang w:val="sr-Cyrl-CS"/>
        </w:rPr>
      </w:pPr>
      <w:r w:rsidRPr="00E40F00">
        <w:rPr>
          <w:b/>
          <w:lang w:val="sr-Cyrl-CS"/>
        </w:rPr>
        <w:t>Члан 5.</w:t>
      </w:r>
    </w:p>
    <w:p w:rsidR="00E2755F" w:rsidRDefault="00E2755F" w:rsidP="00E2755F">
      <w:pPr>
        <w:ind w:firstLine="720"/>
        <w:jc w:val="both"/>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Pr>
          <w:lang w:val="ru-RU"/>
        </w:rPr>
        <w:t>завршетка посла и испостављања рачуна</w:t>
      </w:r>
      <w:r w:rsidRPr="00E40F00">
        <w:rPr>
          <w:lang w:val="sr-Cyrl-CS"/>
        </w:rPr>
        <w:t>.</w:t>
      </w:r>
      <w:r w:rsidR="00D652F5">
        <w:rPr>
          <w:lang w:val="en-US"/>
        </w:rPr>
        <w:t xml:space="preserve"> </w:t>
      </w:r>
    </w:p>
    <w:p w:rsidR="00B848D4" w:rsidRPr="00B848D4" w:rsidRDefault="00B848D4" w:rsidP="00E2755F">
      <w:pPr>
        <w:ind w:firstLine="720"/>
        <w:jc w:val="both"/>
      </w:pPr>
    </w:p>
    <w:p w:rsidR="00E2755F" w:rsidRPr="00E40F00" w:rsidRDefault="00287E62" w:rsidP="00F2582C">
      <w:pPr>
        <w:spacing w:line="276" w:lineRule="auto"/>
        <w:jc w:val="both"/>
        <w:rPr>
          <w:b/>
          <w:lang w:val="sr-Cyrl-CS"/>
        </w:rPr>
      </w:pPr>
      <w:r>
        <w:rPr>
          <w:lang w:val="en-US"/>
        </w:rPr>
        <w:tab/>
      </w:r>
      <w:r w:rsidR="00E2755F" w:rsidRPr="00E40F00">
        <w:rPr>
          <w:b/>
          <w:lang w:val="sr-Cyrl-CS"/>
        </w:rPr>
        <w:t>Рок</w:t>
      </w:r>
    </w:p>
    <w:p w:rsidR="00E2755F" w:rsidRPr="00E40F00" w:rsidRDefault="00E2755F" w:rsidP="00E2755F">
      <w:pPr>
        <w:jc w:val="center"/>
        <w:rPr>
          <w:b/>
          <w:lang w:val="sr-Cyrl-CS"/>
        </w:rPr>
      </w:pPr>
      <w:r w:rsidRPr="00E40F00">
        <w:rPr>
          <w:b/>
          <w:lang w:val="sr-Cyrl-CS"/>
        </w:rPr>
        <w:t>Члан 6.</w:t>
      </w:r>
    </w:p>
    <w:p w:rsidR="00E2755F" w:rsidRDefault="00E2755F" w:rsidP="00C63291">
      <w:pPr>
        <w:ind w:firstLine="630"/>
        <w:jc w:val="both"/>
        <w:rPr>
          <w:lang w:val="sr-Cyrl-CS"/>
        </w:rPr>
      </w:pPr>
      <w:r>
        <w:rPr>
          <w:lang w:val="sr-Cyrl-CS"/>
        </w:rPr>
        <w:t xml:space="preserve">Пројектант се обавезује да </w:t>
      </w:r>
      <w:r w:rsidR="00D4271F">
        <w:rPr>
          <w:lang w:val="sr-Cyrl-CS"/>
        </w:rPr>
        <w:t xml:space="preserve">Пројекат </w:t>
      </w:r>
      <w:r w:rsidR="00462A12">
        <w:rPr>
          <w:lang w:val="sr-Cyrl-CS"/>
        </w:rPr>
        <w:t xml:space="preserve">из члана 3. овог уговора </w:t>
      </w:r>
      <w:r w:rsidRPr="006F6A20">
        <w:rPr>
          <w:lang w:val="sr-Cyrl-CS"/>
        </w:rPr>
        <w:t>достави наручиоцу</w:t>
      </w:r>
      <w:r w:rsidR="00FD77AC">
        <w:rPr>
          <w:lang w:val="sr-Cyrl-CS"/>
        </w:rPr>
        <w:t xml:space="preserve"> у року од 30 дана од дана потписивања уговора.</w:t>
      </w:r>
    </w:p>
    <w:p w:rsidR="00FD77AC" w:rsidRDefault="00FD77AC" w:rsidP="00C63291">
      <w:pPr>
        <w:ind w:firstLine="630"/>
        <w:jc w:val="both"/>
        <w:rPr>
          <w:lang w:val="sr-Cyrl-CS"/>
        </w:rPr>
      </w:pPr>
    </w:p>
    <w:p w:rsidR="00E2755F" w:rsidRPr="00E40F00" w:rsidRDefault="00E2755F" w:rsidP="00E2755F">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E2755F" w:rsidRDefault="00E2755F" w:rsidP="00E2755F">
      <w:pPr>
        <w:widowControl w:val="0"/>
        <w:tabs>
          <w:tab w:val="left" w:pos="6660"/>
        </w:tabs>
        <w:autoSpaceDE w:val="0"/>
        <w:autoSpaceDN w:val="0"/>
        <w:adjustRightInd w:val="0"/>
        <w:jc w:val="center"/>
        <w:rPr>
          <w:b/>
          <w:bCs/>
          <w:lang w:val="sr-Cyrl-CS"/>
        </w:rPr>
      </w:pPr>
    </w:p>
    <w:p w:rsidR="001B23F5" w:rsidRPr="00E40F00" w:rsidRDefault="001B23F5" w:rsidP="00E2755F">
      <w:pPr>
        <w:widowControl w:val="0"/>
        <w:tabs>
          <w:tab w:val="left" w:pos="6660"/>
        </w:tabs>
        <w:autoSpaceDE w:val="0"/>
        <w:autoSpaceDN w:val="0"/>
        <w:adjustRightInd w:val="0"/>
        <w:jc w:val="center"/>
        <w:rPr>
          <w:b/>
          <w:bCs/>
          <w:lang w:val="sr-Cyrl-CS"/>
        </w:rPr>
      </w:pPr>
    </w:p>
    <w:p w:rsidR="00E2755F" w:rsidRPr="00E40F00" w:rsidRDefault="00E2755F" w:rsidP="00E2755F">
      <w:pPr>
        <w:widowControl w:val="0"/>
        <w:tabs>
          <w:tab w:val="left" w:pos="6660"/>
        </w:tabs>
        <w:autoSpaceDE w:val="0"/>
        <w:autoSpaceDN w:val="0"/>
        <w:adjustRightInd w:val="0"/>
        <w:jc w:val="center"/>
        <w:rPr>
          <w:b/>
          <w:bCs/>
          <w:lang w:val="sr-Cyrl-CS"/>
        </w:rPr>
      </w:pPr>
      <w:r w:rsidRPr="00E40F00">
        <w:rPr>
          <w:b/>
          <w:bCs/>
          <w:lang w:val="sr-Cyrl-CS"/>
        </w:rPr>
        <w:t>Члан 7.</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 xml:space="preserve">са </w:t>
      </w:r>
      <w:r w:rsidRPr="00E40F00">
        <w:rPr>
          <w:lang w:val="sr-Cyrl-CS"/>
        </w:rPr>
        <w:lastRenderedPageBreak/>
        <w:t>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Default="00E2755F" w:rsidP="00E2755F">
      <w:pPr>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A4A73" w:rsidRPr="00EA4A73" w:rsidRDefault="00EA4A73" w:rsidP="00E2755F">
      <w:pPr>
        <w:ind w:firstLine="720"/>
        <w:jc w:val="both"/>
      </w:pPr>
    </w:p>
    <w:p w:rsidR="00E2755F" w:rsidRPr="00E40F00" w:rsidRDefault="00E2755F" w:rsidP="00E2755F">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2755F" w:rsidRPr="00E40F00" w:rsidRDefault="00E2755F" w:rsidP="00E2755F">
      <w:pPr>
        <w:rPr>
          <w:b/>
          <w:lang w:val="sr-Cyrl-CS"/>
        </w:rPr>
      </w:pP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2755F">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E2755F" w:rsidRDefault="00E2755F" w:rsidP="00F2582C">
      <w:pPr>
        <w:spacing w:after="120"/>
        <w:jc w:val="both"/>
        <w:rPr>
          <w:bCs/>
          <w:lang w:val="sr-Cyrl-CS"/>
        </w:rPr>
      </w:pPr>
    </w:p>
    <w:p w:rsidR="00E2755F" w:rsidRPr="000D2D37" w:rsidRDefault="00E2755F" w:rsidP="00E2755F">
      <w:pPr>
        <w:jc w:val="center"/>
        <w:rPr>
          <w:b/>
          <w:bCs/>
          <w:lang w:val="sr-Cyrl-CS"/>
        </w:rPr>
      </w:pPr>
      <w:r w:rsidRPr="000D2D37">
        <w:rPr>
          <w:b/>
          <w:bCs/>
          <w:lang w:val="sr-Cyrl-CS"/>
        </w:rPr>
        <w:t>Члан 9.</w:t>
      </w:r>
    </w:p>
    <w:p w:rsidR="00E2755F" w:rsidRDefault="00E2755F" w:rsidP="00E2755F">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E2755F">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2755F" w:rsidRDefault="00E2755F" w:rsidP="00F2582C">
      <w:pPr>
        <w:spacing w:after="120"/>
        <w:rPr>
          <w:b/>
          <w:lang w:val="sr-Cyrl-CS"/>
        </w:rPr>
      </w:pPr>
    </w:p>
    <w:p w:rsidR="00E2755F" w:rsidRPr="00E40F00" w:rsidRDefault="00E2755F" w:rsidP="00E2755F">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2755F" w:rsidRPr="00E40F00" w:rsidRDefault="00E2755F" w:rsidP="00E2755F">
      <w:pPr>
        <w:ind w:firstLine="720"/>
        <w:jc w:val="both"/>
        <w:rPr>
          <w:b/>
          <w:lang w:val="sr-Cyrl-C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A60489" w:rsidRDefault="00A60489" w:rsidP="00E2755F">
      <w:pPr>
        <w:ind w:firstLine="720"/>
        <w:rPr>
          <w:b/>
          <w:lang w:val="sr-Cyrl-CS"/>
        </w:rPr>
      </w:pPr>
    </w:p>
    <w:p w:rsidR="003A0D57" w:rsidRDefault="003A0D57" w:rsidP="00E2755F">
      <w:pPr>
        <w:ind w:firstLine="720"/>
        <w:rPr>
          <w:b/>
          <w:lang w:val="sr-Cyrl-CS"/>
        </w:rPr>
      </w:pPr>
    </w:p>
    <w:p w:rsidR="00F2582C" w:rsidRDefault="00F2582C" w:rsidP="00E2755F">
      <w:pPr>
        <w:ind w:firstLine="720"/>
        <w:rPr>
          <w:b/>
          <w:lang w:val="sr-Cyrl-CS"/>
        </w:rPr>
      </w:pPr>
    </w:p>
    <w:p w:rsidR="00E2755F" w:rsidRPr="00E40F00" w:rsidRDefault="00E2755F" w:rsidP="00E2755F">
      <w:pPr>
        <w:ind w:firstLine="720"/>
        <w:rPr>
          <w:b/>
          <w:lang w:val="sr-Cyrl-CS"/>
        </w:rPr>
      </w:pPr>
      <w:r w:rsidRPr="00E40F00">
        <w:rPr>
          <w:b/>
          <w:lang w:val="sr-Cyrl-CS"/>
        </w:rPr>
        <w:lastRenderedPageBreak/>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E2755F" w:rsidRDefault="00E2755F" w:rsidP="00E2755F">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E2755F" w:rsidRPr="00E40F00" w:rsidRDefault="00E2755F" w:rsidP="00E2755F">
      <w:pPr>
        <w:ind w:firstLine="720"/>
        <w:jc w:val="both"/>
        <w:rPr>
          <w:lang w:val="sr-Cyrl-CS"/>
        </w:rPr>
      </w:pPr>
    </w:p>
    <w:p w:rsidR="00E2755F" w:rsidRPr="00E40F00" w:rsidRDefault="00E2755F" w:rsidP="00E2755F">
      <w:pPr>
        <w:jc w:val="center"/>
        <w:rPr>
          <w:lang w:val="sr-Cyrl-CS"/>
        </w:rPr>
      </w:pPr>
      <w:r>
        <w:rPr>
          <w:b/>
          <w:lang w:val="sr-Cyrl-CS"/>
        </w:rPr>
        <w:t>Члан 12</w:t>
      </w:r>
      <w:r w:rsidRPr="00E40F00">
        <w:rPr>
          <w:b/>
          <w:lang w:val="sr-Cyrl-CS"/>
        </w:rPr>
        <w:t>.</w:t>
      </w:r>
    </w:p>
    <w:p w:rsidR="00E2755F" w:rsidRPr="00E40F00"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E40F00" w:rsidRDefault="00E2755F" w:rsidP="00E2755F">
      <w:pPr>
        <w:jc w:val="center"/>
        <w:rPr>
          <w:b/>
          <w:lang w:val="sr-Cyrl-CS"/>
        </w:rPr>
      </w:pPr>
    </w:p>
    <w:p w:rsidR="00E2755F" w:rsidRPr="00E40F00" w:rsidRDefault="00E2755F" w:rsidP="00E2755F">
      <w:pPr>
        <w:jc w:val="center"/>
        <w:rPr>
          <w:b/>
          <w:lang w:val="sr-Cyrl-CS"/>
        </w:rPr>
      </w:pPr>
      <w:r>
        <w:rPr>
          <w:b/>
          <w:lang w:val="sr-Cyrl-CS"/>
        </w:rPr>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D21C02" w:rsidP="00E2755F">
      <w:pPr>
        <w:autoSpaceDE w:val="0"/>
        <w:autoSpaceDN w:val="0"/>
        <w:adjustRightInd w:val="0"/>
        <w:spacing w:after="120"/>
        <w:ind w:firstLine="720"/>
        <w:jc w:val="both"/>
        <w:rPr>
          <w:bCs/>
          <w:lang w:val="en-US"/>
        </w:rPr>
      </w:pPr>
      <w:r>
        <w:rPr>
          <w:lang w:val="sr-Cyrl-CS"/>
        </w:rPr>
        <w:t>Уговор је сачињен у 4 (четири</w:t>
      </w:r>
      <w:r w:rsidR="00E2755F" w:rsidRPr="00E40F00">
        <w:rPr>
          <w:lang w:val="sr-Cyrl-CS"/>
        </w:rPr>
        <w:t xml:space="preserve">) </w:t>
      </w:r>
      <w:r>
        <w:rPr>
          <w:lang w:val="sr-Cyrl-CS"/>
        </w:rPr>
        <w:t>истоветна примерка, од којих по 2 (два</w:t>
      </w:r>
      <w:r w:rsidR="00E2755F" w:rsidRPr="00E40F00">
        <w:rPr>
          <w:lang w:val="sr-Cyrl-CS"/>
        </w:rPr>
        <w:t>)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w:t>
      </w:r>
      <w:r w:rsidR="00702AE2">
        <w:rPr>
          <w:b/>
          <w:lang w:val="sr-Cyrl-CS"/>
        </w:rPr>
        <w:t xml:space="preserve"> </w:t>
      </w:r>
      <w:r>
        <w:rPr>
          <w:b/>
          <w:lang w:val="sr-Cyrl-CS"/>
        </w:rPr>
        <w:t>___________________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FB675B" w:rsidRPr="00651F25" w:rsidRDefault="00FB675B" w:rsidP="00E2755F">
      <w:pPr>
        <w:widowControl w:val="0"/>
        <w:tabs>
          <w:tab w:val="left" w:pos="640"/>
        </w:tabs>
        <w:jc w:val="both"/>
        <w:rPr>
          <w:b/>
          <w:bCs/>
          <w:lang w:val="sr-Cyrl-CS"/>
        </w:rPr>
      </w:pPr>
    </w:p>
    <w:p w:rsidR="00CB5662" w:rsidRDefault="00FB675B" w:rsidP="00FB675B">
      <w:pPr>
        <w:suppressAutoHyphens w:val="0"/>
        <w:spacing w:after="200" w:line="276" w:lineRule="auto"/>
        <w:rPr>
          <w:b/>
          <w:bCs/>
        </w:rPr>
      </w:pPr>
      <w:r>
        <w:rPr>
          <w:b/>
          <w:bCs/>
        </w:rPr>
        <w:br w:type="page"/>
      </w:r>
      <w:r w:rsidR="007F736D">
        <w:rPr>
          <w:b/>
          <w:bCs/>
        </w:rPr>
        <w:lastRenderedPageBreak/>
        <w:t xml:space="preserve">ОБРАЗАЦ </w:t>
      </w:r>
      <w:r w:rsidR="00651F25">
        <w:rPr>
          <w:b/>
          <w:bCs/>
          <w:lang w:val="sr-Cyrl-CS"/>
        </w:rPr>
        <w:t xml:space="preserve">9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D21C02">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651F25">
        <w:rPr>
          <w:b/>
          <w:lang w:val="sr-Cyrl-CS"/>
        </w:rPr>
        <w:t>10</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D860D7">
        <w:rPr>
          <w:lang w:val="sr-Cyrl-CS"/>
        </w:rPr>
        <w:t>–</w:t>
      </w:r>
      <w:r w:rsidR="00651F25">
        <w:rPr>
          <w:b/>
          <w:lang w:val="sr-Cyrl-CS"/>
        </w:rPr>
        <w:t xml:space="preserve"> </w:t>
      </w:r>
      <w:r w:rsidR="00462F0E" w:rsidRPr="003D0A83">
        <w:rPr>
          <w:b/>
          <w:lang w:val="sr-Cyrl-CS"/>
        </w:rPr>
        <w:t>Услуга</w:t>
      </w:r>
      <w:r w:rsidR="00D860D7">
        <w:rPr>
          <w:b/>
          <w:lang w:val="sr-Cyrl-CS"/>
        </w:rPr>
        <w:t xml:space="preserve"> </w:t>
      </w:r>
      <w:r w:rsidR="00D860D7" w:rsidRPr="0028494C">
        <w:rPr>
          <w:b/>
          <w:lang w:val="sr-Cyrl-CS"/>
        </w:rPr>
        <w:t>Израда идејног пројекта партерног уређења испред зграде у Карађорђевој бр. 8 у Љубовији</w:t>
      </w:r>
      <w:r w:rsidR="00D860D7" w:rsidRPr="003D0A83">
        <w:rPr>
          <w:b/>
          <w:lang w:val="sr-Cyrl-CS"/>
        </w:rPr>
        <w:t>,</w:t>
      </w:r>
      <w:r w:rsidR="00D860D7">
        <w:rPr>
          <w:lang w:val="sr-Cyrl-CS"/>
        </w:rPr>
        <w:t xml:space="preserve"> </w:t>
      </w:r>
      <w:r w:rsidR="00D860D7" w:rsidRPr="00BD4952">
        <w:rPr>
          <w:b/>
          <w:lang w:val="sr-Cyrl-CS"/>
        </w:rPr>
        <w:t xml:space="preserve">редни број ЈН </w:t>
      </w:r>
      <w:r w:rsidR="00D860D7">
        <w:rPr>
          <w:b/>
          <w:lang w:val="sr-Cyrl-CS"/>
        </w:rPr>
        <w:t>59</w:t>
      </w:r>
      <w:r w:rsidR="00D860D7" w:rsidRPr="00BD4952">
        <w:rPr>
          <w:b/>
          <w:lang w:val="sr-Cyrl-CS"/>
        </w:rPr>
        <w:t>/201</w:t>
      </w:r>
      <w:r w:rsidR="00D860D7">
        <w:rPr>
          <w:b/>
          <w:lang w:val="sr-Cyrl-CS"/>
        </w:rPr>
        <w:t>8</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94575F" w:rsidRDefault="00BB608A" w:rsidP="0094575F">
      <w:pPr>
        <w:autoSpaceDE w:val="0"/>
        <w:autoSpaceDN w:val="0"/>
        <w:adjustRightInd w:val="0"/>
        <w:ind w:left="1800" w:hanging="1800"/>
        <w:rPr>
          <w:rFonts w:ascii="TimesNewRomanPS-BoldMT" w:hAnsi="TimesNewRomanPS-BoldMT" w:cs="TimesNewRomanPS-BoldMT"/>
          <w:b/>
          <w:bCs/>
          <w:lang w:val="sr-Cyrl-CS" w:eastAsia="sr-Latn-CS"/>
        </w:rPr>
      </w:pPr>
      <w:r>
        <w:rPr>
          <w:bCs/>
          <w:i/>
          <w:iCs/>
          <w:lang w:val="sr-Cyrl-CS"/>
        </w:rPr>
        <w:br w:type="page"/>
      </w:r>
      <w:r w:rsidR="0094575F">
        <w:rPr>
          <w:rFonts w:ascii="TimesNewRomanPS-BoldMT" w:hAnsi="TimesNewRomanPS-BoldMT" w:cs="TimesNewRomanPS-BoldMT"/>
          <w:b/>
          <w:bCs/>
          <w:lang w:val="sr-Cyrl-CS" w:eastAsia="sr-Latn-CS"/>
        </w:rPr>
        <w:lastRenderedPageBreak/>
        <w:t xml:space="preserve"> </w:t>
      </w:r>
    </w:p>
    <w:p w:rsidR="00E46081" w:rsidRPr="00DE1A3A" w:rsidRDefault="004F22F8" w:rsidP="00E46081">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 11</w:t>
      </w:r>
      <w:r w:rsidR="00E46081">
        <w:rPr>
          <w:rFonts w:ascii="TimesNewRomanPS-BoldMT" w:hAnsi="TimesNewRomanPS-BoldMT" w:cs="TimesNewRomanPS-BoldMT"/>
          <w:b/>
          <w:bCs/>
          <w:lang w:val="sr-Cyrl-CS" w:eastAsia="sr-Latn-CS"/>
        </w:rPr>
        <w:t xml:space="preserve">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4F22F8" w:rsidRDefault="004F22F8" w:rsidP="004F22F8">
      <w:pPr>
        <w:autoSpaceDE w:val="0"/>
        <w:autoSpaceDN w:val="0"/>
        <w:adjustRightInd w:val="0"/>
        <w:ind w:firstLine="720"/>
        <w:jc w:val="both"/>
        <w:rPr>
          <w:b/>
          <w:bCs/>
          <w:lang w:val="sr-Cyrl-CS" w:eastAsia="sr-Latn-CS"/>
        </w:rPr>
      </w:pPr>
      <w:r w:rsidRPr="004F22F8">
        <w:t>Под пуном материјалном и кривичном одговорношћу</w:t>
      </w:r>
      <w:r w:rsidRPr="004F22F8">
        <w:rPr>
          <w:lang w:val="sr-Latn-CS" w:eastAsia="sr-Latn-CS"/>
        </w:rPr>
        <w:t xml:space="preserve"> </w:t>
      </w:r>
      <w:r w:rsidRPr="004F22F8">
        <w:rPr>
          <w:lang w:val="sr-Cyrl-CS" w:eastAsia="sr-Latn-CS"/>
        </w:rPr>
        <w:t xml:space="preserve">изјављујемо </w:t>
      </w:r>
      <w:r w:rsidRPr="004F22F8">
        <w:rPr>
          <w:lang w:val="sr-Latn-CS" w:eastAsia="sr-Latn-CS"/>
        </w:rPr>
        <w:t>да ћемо Наручиоцу, уколико нам се додели Уговор за јавну набавку</w:t>
      </w:r>
      <w:r w:rsidRPr="004F22F8">
        <w:rPr>
          <w:lang w:val="sr-Cyrl-CS"/>
        </w:rPr>
        <w:t xml:space="preserve"> </w:t>
      </w:r>
      <w:r w:rsidR="00AA6673">
        <w:rPr>
          <w:lang w:val="sr-Cyrl-CS"/>
        </w:rPr>
        <w:t>услуге</w:t>
      </w:r>
      <w:r w:rsidR="00721A06" w:rsidRPr="0075158C">
        <w:rPr>
          <w:lang w:val="sr-Cyrl-CS"/>
        </w:rPr>
        <w:t xml:space="preserve"> </w:t>
      </w:r>
      <w:r w:rsidR="00AA6673">
        <w:rPr>
          <w:lang w:val="sr-Cyrl-CS"/>
        </w:rPr>
        <w:t xml:space="preserve"> </w:t>
      </w:r>
      <w:r w:rsidR="00D860D7" w:rsidRPr="0028494C">
        <w:rPr>
          <w:b/>
          <w:lang w:val="sr-Cyrl-CS"/>
        </w:rPr>
        <w:t>Израда идејног пројекта партерног уређења испред зграде у Карађорђевој бр. 8 у Љубовији</w:t>
      </w:r>
      <w:r w:rsidR="00D860D7" w:rsidRPr="003D0A83">
        <w:rPr>
          <w:b/>
          <w:lang w:val="sr-Cyrl-CS"/>
        </w:rPr>
        <w:t>,</w:t>
      </w:r>
      <w:r w:rsidR="00D860D7">
        <w:rPr>
          <w:lang w:val="sr-Cyrl-CS"/>
        </w:rPr>
        <w:t xml:space="preserve"> </w:t>
      </w:r>
      <w:r w:rsidR="00D860D7" w:rsidRPr="00BD4952">
        <w:rPr>
          <w:b/>
          <w:lang w:val="sr-Cyrl-CS"/>
        </w:rPr>
        <w:t xml:space="preserve">редни број ЈН </w:t>
      </w:r>
      <w:r w:rsidR="00D860D7">
        <w:rPr>
          <w:b/>
          <w:lang w:val="sr-Cyrl-CS"/>
        </w:rPr>
        <w:t>59</w:t>
      </w:r>
      <w:r w:rsidR="00D860D7" w:rsidRPr="00BD4952">
        <w:rPr>
          <w:b/>
          <w:lang w:val="sr-Cyrl-CS"/>
        </w:rPr>
        <w:t>/201</w:t>
      </w:r>
      <w:r w:rsidR="00D860D7">
        <w:rPr>
          <w:b/>
          <w:lang w:val="sr-Cyrl-CS"/>
        </w:rPr>
        <w:t>8</w:t>
      </w:r>
      <w:r w:rsidRPr="004F22F8">
        <w:rPr>
          <w:lang w:val="sr-Cyrl-CS" w:eastAsia="sr-Latn-CS"/>
        </w:rPr>
        <w:t xml:space="preserve">, </w:t>
      </w:r>
      <w:r w:rsidRPr="004F22F8">
        <w:rPr>
          <w:b/>
          <w:lang w:val="sr-Latn-CS" w:eastAsia="sr-Latn-CS"/>
        </w:rPr>
        <w:t>на дан закључења Уговора</w:t>
      </w:r>
      <w:r w:rsidRPr="004F22F8">
        <w:rPr>
          <w:b/>
          <w:lang w:val="sr-Cyrl-CS" w:eastAsia="sr-Latn-CS"/>
        </w:rPr>
        <w:t xml:space="preserve"> или најкасније 3 дана од закључења истог</w:t>
      </w:r>
      <w:r w:rsidRPr="004F22F8">
        <w:rPr>
          <w:lang w:val="sr-Latn-CS" w:eastAsia="sr-Latn-CS"/>
        </w:rPr>
        <w:t>, доставити бланко сопствену меницу</w:t>
      </w:r>
      <w:r w:rsidRPr="004F22F8">
        <w:rPr>
          <w:lang w:eastAsia="sr-Latn-CS"/>
        </w:rPr>
        <w:t xml:space="preserve"> </w:t>
      </w:r>
      <w:r w:rsidRPr="004F22F8">
        <w:rPr>
          <w:lang w:val="sr-Latn-CS" w:eastAsia="sr-Latn-CS"/>
        </w:rPr>
        <w:t>за добро извршење посл</w:t>
      </w:r>
      <w:r w:rsidRPr="004F22F8">
        <w:rPr>
          <w:lang w:val="sr-Cyrl-CS" w:eastAsia="sr-Latn-CS"/>
        </w:rPr>
        <w:t xml:space="preserve">а, </w:t>
      </w:r>
      <w:r w:rsidRPr="004F22F8">
        <w:rPr>
          <w:lang w:eastAsia="sr-Latn-CS"/>
        </w:rPr>
        <w:t>регистровану код пословне банке</w:t>
      </w:r>
      <w:r w:rsidRPr="004F22F8">
        <w:rPr>
          <w:lang w:val="sr-Latn-CS" w:eastAsia="sr-Latn-CS"/>
        </w:rPr>
        <w:t xml:space="preserve">, у износу од 10 % од укупне вредности уговора </w:t>
      </w:r>
      <w:r w:rsidRPr="004F22F8">
        <w:rPr>
          <w:lang w:val="sr-Cyrl-CS" w:eastAsia="sr-Latn-CS"/>
        </w:rPr>
        <w:t>без</w:t>
      </w:r>
      <w:r w:rsidRPr="004F22F8">
        <w:rPr>
          <w:lang w:val="sr-Latn-CS" w:eastAsia="sr-Latn-CS"/>
        </w:rPr>
        <w:t xml:space="preserve"> ПДВ-</w:t>
      </w:r>
      <w:r w:rsidRPr="004F22F8">
        <w:rPr>
          <w:lang w:val="sr-Cyrl-CS" w:eastAsia="sr-Latn-CS"/>
        </w:rPr>
        <w:t>а</w:t>
      </w:r>
      <w:r w:rsidRPr="004F22F8">
        <w:rPr>
          <w:lang w:val="sr-Latn-CS" w:eastAsia="sr-Latn-CS"/>
        </w:rPr>
        <w:t xml:space="preserve">, </w:t>
      </w:r>
      <w:r w:rsidRPr="004F22F8">
        <w:rPr>
          <w:lang w:val="sr-Cyrl-CS" w:eastAsia="sr-Latn-CS"/>
        </w:rPr>
        <w:t xml:space="preserve">а </w:t>
      </w:r>
      <w:r w:rsidRPr="004F22F8">
        <w:rPr>
          <w:lang w:val="sr-Latn-CS" w:eastAsia="sr-Latn-CS"/>
        </w:rPr>
        <w:t xml:space="preserve">у корист наручиоца, која треба да буде </w:t>
      </w:r>
      <w:r w:rsidRPr="004F22F8">
        <w:rPr>
          <w:lang w:val="sr-Cyrl-CS" w:eastAsia="sr-Latn-CS"/>
        </w:rPr>
        <w:t xml:space="preserve">безусловна и платива на први позив </w:t>
      </w:r>
      <w:r w:rsidRPr="004F22F8">
        <w:rPr>
          <w:lang w:val="sr-Latn-CS" w:eastAsia="sr-Latn-CS"/>
        </w:rPr>
        <w:t>са клаузулом „без протеста”</w:t>
      </w:r>
      <w:r w:rsidRPr="004F22F8">
        <w:rPr>
          <w:lang w:val="sr-Cyrl-CS" w:eastAsia="sr-Latn-CS"/>
        </w:rPr>
        <w:t xml:space="preserve"> </w:t>
      </w:r>
      <w:r w:rsidRPr="004F22F8">
        <w:rPr>
          <w:lang w:val="sr-Latn-CS" w:eastAsia="sr-Latn-CS"/>
        </w:rPr>
        <w:t>и роком важења</w:t>
      </w:r>
      <w:r w:rsidRPr="004F22F8">
        <w:rPr>
          <w:lang w:val="sr-Cyrl-CS" w:eastAsia="sr-Latn-CS"/>
        </w:rPr>
        <w:t xml:space="preserve"> 20 дана дужим од рока за коначно извршење посла</w:t>
      </w:r>
      <w:r w:rsidRPr="004F22F8">
        <w:rPr>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75006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(м.п.)</w:t>
      </w:r>
      <w:r w:rsidR="00E46081">
        <w:rPr>
          <w:rFonts w:ascii="TimesNewRomanPSMT" w:hAnsi="TimesNewRomanPSMT" w:cs="TimesNewRomanPSMT"/>
          <w:lang w:val="sr-Cyrl-CS" w:eastAsia="sr-Latn-CS"/>
        </w:rPr>
        <w:t xml:space="preserve">    </w:t>
      </w:r>
      <w:r>
        <w:rPr>
          <w:rFonts w:ascii="TimesNewRomanPSMT" w:hAnsi="TimesNewRomanPSMT" w:cs="TimesNewRomanPSMT"/>
          <w:lang w:val="sr-Cyrl-CS" w:eastAsia="sr-Latn-CS"/>
        </w:rPr>
        <w:t xml:space="preserve">                          </w:t>
      </w:r>
      <w:r w:rsidR="00E46081">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ПОНУЂАЧ</w:t>
      </w:r>
      <w:r w:rsidR="00E46081">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E22AC5" w:rsidRDefault="00E46081" w:rsidP="00E22AC5">
      <w:pPr>
        <w:autoSpaceDE w:val="0"/>
        <w:autoSpaceDN w:val="0"/>
        <w:adjustRightInd w:val="0"/>
        <w:jc w:val="center"/>
        <w:rPr>
          <w:b/>
          <w:lang w:val="sr-Cyrl-CS" w:eastAsia="sr-Latn-CS"/>
        </w:rPr>
      </w:pPr>
      <w:r>
        <w:rPr>
          <w:rFonts w:ascii="TimesNewRomanPSMT" w:hAnsi="TimesNewRomanPSMT" w:cs="TimesNewRomanPSMT"/>
          <w:i/>
          <w:lang w:val="sr-Cyrl-CS" w:eastAsia="sr-Latn-CS"/>
        </w:rPr>
        <w:br w:type="page"/>
      </w:r>
    </w:p>
    <w:p w:rsidR="00B3033E" w:rsidRPr="001A7E54" w:rsidRDefault="008A0005" w:rsidP="006C5731">
      <w:pPr>
        <w:autoSpaceDE w:val="0"/>
        <w:autoSpaceDN w:val="0"/>
        <w:adjustRightInd w:val="0"/>
        <w:jc w:val="center"/>
        <w:rPr>
          <w:rFonts w:ascii="TimesNewRomanPSMT" w:hAnsi="TimesNewRomanPSMT" w:cs="TimesNewRomanPSMT"/>
          <w:i/>
          <w:lang w:val="sr-Cyrl-CS" w:eastAsia="sr-Latn-CS"/>
        </w:rPr>
      </w:pPr>
      <w:r>
        <w:rPr>
          <w:b/>
          <w:lang w:val="sr-Cyrl-CS" w:eastAsia="sr-Latn-CS"/>
        </w:rPr>
        <w:lastRenderedPageBreak/>
        <w:t>ОБРАЗАЦ 12</w:t>
      </w:r>
      <w:r w:rsidR="00B3033E">
        <w:rPr>
          <w:b/>
          <w:lang w:val="sr-Cyrl-CS" w:eastAsia="sr-Latn-CS"/>
        </w:rPr>
        <w:t xml:space="preserve"> - </w:t>
      </w:r>
      <w:r w:rsidR="00B3033E" w:rsidRPr="00566DEE">
        <w:rPr>
          <w:b/>
          <w:lang w:val="sr-Cyrl-CS" w:eastAsia="sr-Latn-CS"/>
        </w:rPr>
        <w:t>МЕНИЧНО ОВЛАШЋ</w:t>
      </w:r>
      <w:r w:rsidR="00B3033E">
        <w:rPr>
          <w:b/>
          <w:lang w:val="sr-Cyrl-CS" w:eastAsia="sr-Latn-CS"/>
        </w:rPr>
        <w:t>ЕЊЕ ЗА ДОБРО ИЗВРШЕЊЕ ПОСЛА</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462F0E">
        <w:rPr>
          <w:rFonts w:eastAsia="Calibri"/>
          <w:szCs w:val="22"/>
          <w:lang w:eastAsia="en-US"/>
        </w:rPr>
        <w:t>5</w:t>
      </w:r>
      <w:r w:rsidR="00626404">
        <w:rPr>
          <w:rFonts w:eastAsia="Calibri"/>
          <w:szCs w:val="22"/>
          <w:lang w:eastAsia="en-US"/>
        </w:rPr>
        <w:t>9</w:t>
      </w:r>
      <w:r>
        <w:rPr>
          <w:rFonts w:eastAsia="Calibri"/>
          <w:szCs w:val="22"/>
          <w:lang w:eastAsia="en-US"/>
        </w:rPr>
        <w:t>/201</w:t>
      </w:r>
      <w:r w:rsidR="00D21C02">
        <w:rPr>
          <w:rFonts w:eastAsia="Calibri"/>
          <w:szCs w:val="22"/>
          <w:lang w:val="sr-Cyrl-CS" w:eastAsia="en-US"/>
        </w:rPr>
        <w:t>8</w:t>
      </w:r>
      <w:r w:rsidRPr="000C1572">
        <w:rPr>
          <w:lang w:val="sr-Cyrl-CS"/>
        </w:rPr>
        <w:t xml:space="preserve"> </w:t>
      </w:r>
      <w:r w:rsidR="00A5461E">
        <w:rPr>
          <w:lang w:val="sr-Cyrl-CS"/>
        </w:rPr>
        <w:t>–</w:t>
      </w:r>
      <w:r w:rsidR="00462F0E">
        <w:rPr>
          <w:lang w:val="sr-Cyrl-CS"/>
        </w:rPr>
        <w:t xml:space="preserve">  </w:t>
      </w:r>
      <w:r w:rsidR="00626404" w:rsidRPr="0028494C">
        <w:rPr>
          <w:b/>
          <w:lang w:val="sr-Cyrl-CS"/>
        </w:rPr>
        <w:t>Израда идејног пројекта партерног уређења испред зграде у Карађорђевој бр. 8 у Љубовији</w:t>
      </w:r>
      <w:r w:rsidR="00626404" w:rsidRPr="003D0A83">
        <w:rPr>
          <w:b/>
          <w:lang w:val="sr-Cyrl-CS"/>
        </w:rPr>
        <w:t>,</w:t>
      </w:r>
      <w:r w:rsidR="0019055E">
        <w:rPr>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3033E" w:rsidRPr="007D2929" w:rsidRDefault="00B3033E" w:rsidP="007D2929">
      <w:pPr>
        <w:suppressAutoHyphens w:val="0"/>
        <w:autoSpaceDE w:val="0"/>
        <w:autoSpaceDN w:val="0"/>
        <w:adjustRightInd w:val="0"/>
        <w:ind w:firstLine="720"/>
        <w:jc w:val="both"/>
        <w:rPr>
          <w:rFonts w:eastAsia="Calibri"/>
          <w:szCs w:val="22"/>
          <w:lang w:val="sr-Cyrl-CS"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DC6AC6">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DC6AC6">
        <w:rPr>
          <w:rFonts w:eastAsia="Calibri"/>
          <w:b/>
          <w:bCs/>
          <w:szCs w:val="22"/>
          <w:lang w:val="sr-Cyrl-CS" w:eastAsia="en-US"/>
        </w:rPr>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DC6AC6">
        <w:rPr>
          <w:rFonts w:eastAsia="Calibri"/>
          <w:szCs w:val="22"/>
          <w:lang w:val="sr-Cyrl-CS" w:eastAsia="en-US"/>
        </w:rPr>
        <w:t xml:space="preserve">    </w:t>
      </w:r>
      <w:r w:rsidRPr="00566DEE">
        <w:rPr>
          <w:rFonts w:eastAsia="Calibri"/>
          <w:szCs w:val="22"/>
          <w:lang w:eastAsia="en-US"/>
        </w:rPr>
        <w:t xml:space="preserve">____________________________ </w:t>
      </w:r>
    </w:p>
    <w:p w:rsidR="00B3033E" w:rsidRPr="007D2929" w:rsidRDefault="00DC6AC6" w:rsidP="00B3033E">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00B3033E" w:rsidRPr="00566DEE">
        <w:rPr>
          <w:rFonts w:eastAsia="Calibri"/>
          <w:szCs w:val="22"/>
          <w:lang w:eastAsia="en-US"/>
        </w:rPr>
        <w:t>потпис овлашћеног лица</w:t>
      </w:r>
    </w:p>
    <w:p w:rsidR="00A52562" w:rsidRPr="003A0D57" w:rsidRDefault="00A52562" w:rsidP="003A0D57">
      <w:pPr>
        <w:autoSpaceDE w:val="0"/>
        <w:autoSpaceDN w:val="0"/>
        <w:adjustRightInd w:val="0"/>
        <w:rPr>
          <w:b/>
          <w:lang w:val="sr-Cyrl-CS" w:eastAsia="sr-Latn-CS"/>
        </w:rPr>
      </w:pPr>
    </w:p>
    <w:sectPr w:rsidR="00A52562" w:rsidRPr="003A0D57" w:rsidSect="00BA4E19">
      <w:footerReference w:type="default" r:id="rId19"/>
      <w:type w:val="continuous"/>
      <w:pgSz w:w="11907" w:h="16839" w:code="9"/>
      <w:pgMar w:top="851" w:right="1440" w:bottom="127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40E" w:rsidRDefault="0060640E">
      <w:r>
        <w:separator/>
      </w:r>
    </w:p>
  </w:endnote>
  <w:endnote w:type="continuationSeparator" w:id="1">
    <w:p w:rsidR="0060640E" w:rsidRDefault="006064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EEA" w:rsidRPr="00B800D6" w:rsidRDefault="00236EEA" w:rsidP="00C6550E">
    <w:pPr>
      <w:pStyle w:val="Footer"/>
      <w:pBdr>
        <w:top w:val="thinThickSmallGap" w:sz="24" w:space="1" w:color="622423"/>
      </w:pBdr>
      <w:tabs>
        <w:tab w:val="clear" w:pos="4153"/>
        <w:tab w:val="clear" w:pos="8306"/>
        <w:tab w:val="right" w:pos="9027"/>
      </w:tabs>
      <w:rPr>
        <w:lang/>
      </w:rPr>
    </w:pPr>
    <w:r w:rsidRPr="009B5002">
      <w:rPr>
        <w:lang w:val="sr-Cyrl-CS"/>
      </w:rPr>
      <w:t>Конкурсна документација у поступку јав</w:t>
    </w:r>
    <w:r>
      <w:rPr>
        <w:lang w:val="sr-Cyrl-CS"/>
      </w:rPr>
      <w:t xml:space="preserve">не набавке мале вредности, ЈН </w:t>
    </w:r>
    <w:r w:rsidR="00BE5DCA">
      <w:rPr>
        <w:lang/>
      </w:rPr>
      <w:t>59</w:t>
    </w:r>
    <w:r>
      <w:rPr>
        <w:lang w:val="sr-Cyrl-CS"/>
      </w:rPr>
      <w:t>/2018</w:t>
    </w:r>
    <w:r>
      <w:rPr>
        <w:rFonts w:ascii="Cambria" w:hAnsi="Cambria"/>
      </w:rPr>
      <w:tab/>
      <w:t xml:space="preserve"> </w:t>
    </w:r>
    <w:fldSimple w:instr=" PAGE   \* MERGEFORMAT ">
      <w:r w:rsidR="007B5334">
        <w:rPr>
          <w:noProof/>
        </w:rPr>
        <w:t>2</w:t>
      </w:r>
    </w:fldSimple>
    <w:r>
      <w:rPr>
        <w:lang w:val="sr-Cyrl-CS"/>
      </w:rPr>
      <w:t>/</w:t>
    </w:r>
    <w:r w:rsidR="008E21E7">
      <w:rPr>
        <w:lang/>
      </w:rPr>
      <w:t>39</w:t>
    </w:r>
  </w:p>
  <w:p w:rsidR="00236EEA" w:rsidRDefault="00236EEA" w:rsidP="00C6550E">
    <w:pPr>
      <w:pStyle w:val="Footer"/>
      <w:pBdr>
        <w:top w:val="thinThickSmallGap" w:sz="24" w:space="1" w:color="622423"/>
      </w:pBdr>
      <w:tabs>
        <w:tab w:val="clear" w:pos="4153"/>
        <w:tab w:val="clear" w:pos="8306"/>
        <w:tab w:val="right" w:pos="9027"/>
      </w:tabs>
      <w:rPr>
        <w:lang w:val="sr-Cyrl-CS"/>
      </w:rPr>
    </w:pPr>
  </w:p>
  <w:p w:rsidR="00236EEA" w:rsidRPr="00C6550E" w:rsidRDefault="00236EEA" w:rsidP="00C6550E">
    <w:pPr>
      <w:pStyle w:val="Footer"/>
      <w:pBdr>
        <w:top w:val="thinThickSmallGap" w:sz="24" w:space="1" w:color="622423"/>
      </w:pBdr>
      <w:tabs>
        <w:tab w:val="clear" w:pos="4153"/>
        <w:tab w:val="clear" w:pos="8306"/>
        <w:tab w:val="right" w:pos="9027"/>
      </w:tabs>
      <w:rPr>
        <w:rFonts w:ascii="Cambria" w:hAnsi="Cambria"/>
        <w:lang w:val="sr-Cyrl-CS"/>
      </w:rPr>
    </w:pPr>
  </w:p>
  <w:p w:rsidR="00236EEA" w:rsidRDefault="00236E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40E" w:rsidRDefault="0060640E">
      <w:r>
        <w:separator/>
      </w:r>
    </w:p>
  </w:footnote>
  <w:footnote w:type="continuationSeparator" w:id="1">
    <w:p w:rsidR="0060640E" w:rsidRDefault="006064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04D38DC"/>
    <w:multiLevelType w:val="hybridMultilevel"/>
    <w:tmpl w:val="7790569C"/>
    <w:lvl w:ilvl="0" w:tplc="89A87A76">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1073D13"/>
    <w:multiLevelType w:val="singleLevel"/>
    <w:tmpl w:val="320C83E9"/>
    <w:lvl w:ilvl="0">
      <w:numFmt w:val="bullet"/>
      <w:lvlText w:val="-"/>
      <w:lvlJc w:val="left"/>
      <w:pPr>
        <w:tabs>
          <w:tab w:val="num" w:pos="216"/>
        </w:tabs>
        <w:ind w:left="0" w:firstLine="0"/>
      </w:pPr>
      <w:rPr>
        <w:rFonts w:ascii="Symbol" w:hAnsi="Symbol" w:cs="Symbol"/>
        <w:spacing w:val="6"/>
        <w:sz w:val="23"/>
        <w:szCs w:val="23"/>
      </w:rPr>
    </w:lvl>
  </w:abstractNum>
  <w:abstractNum w:abstractNumId="9">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AD6C08"/>
    <w:multiLevelType w:val="hybridMultilevel"/>
    <w:tmpl w:val="88A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0B6163C"/>
    <w:multiLevelType w:val="hybridMultilevel"/>
    <w:tmpl w:val="48C6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7146E1"/>
    <w:multiLevelType w:val="hybridMultilevel"/>
    <w:tmpl w:val="82AEC75E"/>
    <w:lvl w:ilvl="0" w:tplc="95206B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4"/>
  </w:num>
  <w:num w:numId="4">
    <w:abstractNumId w:val="20"/>
  </w:num>
  <w:num w:numId="5">
    <w:abstractNumId w:val="22"/>
  </w:num>
  <w:num w:numId="6">
    <w:abstractNumId w:val="17"/>
  </w:num>
  <w:num w:numId="7">
    <w:abstractNumId w:val="26"/>
  </w:num>
  <w:num w:numId="8">
    <w:abstractNumId w:val="6"/>
  </w:num>
  <w:num w:numId="9">
    <w:abstractNumId w:val="27"/>
  </w:num>
  <w:num w:numId="10">
    <w:abstractNumId w:val="23"/>
  </w:num>
  <w:num w:numId="11">
    <w:abstractNumId w:val="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4"/>
  </w:num>
  <w:num w:numId="15">
    <w:abstractNumId w:val="12"/>
  </w:num>
  <w:num w:numId="16">
    <w:abstractNumId w:val="1"/>
  </w:num>
  <w:num w:numId="17">
    <w:abstractNumId w:val="13"/>
  </w:num>
  <w:num w:numId="18">
    <w:abstractNumId w:val="10"/>
  </w:num>
  <w:num w:numId="19">
    <w:abstractNumId w:val="16"/>
  </w:num>
  <w:num w:numId="20">
    <w:abstractNumId w:val="29"/>
  </w:num>
  <w:num w:numId="21">
    <w:abstractNumId w:val="15"/>
  </w:num>
  <w:num w:numId="22">
    <w:abstractNumId w:val="25"/>
  </w:num>
  <w:num w:numId="23">
    <w:abstractNumId w:val="11"/>
  </w:num>
  <w:num w:numId="24">
    <w:abstractNumId w:val="28"/>
  </w:num>
  <w:num w:numId="25">
    <w:abstractNumId w:val="7"/>
  </w:num>
  <w:num w:numId="26">
    <w:abstractNumId w:val="3"/>
  </w:num>
  <w:num w:numId="27">
    <w:abstractNumId w:val="5"/>
  </w:num>
  <w:num w:numId="28">
    <w:abstractNumId w:val="24"/>
  </w:num>
  <w:num w:numId="29">
    <w:abstractNumId w:val="21"/>
  </w:num>
  <w:num w:numId="30">
    <w:abstractNumId w:val="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92514"/>
  </w:hdrShapeDefaults>
  <w:footnotePr>
    <w:footnote w:id="0"/>
    <w:footnote w:id="1"/>
  </w:footnotePr>
  <w:endnotePr>
    <w:endnote w:id="0"/>
    <w:endnote w:id="1"/>
  </w:endnotePr>
  <w:compat/>
  <w:rsids>
    <w:rsidRoot w:val="00CB5662"/>
    <w:rsid w:val="0000087E"/>
    <w:rsid w:val="00001A63"/>
    <w:rsid w:val="000025FB"/>
    <w:rsid w:val="00003CDC"/>
    <w:rsid w:val="00003D5F"/>
    <w:rsid w:val="000048F5"/>
    <w:rsid w:val="00004CB0"/>
    <w:rsid w:val="000061BD"/>
    <w:rsid w:val="000065A1"/>
    <w:rsid w:val="0000694C"/>
    <w:rsid w:val="000102A5"/>
    <w:rsid w:val="000103B8"/>
    <w:rsid w:val="000106F2"/>
    <w:rsid w:val="00010B9F"/>
    <w:rsid w:val="00011C41"/>
    <w:rsid w:val="000126E6"/>
    <w:rsid w:val="00013F05"/>
    <w:rsid w:val="00013FE8"/>
    <w:rsid w:val="0001421D"/>
    <w:rsid w:val="00014C34"/>
    <w:rsid w:val="00014E81"/>
    <w:rsid w:val="00015A6B"/>
    <w:rsid w:val="00016526"/>
    <w:rsid w:val="000205B7"/>
    <w:rsid w:val="00020B88"/>
    <w:rsid w:val="00022490"/>
    <w:rsid w:val="00022A45"/>
    <w:rsid w:val="00022EF4"/>
    <w:rsid w:val="00027946"/>
    <w:rsid w:val="000314C9"/>
    <w:rsid w:val="000317BB"/>
    <w:rsid w:val="000321CB"/>
    <w:rsid w:val="000358BB"/>
    <w:rsid w:val="00035C95"/>
    <w:rsid w:val="000408A6"/>
    <w:rsid w:val="0004282A"/>
    <w:rsid w:val="000428E1"/>
    <w:rsid w:val="00043480"/>
    <w:rsid w:val="00045885"/>
    <w:rsid w:val="000474CF"/>
    <w:rsid w:val="000513AA"/>
    <w:rsid w:val="00051E1C"/>
    <w:rsid w:val="00052F8D"/>
    <w:rsid w:val="0005405B"/>
    <w:rsid w:val="00054358"/>
    <w:rsid w:val="000543DC"/>
    <w:rsid w:val="00055AE6"/>
    <w:rsid w:val="00055DEC"/>
    <w:rsid w:val="00060542"/>
    <w:rsid w:val="00061179"/>
    <w:rsid w:val="00062022"/>
    <w:rsid w:val="0006254A"/>
    <w:rsid w:val="00062F01"/>
    <w:rsid w:val="000630DB"/>
    <w:rsid w:val="0006335A"/>
    <w:rsid w:val="00065BAF"/>
    <w:rsid w:val="00065C75"/>
    <w:rsid w:val="00067A78"/>
    <w:rsid w:val="00067BDF"/>
    <w:rsid w:val="0007031F"/>
    <w:rsid w:val="00070A9C"/>
    <w:rsid w:val="00070F3A"/>
    <w:rsid w:val="0007230F"/>
    <w:rsid w:val="0007254C"/>
    <w:rsid w:val="00075C87"/>
    <w:rsid w:val="00075C97"/>
    <w:rsid w:val="0007664E"/>
    <w:rsid w:val="0007704D"/>
    <w:rsid w:val="0007783C"/>
    <w:rsid w:val="0008018D"/>
    <w:rsid w:val="00082B6D"/>
    <w:rsid w:val="000830DE"/>
    <w:rsid w:val="0008622D"/>
    <w:rsid w:val="00086DF1"/>
    <w:rsid w:val="000877D2"/>
    <w:rsid w:val="00090062"/>
    <w:rsid w:val="00091676"/>
    <w:rsid w:val="00093E46"/>
    <w:rsid w:val="00096B4B"/>
    <w:rsid w:val="000A4382"/>
    <w:rsid w:val="000A5001"/>
    <w:rsid w:val="000A57B5"/>
    <w:rsid w:val="000A5BBF"/>
    <w:rsid w:val="000A6FE3"/>
    <w:rsid w:val="000A723C"/>
    <w:rsid w:val="000A76ED"/>
    <w:rsid w:val="000B3BFC"/>
    <w:rsid w:val="000B4E99"/>
    <w:rsid w:val="000B5332"/>
    <w:rsid w:val="000B5B3D"/>
    <w:rsid w:val="000B7F88"/>
    <w:rsid w:val="000C08B6"/>
    <w:rsid w:val="000C0D58"/>
    <w:rsid w:val="000C11E7"/>
    <w:rsid w:val="000C1572"/>
    <w:rsid w:val="000C268D"/>
    <w:rsid w:val="000C66DA"/>
    <w:rsid w:val="000C6C30"/>
    <w:rsid w:val="000D0192"/>
    <w:rsid w:val="000D120A"/>
    <w:rsid w:val="000D2D37"/>
    <w:rsid w:val="000D2F55"/>
    <w:rsid w:val="000D334A"/>
    <w:rsid w:val="000D4E6B"/>
    <w:rsid w:val="000E05DF"/>
    <w:rsid w:val="000E2520"/>
    <w:rsid w:val="000E26D8"/>
    <w:rsid w:val="000E4B8A"/>
    <w:rsid w:val="000E4BE4"/>
    <w:rsid w:val="000E5BCE"/>
    <w:rsid w:val="000F0648"/>
    <w:rsid w:val="000F06DB"/>
    <w:rsid w:val="000F0DBB"/>
    <w:rsid w:val="000F1C4F"/>
    <w:rsid w:val="000F1E37"/>
    <w:rsid w:val="000F2564"/>
    <w:rsid w:val="000F256A"/>
    <w:rsid w:val="000F3C96"/>
    <w:rsid w:val="000F60AB"/>
    <w:rsid w:val="000F63C6"/>
    <w:rsid w:val="000F6464"/>
    <w:rsid w:val="000F7D84"/>
    <w:rsid w:val="00100368"/>
    <w:rsid w:val="00100D35"/>
    <w:rsid w:val="00102B49"/>
    <w:rsid w:val="0010660C"/>
    <w:rsid w:val="00106CC9"/>
    <w:rsid w:val="00106ED2"/>
    <w:rsid w:val="00107352"/>
    <w:rsid w:val="0010796B"/>
    <w:rsid w:val="00107C7A"/>
    <w:rsid w:val="00107D97"/>
    <w:rsid w:val="00110EDF"/>
    <w:rsid w:val="00111655"/>
    <w:rsid w:val="00111D24"/>
    <w:rsid w:val="00111DBD"/>
    <w:rsid w:val="001136EB"/>
    <w:rsid w:val="00114B51"/>
    <w:rsid w:val="00116A88"/>
    <w:rsid w:val="00117E07"/>
    <w:rsid w:val="0012043F"/>
    <w:rsid w:val="00120B85"/>
    <w:rsid w:val="00120C9D"/>
    <w:rsid w:val="00120E76"/>
    <w:rsid w:val="00124E40"/>
    <w:rsid w:val="001251D3"/>
    <w:rsid w:val="00126C2B"/>
    <w:rsid w:val="00127D06"/>
    <w:rsid w:val="0013091C"/>
    <w:rsid w:val="0013095B"/>
    <w:rsid w:val="00131F63"/>
    <w:rsid w:val="001325B4"/>
    <w:rsid w:val="001344B8"/>
    <w:rsid w:val="00134758"/>
    <w:rsid w:val="00134BFE"/>
    <w:rsid w:val="001367F7"/>
    <w:rsid w:val="0013685D"/>
    <w:rsid w:val="001369D5"/>
    <w:rsid w:val="00136F09"/>
    <w:rsid w:val="001419ED"/>
    <w:rsid w:val="0014281E"/>
    <w:rsid w:val="00142F62"/>
    <w:rsid w:val="001434C1"/>
    <w:rsid w:val="00143602"/>
    <w:rsid w:val="00143F97"/>
    <w:rsid w:val="00144749"/>
    <w:rsid w:val="00144A59"/>
    <w:rsid w:val="00146874"/>
    <w:rsid w:val="00146E1A"/>
    <w:rsid w:val="00147B18"/>
    <w:rsid w:val="00150904"/>
    <w:rsid w:val="001531A8"/>
    <w:rsid w:val="001548CD"/>
    <w:rsid w:val="00156D7E"/>
    <w:rsid w:val="00157553"/>
    <w:rsid w:val="00157865"/>
    <w:rsid w:val="001579FA"/>
    <w:rsid w:val="00160485"/>
    <w:rsid w:val="00161F80"/>
    <w:rsid w:val="0016265C"/>
    <w:rsid w:val="00162C1C"/>
    <w:rsid w:val="00164750"/>
    <w:rsid w:val="00164844"/>
    <w:rsid w:val="00165953"/>
    <w:rsid w:val="00167344"/>
    <w:rsid w:val="001676C8"/>
    <w:rsid w:val="00167776"/>
    <w:rsid w:val="00167EA2"/>
    <w:rsid w:val="00167EC7"/>
    <w:rsid w:val="00167F76"/>
    <w:rsid w:val="00170F66"/>
    <w:rsid w:val="00171D27"/>
    <w:rsid w:val="00172D0E"/>
    <w:rsid w:val="00172E60"/>
    <w:rsid w:val="00173155"/>
    <w:rsid w:val="001737D4"/>
    <w:rsid w:val="00173869"/>
    <w:rsid w:val="00173C8E"/>
    <w:rsid w:val="00175FB4"/>
    <w:rsid w:val="00176A20"/>
    <w:rsid w:val="00176A5A"/>
    <w:rsid w:val="00180BC5"/>
    <w:rsid w:val="001814F3"/>
    <w:rsid w:val="00181CA7"/>
    <w:rsid w:val="00182A00"/>
    <w:rsid w:val="00182C1F"/>
    <w:rsid w:val="00183531"/>
    <w:rsid w:val="001843F1"/>
    <w:rsid w:val="00184450"/>
    <w:rsid w:val="00184FFE"/>
    <w:rsid w:val="00185A4C"/>
    <w:rsid w:val="0019055E"/>
    <w:rsid w:val="00191CEE"/>
    <w:rsid w:val="00192845"/>
    <w:rsid w:val="00192CBA"/>
    <w:rsid w:val="00192E5E"/>
    <w:rsid w:val="001931BE"/>
    <w:rsid w:val="00193F14"/>
    <w:rsid w:val="001940E0"/>
    <w:rsid w:val="001955B2"/>
    <w:rsid w:val="00196B6D"/>
    <w:rsid w:val="001A0766"/>
    <w:rsid w:val="001A0F4E"/>
    <w:rsid w:val="001A2047"/>
    <w:rsid w:val="001A3296"/>
    <w:rsid w:val="001A4806"/>
    <w:rsid w:val="001A5B02"/>
    <w:rsid w:val="001A77E9"/>
    <w:rsid w:val="001A7E54"/>
    <w:rsid w:val="001A7ECA"/>
    <w:rsid w:val="001B022A"/>
    <w:rsid w:val="001B23F5"/>
    <w:rsid w:val="001B3C05"/>
    <w:rsid w:val="001B4768"/>
    <w:rsid w:val="001B7D3D"/>
    <w:rsid w:val="001C00C5"/>
    <w:rsid w:val="001C0CA5"/>
    <w:rsid w:val="001C173D"/>
    <w:rsid w:val="001C21F6"/>
    <w:rsid w:val="001C2445"/>
    <w:rsid w:val="001C2880"/>
    <w:rsid w:val="001C2CEF"/>
    <w:rsid w:val="001C2F9D"/>
    <w:rsid w:val="001C31AE"/>
    <w:rsid w:val="001C5DDC"/>
    <w:rsid w:val="001C673E"/>
    <w:rsid w:val="001D075D"/>
    <w:rsid w:val="001D1395"/>
    <w:rsid w:val="001D2879"/>
    <w:rsid w:val="001D3306"/>
    <w:rsid w:val="001D38EA"/>
    <w:rsid w:val="001D3C89"/>
    <w:rsid w:val="001D4B91"/>
    <w:rsid w:val="001D4E1C"/>
    <w:rsid w:val="001D6473"/>
    <w:rsid w:val="001D7B0D"/>
    <w:rsid w:val="001E0B23"/>
    <w:rsid w:val="001E23C1"/>
    <w:rsid w:val="001E3D90"/>
    <w:rsid w:val="001E506D"/>
    <w:rsid w:val="001E5B3E"/>
    <w:rsid w:val="001E5CD4"/>
    <w:rsid w:val="001E7760"/>
    <w:rsid w:val="001F03A6"/>
    <w:rsid w:val="001F2E00"/>
    <w:rsid w:val="001F3069"/>
    <w:rsid w:val="001F41A2"/>
    <w:rsid w:val="001F4F2C"/>
    <w:rsid w:val="001F7B00"/>
    <w:rsid w:val="00200D2F"/>
    <w:rsid w:val="00201129"/>
    <w:rsid w:val="00201203"/>
    <w:rsid w:val="0020294B"/>
    <w:rsid w:val="0020578D"/>
    <w:rsid w:val="002062B5"/>
    <w:rsid w:val="00206A2D"/>
    <w:rsid w:val="00206DFF"/>
    <w:rsid w:val="00211E29"/>
    <w:rsid w:val="00212D63"/>
    <w:rsid w:val="00214C55"/>
    <w:rsid w:val="00214F5E"/>
    <w:rsid w:val="00215A4E"/>
    <w:rsid w:val="002165F5"/>
    <w:rsid w:val="00216ED7"/>
    <w:rsid w:val="002178BB"/>
    <w:rsid w:val="002211AE"/>
    <w:rsid w:val="00221218"/>
    <w:rsid w:val="002217FF"/>
    <w:rsid w:val="00221A34"/>
    <w:rsid w:val="00223E6D"/>
    <w:rsid w:val="0022564D"/>
    <w:rsid w:val="002268B2"/>
    <w:rsid w:val="0022696E"/>
    <w:rsid w:val="00226AA6"/>
    <w:rsid w:val="0023020E"/>
    <w:rsid w:val="002303EC"/>
    <w:rsid w:val="002303FE"/>
    <w:rsid w:val="00230640"/>
    <w:rsid w:val="00230FD7"/>
    <w:rsid w:val="00232692"/>
    <w:rsid w:val="00234D6C"/>
    <w:rsid w:val="00235C11"/>
    <w:rsid w:val="00236DA4"/>
    <w:rsid w:val="00236EEA"/>
    <w:rsid w:val="00237F84"/>
    <w:rsid w:val="002423A2"/>
    <w:rsid w:val="00242410"/>
    <w:rsid w:val="00242CD3"/>
    <w:rsid w:val="0024450C"/>
    <w:rsid w:val="002452C3"/>
    <w:rsid w:val="00245C48"/>
    <w:rsid w:val="00245FB1"/>
    <w:rsid w:val="00247017"/>
    <w:rsid w:val="00252169"/>
    <w:rsid w:val="002526EF"/>
    <w:rsid w:val="00253377"/>
    <w:rsid w:val="00253EE8"/>
    <w:rsid w:val="00255E30"/>
    <w:rsid w:val="00256DBB"/>
    <w:rsid w:val="0026022F"/>
    <w:rsid w:val="002619FD"/>
    <w:rsid w:val="00262F7E"/>
    <w:rsid w:val="00263487"/>
    <w:rsid w:val="0026571F"/>
    <w:rsid w:val="00265CBF"/>
    <w:rsid w:val="00265EE3"/>
    <w:rsid w:val="002663F4"/>
    <w:rsid w:val="002664DC"/>
    <w:rsid w:val="002666B6"/>
    <w:rsid w:val="00266A88"/>
    <w:rsid w:val="0027145C"/>
    <w:rsid w:val="00271555"/>
    <w:rsid w:val="00271BA5"/>
    <w:rsid w:val="00272A73"/>
    <w:rsid w:val="00272CE7"/>
    <w:rsid w:val="002731A9"/>
    <w:rsid w:val="002749D8"/>
    <w:rsid w:val="00274B25"/>
    <w:rsid w:val="00274CDC"/>
    <w:rsid w:val="00274EDF"/>
    <w:rsid w:val="002767FC"/>
    <w:rsid w:val="00276D88"/>
    <w:rsid w:val="00276E6F"/>
    <w:rsid w:val="002801BB"/>
    <w:rsid w:val="002801E6"/>
    <w:rsid w:val="00282838"/>
    <w:rsid w:val="002833AE"/>
    <w:rsid w:val="002841E5"/>
    <w:rsid w:val="0028494C"/>
    <w:rsid w:val="002854E1"/>
    <w:rsid w:val="0028717C"/>
    <w:rsid w:val="00287593"/>
    <w:rsid w:val="002878E6"/>
    <w:rsid w:val="00287E62"/>
    <w:rsid w:val="0029248A"/>
    <w:rsid w:val="0029480A"/>
    <w:rsid w:val="00294C83"/>
    <w:rsid w:val="0029538D"/>
    <w:rsid w:val="00295DF8"/>
    <w:rsid w:val="002961E8"/>
    <w:rsid w:val="00296ECF"/>
    <w:rsid w:val="002975E3"/>
    <w:rsid w:val="002A01E5"/>
    <w:rsid w:val="002A0B36"/>
    <w:rsid w:val="002A1383"/>
    <w:rsid w:val="002A43DC"/>
    <w:rsid w:val="002A44F7"/>
    <w:rsid w:val="002A54B4"/>
    <w:rsid w:val="002A67E6"/>
    <w:rsid w:val="002A6B3E"/>
    <w:rsid w:val="002B194C"/>
    <w:rsid w:val="002B2243"/>
    <w:rsid w:val="002B249D"/>
    <w:rsid w:val="002B4087"/>
    <w:rsid w:val="002B547D"/>
    <w:rsid w:val="002B708B"/>
    <w:rsid w:val="002B76C3"/>
    <w:rsid w:val="002C0740"/>
    <w:rsid w:val="002C1456"/>
    <w:rsid w:val="002C4A4F"/>
    <w:rsid w:val="002C65E7"/>
    <w:rsid w:val="002C678E"/>
    <w:rsid w:val="002C7606"/>
    <w:rsid w:val="002D0216"/>
    <w:rsid w:val="002D0584"/>
    <w:rsid w:val="002D0A96"/>
    <w:rsid w:val="002D2402"/>
    <w:rsid w:val="002D61C7"/>
    <w:rsid w:val="002E0D51"/>
    <w:rsid w:val="002E19FF"/>
    <w:rsid w:val="002E2249"/>
    <w:rsid w:val="002E2E41"/>
    <w:rsid w:val="002E3B0B"/>
    <w:rsid w:val="002E3CDF"/>
    <w:rsid w:val="002E5AAB"/>
    <w:rsid w:val="002E619B"/>
    <w:rsid w:val="002E6E11"/>
    <w:rsid w:val="002E7E6C"/>
    <w:rsid w:val="002F0398"/>
    <w:rsid w:val="002F0A1F"/>
    <w:rsid w:val="002F1037"/>
    <w:rsid w:val="002F1552"/>
    <w:rsid w:val="002F2FFE"/>
    <w:rsid w:val="002F3BD7"/>
    <w:rsid w:val="002F4237"/>
    <w:rsid w:val="002F6AA9"/>
    <w:rsid w:val="00300F9A"/>
    <w:rsid w:val="00302258"/>
    <w:rsid w:val="00302398"/>
    <w:rsid w:val="00302F7E"/>
    <w:rsid w:val="0030336C"/>
    <w:rsid w:val="00303821"/>
    <w:rsid w:val="00304407"/>
    <w:rsid w:val="003045F5"/>
    <w:rsid w:val="00305FFB"/>
    <w:rsid w:val="0030681C"/>
    <w:rsid w:val="003069CE"/>
    <w:rsid w:val="00306A30"/>
    <w:rsid w:val="00311071"/>
    <w:rsid w:val="00312FD9"/>
    <w:rsid w:val="00313562"/>
    <w:rsid w:val="00313C8D"/>
    <w:rsid w:val="00314675"/>
    <w:rsid w:val="003156B5"/>
    <w:rsid w:val="00315961"/>
    <w:rsid w:val="00315CB2"/>
    <w:rsid w:val="0031617F"/>
    <w:rsid w:val="0032198A"/>
    <w:rsid w:val="003219E5"/>
    <w:rsid w:val="00322189"/>
    <w:rsid w:val="00323382"/>
    <w:rsid w:val="00323E49"/>
    <w:rsid w:val="00330BCB"/>
    <w:rsid w:val="003318D6"/>
    <w:rsid w:val="003319D6"/>
    <w:rsid w:val="003320AF"/>
    <w:rsid w:val="003321BD"/>
    <w:rsid w:val="003327B2"/>
    <w:rsid w:val="00332A76"/>
    <w:rsid w:val="00332B8B"/>
    <w:rsid w:val="0033367F"/>
    <w:rsid w:val="00335DB0"/>
    <w:rsid w:val="00335ECE"/>
    <w:rsid w:val="00336E66"/>
    <w:rsid w:val="0033707F"/>
    <w:rsid w:val="00337175"/>
    <w:rsid w:val="00340195"/>
    <w:rsid w:val="0034154C"/>
    <w:rsid w:val="00341A4C"/>
    <w:rsid w:val="00341BBE"/>
    <w:rsid w:val="00344446"/>
    <w:rsid w:val="0034450A"/>
    <w:rsid w:val="0034498C"/>
    <w:rsid w:val="00345589"/>
    <w:rsid w:val="003456BE"/>
    <w:rsid w:val="003462F9"/>
    <w:rsid w:val="003464EF"/>
    <w:rsid w:val="00351E11"/>
    <w:rsid w:val="00353338"/>
    <w:rsid w:val="0035356E"/>
    <w:rsid w:val="003536AD"/>
    <w:rsid w:val="003537F5"/>
    <w:rsid w:val="00355FF2"/>
    <w:rsid w:val="00360379"/>
    <w:rsid w:val="00361177"/>
    <w:rsid w:val="003616C2"/>
    <w:rsid w:val="00361953"/>
    <w:rsid w:val="0036371E"/>
    <w:rsid w:val="00366076"/>
    <w:rsid w:val="00366282"/>
    <w:rsid w:val="003668DD"/>
    <w:rsid w:val="00367724"/>
    <w:rsid w:val="00367A4E"/>
    <w:rsid w:val="00370CC5"/>
    <w:rsid w:val="00371913"/>
    <w:rsid w:val="0037669B"/>
    <w:rsid w:val="003766CC"/>
    <w:rsid w:val="00376850"/>
    <w:rsid w:val="00376B22"/>
    <w:rsid w:val="00376B8E"/>
    <w:rsid w:val="0037752A"/>
    <w:rsid w:val="003778A2"/>
    <w:rsid w:val="00380387"/>
    <w:rsid w:val="003803BA"/>
    <w:rsid w:val="00381076"/>
    <w:rsid w:val="00381797"/>
    <w:rsid w:val="00384149"/>
    <w:rsid w:val="003857F9"/>
    <w:rsid w:val="00386F5A"/>
    <w:rsid w:val="00387137"/>
    <w:rsid w:val="00387288"/>
    <w:rsid w:val="003911BC"/>
    <w:rsid w:val="00392D8F"/>
    <w:rsid w:val="00394198"/>
    <w:rsid w:val="0039429E"/>
    <w:rsid w:val="00394E7D"/>
    <w:rsid w:val="00395FFE"/>
    <w:rsid w:val="00396DAA"/>
    <w:rsid w:val="003A0D35"/>
    <w:rsid w:val="003A0D4C"/>
    <w:rsid w:val="003A0D57"/>
    <w:rsid w:val="003A0E3D"/>
    <w:rsid w:val="003A0F29"/>
    <w:rsid w:val="003A2610"/>
    <w:rsid w:val="003A391E"/>
    <w:rsid w:val="003A45C3"/>
    <w:rsid w:val="003A55DC"/>
    <w:rsid w:val="003A67B4"/>
    <w:rsid w:val="003A748E"/>
    <w:rsid w:val="003B0955"/>
    <w:rsid w:val="003B09AD"/>
    <w:rsid w:val="003B26B1"/>
    <w:rsid w:val="003B3F57"/>
    <w:rsid w:val="003B4011"/>
    <w:rsid w:val="003B5EE5"/>
    <w:rsid w:val="003B65DF"/>
    <w:rsid w:val="003B69AA"/>
    <w:rsid w:val="003B76EE"/>
    <w:rsid w:val="003B7FD4"/>
    <w:rsid w:val="003C05BC"/>
    <w:rsid w:val="003C313F"/>
    <w:rsid w:val="003C361D"/>
    <w:rsid w:val="003C60A5"/>
    <w:rsid w:val="003C6252"/>
    <w:rsid w:val="003C636D"/>
    <w:rsid w:val="003C6B77"/>
    <w:rsid w:val="003C7586"/>
    <w:rsid w:val="003D0A83"/>
    <w:rsid w:val="003D0AA3"/>
    <w:rsid w:val="003D0D00"/>
    <w:rsid w:val="003D19D0"/>
    <w:rsid w:val="003D2E2E"/>
    <w:rsid w:val="003D2F35"/>
    <w:rsid w:val="003D4990"/>
    <w:rsid w:val="003D578F"/>
    <w:rsid w:val="003D5E26"/>
    <w:rsid w:val="003D5F17"/>
    <w:rsid w:val="003D6CA5"/>
    <w:rsid w:val="003D71F6"/>
    <w:rsid w:val="003E00EB"/>
    <w:rsid w:val="003E18B9"/>
    <w:rsid w:val="003E1EB6"/>
    <w:rsid w:val="003E2760"/>
    <w:rsid w:val="003E3A4D"/>
    <w:rsid w:val="003E5AB1"/>
    <w:rsid w:val="003E7AC0"/>
    <w:rsid w:val="003E7B94"/>
    <w:rsid w:val="003F06F4"/>
    <w:rsid w:val="003F29CB"/>
    <w:rsid w:val="003F36C5"/>
    <w:rsid w:val="003F5897"/>
    <w:rsid w:val="003F624C"/>
    <w:rsid w:val="003F71B0"/>
    <w:rsid w:val="004012C8"/>
    <w:rsid w:val="00401CCA"/>
    <w:rsid w:val="00401F28"/>
    <w:rsid w:val="00402D40"/>
    <w:rsid w:val="00402FDB"/>
    <w:rsid w:val="004037D8"/>
    <w:rsid w:val="00407131"/>
    <w:rsid w:val="00410403"/>
    <w:rsid w:val="004133D6"/>
    <w:rsid w:val="004134B7"/>
    <w:rsid w:val="00413E16"/>
    <w:rsid w:val="00414341"/>
    <w:rsid w:val="00415268"/>
    <w:rsid w:val="004156E6"/>
    <w:rsid w:val="00416A4D"/>
    <w:rsid w:val="00416C83"/>
    <w:rsid w:val="0041723F"/>
    <w:rsid w:val="00417F38"/>
    <w:rsid w:val="004207FE"/>
    <w:rsid w:val="00420FF3"/>
    <w:rsid w:val="004236E2"/>
    <w:rsid w:val="0042431A"/>
    <w:rsid w:val="004253D9"/>
    <w:rsid w:val="004254B9"/>
    <w:rsid w:val="004271FB"/>
    <w:rsid w:val="00432607"/>
    <w:rsid w:val="00433D3D"/>
    <w:rsid w:val="00434086"/>
    <w:rsid w:val="00434D78"/>
    <w:rsid w:val="0043553B"/>
    <w:rsid w:val="00435700"/>
    <w:rsid w:val="004364F0"/>
    <w:rsid w:val="00440F6F"/>
    <w:rsid w:val="00441DA8"/>
    <w:rsid w:val="00442A03"/>
    <w:rsid w:val="00442D1B"/>
    <w:rsid w:val="00443A61"/>
    <w:rsid w:val="00445913"/>
    <w:rsid w:val="00445EA5"/>
    <w:rsid w:val="00445ED0"/>
    <w:rsid w:val="004475F0"/>
    <w:rsid w:val="00450794"/>
    <w:rsid w:val="0045095B"/>
    <w:rsid w:val="0045188F"/>
    <w:rsid w:val="0045325D"/>
    <w:rsid w:val="00453F06"/>
    <w:rsid w:val="004549FB"/>
    <w:rsid w:val="00454ACB"/>
    <w:rsid w:val="00455C5C"/>
    <w:rsid w:val="0045696C"/>
    <w:rsid w:val="00456DA4"/>
    <w:rsid w:val="00457E6A"/>
    <w:rsid w:val="00460D0B"/>
    <w:rsid w:val="004612FD"/>
    <w:rsid w:val="00461F15"/>
    <w:rsid w:val="004628A8"/>
    <w:rsid w:val="00462905"/>
    <w:rsid w:val="00462A12"/>
    <w:rsid w:val="00462F0E"/>
    <w:rsid w:val="00462F5B"/>
    <w:rsid w:val="00464689"/>
    <w:rsid w:val="004648CF"/>
    <w:rsid w:val="00465075"/>
    <w:rsid w:val="0046700C"/>
    <w:rsid w:val="00467474"/>
    <w:rsid w:val="00467F2D"/>
    <w:rsid w:val="00470319"/>
    <w:rsid w:val="004707DA"/>
    <w:rsid w:val="00470968"/>
    <w:rsid w:val="00471C85"/>
    <w:rsid w:val="004732AE"/>
    <w:rsid w:val="00475458"/>
    <w:rsid w:val="00475E74"/>
    <w:rsid w:val="004778BC"/>
    <w:rsid w:val="00481771"/>
    <w:rsid w:val="00481C1D"/>
    <w:rsid w:val="004823EC"/>
    <w:rsid w:val="0048294D"/>
    <w:rsid w:val="00483810"/>
    <w:rsid w:val="0048446F"/>
    <w:rsid w:val="00485840"/>
    <w:rsid w:val="00485C6F"/>
    <w:rsid w:val="00486BC1"/>
    <w:rsid w:val="00487280"/>
    <w:rsid w:val="00490485"/>
    <w:rsid w:val="004906B9"/>
    <w:rsid w:val="00491C40"/>
    <w:rsid w:val="00496211"/>
    <w:rsid w:val="004A011D"/>
    <w:rsid w:val="004A01E3"/>
    <w:rsid w:val="004A050A"/>
    <w:rsid w:val="004A0740"/>
    <w:rsid w:val="004A35C9"/>
    <w:rsid w:val="004A3A87"/>
    <w:rsid w:val="004A4694"/>
    <w:rsid w:val="004A584E"/>
    <w:rsid w:val="004A75BD"/>
    <w:rsid w:val="004B0397"/>
    <w:rsid w:val="004B0B13"/>
    <w:rsid w:val="004B1D15"/>
    <w:rsid w:val="004B3292"/>
    <w:rsid w:val="004B4EAC"/>
    <w:rsid w:val="004B6AA8"/>
    <w:rsid w:val="004C4655"/>
    <w:rsid w:val="004C4D47"/>
    <w:rsid w:val="004C5A82"/>
    <w:rsid w:val="004C700B"/>
    <w:rsid w:val="004D07E1"/>
    <w:rsid w:val="004D31F7"/>
    <w:rsid w:val="004D3536"/>
    <w:rsid w:val="004D38F1"/>
    <w:rsid w:val="004D3DB2"/>
    <w:rsid w:val="004D5591"/>
    <w:rsid w:val="004D581E"/>
    <w:rsid w:val="004D5CEA"/>
    <w:rsid w:val="004D641F"/>
    <w:rsid w:val="004D6AA3"/>
    <w:rsid w:val="004D6CA0"/>
    <w:rsid w:val="004E16EF"/>
    <w:rsid w:val="004E20FE"/>
    <w:rsid w:val="004E31EE"/>
    <w:rsid w:val="004E416A"/>
    <w:rsid w:val="004E7E58"/>
    <w:rsid w:val="004F130B"/>
    <w:rsid w:val="004F22F8"/>
    <w:rsid w:val="004F2F66"/>
    <w:rsid w:val="004F393A"/>
    <w:rsid w:val="004F4B58"/>
    <w:rsid w:val="004F5AFA"/>
    <w:rsid w:val="004F5D04"/>
    <w:rsid w:val="004F6B37"/>
    <w:rsid w:val="004F7489"/>
    <w:rsid w:val="004F7759"/>
    <w:rsid w:val="00500800"/>
    <w:rsid w:val="00501890"/>
    <w:rsid w:val="0050252A"/>
    <w:rsid w:val="00502D38"/>
    <w:rsid w:val="00505ABB"/>
    <w:rsid w:val="00506CC9"/>
    <w:rsid w:val="005072D2"/>
    <w:rsid w:val="00512020"/>
    <w:rsid w:val="00512446"/>
    <w:rsid w:val="005126EA"/>
    <w:rsid w:val="0051293F"/>
    <w:rsid w:val="00512A87"/>
    <w:rsid w:val="00512BA6"/>
    <w:rsid w:val="00513BA1"/>
    <w:rsid w:val="00513F7C"/>
    <w:rsid w:val="00515231"/>
    <w:rsid w:val="0051536E"/>
    <w:rsid w:val="00517857"/>
    <w:rsid w:val="00520B4D"/>
    <w:rsid w:val="005217FB"/>
    <w:rsid w:val="00521941"/>
    <w:rsid w:val="00521DE4"/>
    <w:rsid w:val="005225EB"/>
    <w:rsid w:val="0052350A"/>
    <w:rsid w:val="005238DA"/>
    <w:rsid w:val="00523E98"/>
    <w:rsid w:val="00524F90"/>
    <w:rsid w:val="005257AA"/>
    <w:rsid w:val="005259A7"/>
    <w:rsid w:val="00525BCD"/>
    <w:rsid w:val="00526253"/>
    <w:rsid w:val="00526742"/>
    <w:rsid w:val="0052715C"/>
    <w:rsid w:val="0052740F"/>
    <w:rsid w:val="00531084"/>
    <w:rsid w:val="00532800"/>
    <w:rsid w:val="00532A5D"/>
    <w:rsid w:val="00533B69"/>
    <w:rsid w:val="00534F4F"/>
    <w:rsid w:val="00535394"/>
    <w:rsid w:val="00535574"/>
    <w:rsid w:val="00535767"/>
    <w:rsid w:val="005357DC"/>
    <w:rsid w:val="00537505"/>
    <w:rsid w:val="00540D7C"/>
    <w:rsid w:val="00540E80"/>
    <w:rsid w:val="00541A29"/>
    <w:rsid w:val="00542947"/>
    <w:rsid w:val="00542F7A"/>
    <w:rsid w:val="00545136"/>
    <w:rsid w:val="00546034"/>
    <w:rsid w:val="005473D4"/>
    <w:rsid w:val="00547BD0"/>
    <w:rsid w:val="00550B12"/>
    <w:rsid w:val="0055148A"/>
    <w:rsid w:val="00551996"/>
    <w:rsid w:val="00555BC7"/>
    <w:rsid w:val="005560E3"/>
    <w:rsid w:val="0055614E"/>
    <w:rsid w:val="00556BB4"/>
    <w:rsid w:val="005574CB"/>
    <w:rsid w:val="005575D0"/>
    <w:rsid w:val="00557FBE"/>
    <w:rsid w:val="00560FAF"/>
    <w:rsid w:val="00561755"/>
    <w:rsid w:val="0056177D"/>
    <w:rsid w:val="00562932"/>
    <w:rsid w:val="00562CC7"/>
    <w:rsid w:val="005641DB"/>
    <w:rsid w:val="0056465B"/>
    <w:rsid w:val="00564FD2"/>
    <w:rsid w:val="00565CEE"/>
    <w:rsid w:val="00567727"/>
    <w:rsid w:val="00571371"/>
    <w:rsid w:val="0057199A"/>
    <w:rsid w:val="0057436B"/>
    <w:rsid w:val="00574F98"/>
    <w:rsid w:val="0057680C"/>
    <w:rsid w:val="00577280"/>
    <w:rsid w:val="00577B6B"/>
    <w:rsid w:val="00580B14"/>
    <w:rsid w:val="00580D9A"/>
    <w:rsid w:val="005857F8"/>
    <w:rsid w:val="00585BE9"/>
    <w:rsid w:val="00586B96"/>
    <w:rsid w:val="00587B8E"/>
    <w:rsid w:val="00587EB5"/>
    <w:rsid w:val="005911A7"/>
    <w:rsid w:val="00595039"/>
    <w:rsid w:val="00595B9A"/>
    <w:rsid w:val="00596292"/>
    <w:rsid w:val="0059746F"/>
    <w:rsid w:val="00597C9D"/>
    <w:rsid w:val="005A02F3"/>
    <w:rsid w:val="005A0C54"/>
    <w:rsid w:val="005A0ECA"/>
    <w:rsid w:val="005A109F"/>
    <w:rsid w:val="005A1A56"/>
    <w:rsid w:val="005A1AE3"/>
    <w:rsid w:val="005A36F7"/>
    <w:rsid w:val="005A3B37"/>
    <w:rsid w:val="005A4A4E"/>
    <w:rsid w:val="005A4D78"/>
    <w:rsid w:val="005A5936"/>
    <w:rsid w:val="005A7C96"/>
    <w:rsid w:val="005B17F5"/>
    <w:rsid w:val="005B19D6"/>
    <w:rsid w:val="005B2A0E"/>
    <w:rsid w:val="005B43F8"/>
    <w:rsid w:val="005B5939"/>
    <w:rsid w:val="005B7599"/>
    <w:rsid w:val="005B78E7"/>
    <w:rsid w:val="005C0E36"/>
    <w:rsid w:val="005C13AB"/>
    <w:rsid w:val="005C1B47"/>
    <w:rsid w:val="005C22B2"/>
    <w:rsid w:val="005C254E"/>
    <w:rsid w:val="005C27B3"/>
    <w:rsid w:val="005C27ED"/>
    <w:rsid w:val="005C2E6C"/>
    <w:rsid w:val="005C2F77"/>
    <w:rsid w:val="005C4F75"/>
    <w:rsid w:val="005C7D5C"/>
    <w:rsid w:val="005D006F"/>
    <w:rsid w:val="005D03AB"/>
    <w:rsid w:val="005D099E"/>
    <w:rsid w:val="005D0AFF"/>
    <w:rsid w:val="005D10A5"/>
    <w:rsid w:val="005D2173"/>
    <w:rsid w:val="005D7021"/>
    <w:rsid w:val="005E03F7"/>
    <w:rsid w:val="005E227F"/>
    <w:rsid w:val="005E2D89"/>
    <w:rsid w:val="005E4033"/>
    <w:rsid w:val="005E4311"/>
    <w:rsid w:val="005E4AA2"/>
    <w:rsid w:val="005E7399"/>
    <w:rsid w:val="005E774D"/>
    <w:rsid w:val="005F114C"/>
    <w:rsid w:val="005F1463"/>
    <w:rsid w:val="005F1DA7"/>
    <w:rsid w:val="005F2146"/>
    <w:rsid w:val="005F23FE"/>
    <w:rsid w:val="005F66AB"/>
    <w:rsid w:val="005F6D40"/>
    <w:rsid w:val="005F7AAE"/>
    <w:rsid w:val="00600706"/>
    <w:rsid w:val="00600844"/>
    <w:rsid w:val="00601D59"/>
    <w:rsid w:val="00602833"/>
    <w:rsid w:val="006038FE"/>
    <w:rsid w:val="00605E7B"/>
    <w:rsid w:val="0060640E"/>
    <w:rsid w:val="006072B7"/>
    <w:rsid w:val="0060745D"/>
    <w:rsid w:val="006105B8"/>
    <w:rsid w:val="00610E7B"/>
    <w:rsid w:val="00611489"/>
    <w:rsid w:val="006142D3"/>
    <w:rsid w:val="00614DF7"/>
    <w:rsid w:val="00616DAA"/>
    <w:rsid w:val="00617268"/>
    <w:rsid w:val="00620E15"/>
    <w:rsid w:val="006233BF"/>
    <w:rsid w:val="006239F0"/>
    <w:rsid w:val="00623BC1"/>
    <w:rsid w:val="00623CAC"/>
    <w:rsid w:val="00624BC1"/>
    <w:rsid w:val="00624DB9"/>
    <w:rsid w:val="00625E01"/>
    <w:rsid w:val="00626404"/>
    <w:rsid w:val="00626798"/>
    <w:rsid w:val="00626AC5"/>
    <w:rsid w:val="00627318"/>
    <w:rsid w:val="00627E4D"/>
    <w:rsid w:val="00630605"/>
    <w:rsid w:val="006333A7"/>
    <w:rsid w:val="00634411"/>
    <w:rsid w:val="006346B4"/>
    <w:rsid w:val="00635ADF"/>
    <w:rsid w:val="00635CEC"/>
    <w:rsid w:val="006365F1"/>
    <w:rsid w:val="00637E94"/>
    <w:rsid w:val="00640DB5"/>
    <w:rsid w:val="006417E3"/>
    <w:rsid w:val="006454ED"/>
    <w:rsid w:val="00651F25"/>
    <w:rsid w:val="00653E51"/>
    <w:rsid w:val="00655962"/>
    <w:rsid w:val="00655CF0"/>
    <w:rsid w:val="00655E1D"/>
    <w:rsid w:val="00656B09"/>
    <w:rsid w:val="006571B0"/>
    <w:rsid w:val="00657267"/>
    <w:rsid w:val="00660BFA"/>
    <w:rsid w:val="0066278E"/>
    <w:rsid w:val="006643D8"/>
    <w:rsid w:val="00665E1C"/>
    <w:rsid w:val="00667BD1"/>
    <w:rsid w:val="006706CE"/>
    <w:rsid w:val="00670C11"/>
    <w:rsid w:val="00671660"/>
    <w:rsid w:val="00671F80"/>
    <w:rsid w:val="00672E38"/>
    <w:rsid w:val="00673164"/>
    <w:rsid w:val="00675081"/>
    <w:rsid w:val="00675F89"/>
    <w:rsid w:val="00677D1B"/>
    <w:rsid w:val="00680603"/>
    <w:rsid w:val="0068334C"/>
    <w:rsid w:val="00684680"/>
    <w:rsid w:val="00687848"/>
    <w:rsid w:val="00692E49"/>
    <w:rsid w:val="00693DED"/>
    <w:rsid w:val="006945B9"/>
    <w:rsid w:val="00696584"/>
    <w:rsid w:val="00697450"/>
    <w:rsid w:val="006A12FA"/>
    <w:rsid w:val="006A1E09"/>
    <w:rsid w:val="006A3F6C"/>
    <w:rsid w:val="006A424A"/>
    <w:rsid w:val="006A44AD"/>
    <w:rsid w:val="006A6073"/>
    <w:rsid w:val="006A672D"/>
    <w:rsid w:val="006A76B9"/>
    <w:rsid w:val="006A778E"/>
    <w:rsid w:val="006A7A38"/>
    <w:rsid w:val="006B041B"/>
    <w:rsid w:val="006B05D5"/>
    <w:rsid w:val="006B0F98"/>
    <w:rsid w:val="006B1559"/>
    <w:rsid w:val="006B3D54"/>
    <w:rsid w:val="006B48D4"/>
    <w:rsid w:val="006B49A6"/>
    <w:rsid w:val="006B5DD3"/>
    <w:rsid w:val="006B6C7C"/>
    <w:rsid w:val="006C120D"/>
    <w:rsid w:val="006C1297"/>
    <w:rsid w:val="006C1971"/>
    <w:rsid w:val="006C2E07"/>
    <w:rsid w:val="006C3E30"/>
    <w:rsid w:val="006C469A"/>
    <w:rsid w:val="006C56EA"/>
    <w:rsid w:val="006C5731"/>
    <w:rsid w:val="006C59F0"/>
    <w:rsid w:val="006C5B0A"/>
    <w:rsid w:val="006C5CB9"/>
    <w:rsid w:val="006C6A31"/>
    <w:rsid w:val="006C7A18"/>
    <w:rsid w:val="006D0257"/>
    <w:rsid w:val="006D07A4"/>
    <w:rsid w:val="006D1BAC"/>
    <w:rsid w:val="006D3EE6"/>
    <w:rsid w:val="006D492E"/>
    <w:rsid w:val="006D4B04"/>
    <w:rsid w:val="006D50AC"/>
    <w:rsid w:val="006D5310"/>
    <w:rsid w:val="006D5A0F"/>
    <w:rsid w:val="006D5C9F"/>
    <w:rsid w:val="006D5F8D"/>
    <w:rsid w:val="006E11DA"/>
    <w:rsid w:val="006E23C8"/>
    <w:rsid w:val="006E2969"/>
    <w:rsid w:val="006E36D3"/>
    <w:rsid w:val="006E37AD"/>
    <w:rsid w:val="006E3FB6"/>
    <w:rsid w:val="006E5D82"/>
    <w:rsid w:val="006E6BEA"/>
    <w:rsid w:val="006E6F81"/>
    <w:rsid w:val="006E70ED"/>
    <w:rsid w:val="006F0872"/>
    <w:rsid w:val="006F1741"/>
    <w:rsid w:val="006F272E"/>
    <w:rsid w:val="006F2B68"/>
    <w:rsid w:val="006F560F"/>
    <w:rsid w:val="006F58A8"/>
    <w:rsid w:val="006F6283"/>
    <w:rsid w:val="006F6613"/>
    <w:rsid w:val="006F6A20"/>
    <w:rsid w:val="006F7B0A"/>
    <w:rsid w:val="00700414"/>
    <w:rsid w:val="007023EF"/>
    <w:rsid w:val="00702AE2"/>
    <w:rsid w:val="00703C34"/>
    <w:rsid w:val="00704D43"/>
    <w:rsid w:val="00704E15"/>
    <w:rsid w:val="00704FC5"/>
    <w:rsid w:val="007066F9"/>
    <w:rsid w:val="00706D50"/>
    <w:rsid w:val="00706DF6"/>
    <w:rsid w:val="00707958"/>
    <w:rsid w:val="00707AD4"/>
    <w:rsid w:val="00710C7D"/>
    <w:rsid w:val="007119A4"/>
    <w:rsid w:val="0071202E"/>
    <w:rsid w:val="00713196"/>
    <w:rsid w:val="00714C43"/>
    <w:rsid w:val="007156CE"/>
    <w:rsid w:val="007166E3"/>
    <w:rsid w:val="00716ACC"/>
    <w:rsid w:val="0071749A"/>
    <w:rsid w:val="00717EA8"/>
    <w:rsid w:val="00721006"/>
    <w:rsid w:val="00721A06"/>
    <w:rsid w:val="00724C05"/>
    <w:rsid w:val="007267CE"/>
    <w:rsid w:val="00727C86"/>
    <w:rsid w:val="00727D2D"/>
    <w:rsid w:val="0073108E"/>
    <w:rsid w:val="007318F8"/>
    <w:rsid w:val="00731A3E"/>
    <w:rsid w:val="007324D9"/>
    <w:rsid w:val="00732701"/>
    <w:rsid w:val="00734393"/>
    <w:rsid w:val="007354AB"/>
    <w:rsid w:val="00735E14"/>
    <w:rsid w:val="007377AC"/>
    <w:rsid w:val="00737A6D"/>
    <w:rsid w:val="00746C12"/>
    <w:rsid w:val="00747F95"/>
    <w:rsid w:val="00750061"/>
    <w:rsid w:val="00750D5E"/>
    <w:rsid w:val="00752302"/>
    <w:rsid w:val="00752C34"/>
    <w:rsid w:val="007530D4"/>
    <w:rsid w:val="007534D5"/>
    <w:rsid w:val="00753BC2"/>
    <w:rsid w:val="00754861"/>
    <w:rsid w:val="00755D3A"/>
    <w:rsid w:val="00755E65"/>
    <w:rsid w:val="0075613A"/>
    <w:rsid w:val="007577A6"/>
    <w:rsid w:val="00757AD6"/>
    <w:rsid w:val="00760038"/>
    <w:rsid w:val="007600ED"/>
    <w:rsid w:val="0076013D"/>
    <w:rsid w:val="00760593"/>
    <w:rsid w:val="0076074D"/>
    <w:rsid w:val="00761EF7"/>
    <w:rsid w:val="00762F2C"/>
    <w:rsid w:val="00764A59"/>
    <w:rsid w:val="0077278D"/>
    <w:rsid w:val="0077402D"/>
    <w:rsid w:val="007750E6"/>
    <w:rsid w:val="007757BE"/>
    <w:rsid w:val="00775BB5"/>
    <w:rsid w:val="00776D67"/>
    <w:rsid w:val="0077737D"/>
    <w:rsid w:val="00777A06"/>
    <w:rsid w:val="00780DC5"/>
    <w:rsid w:val="0078100D"/>
    <w:rsid w:val="00781EE3"/>
    <w:rsid w:val="0078304F"/>
    <w:rsid w:val="007836F2"/>
    <w:rsid w:val="0079016D"/>
    <w:rsid w:val="007914BD"/>
    <w:rsid w:val="00791F36"/>
    <w:rsid w:val="007929E5"/>
    <w:rsid w:val="00793487"/>
    <w:rsid w:val="00793561"/>
    <w:rsid w:val="007935D8"/>
    <w:rsid w:val="00793877"/>
    <w:rsid w:val="00793EFC"/>
    <w:rsid w:val="00794862"/>
    <w:rsid w:val="00794A8B"/>
    <w:rsid w:val="007955FB"/>
    <w:rsid w:val="0079666F"/>
    <w:rsid w:val="00797613"/>
    <w:rsid w:val="00797A3C"/>
    <w:rsid w:val="007A25D6"/>
    <w:rsid w:val="007A2D39"/>
    <w:rsid w:val="007A639D"/>
    <w:rsid w:val="007A6572"/>
    <w:rsid w:val="007A7D31"/>
    <w:rsid w:val="007A7E00"/>
    <w:rsid w:val="007A7EA8"/>
    <w:rsid w:val="007B0507"/>
    <w:rsid w:val="007B1516"/>
    <w:rsid w:val="007B1B40"/>
    <w:rsid w:val="007B2FB9"/>
    <w:rsid w:val="007B5334"/>
    <w:rsid w:val="007B5FAC"/>
    <w:rsid w:val="007B6346"/>
    <w:rsid w:val="007B6807"/>
    <w:rsid w:val="007B7243"/>
    <w:rsid w:val="007B7B6B"/>
    <w:rsid w:val="007C1E16"/>
    <w:rsid w:val="007C202E"/>
    <w:rsid w:val="007C5793"/>
    <w:rsid w:val="007C67E8"/>
    <w:rsid w:val="007D0032"/>
    <w:rsid w:val="007D0AA1"/>
    <w:rsid w:val="007D132F"/>
    <w:rsid w:val="007D1607"/>
    <w:rsid w:val="007D200B"/>
    <w:rsid w:val="007D242A"/>
    <w:rsid w:val="007D2929"/>
    <w:rsid w:val="007D2CB0"/>
    <w:rsid w:val="007D3370"/>
    <w:rsid w:val="007D4025"/>
    <w:rsid w:val="007D729B"/>
    <w:rsid w:val="007D7C78"/>
    <w:rsid w:val="007E2BFD"/>
    <w:rsid w:val="007E2DCF"/>
    <w:rsid w:val="007E366D"/>
    <w:rsid w:val="007E3950"/>
    <w:rsid w:val="007E39A6"/>
    <w:rsid w:val="007E4AEC"/>
    <w:rsid w:val="007E5757"/>
    <w:rsid w:val="007E5E94"/>
    <w:rsid w:val="007E693E"/>
    <w:rsid w:val="007E709F"/>
    <w:rsid w:val="007E7394"/>
    <w:rsid w:val="007E79AC"/>
    <w:rsid w:val="007F264A"/>
    <w:rsid w:val="007F3F42"/>
    <w:rsid w:val="007F52B9"/>
    <w:rsid w:val="007F736D"/>
    <w:rsid w:val="007F741A"/>
    <w:rsid w:val="007F7E66"/>
    <w:rsid w:val="00804F69"/>
    <w:rsid w:val="00807695"/>
    <w:rsid w:val="00810A70"/>
    <w:rsid w:val="0081233B"/>
    <w:rsid w:val="008132C7"/>
    <w:rsid w:val="0081553C"/>
    <w:rsid w:val="00816AAB"/>
    <w:rsid w:val="008207CB"/>
    <w:rsid w:val="00820C1F"/>
    <w:rsid w:val="00822707"/>
    <w:rsid w:val="00822C2D"/>
    <w:rsid w:val="00822E08"/>
    <w:rsid w:val="00823668"/>
    <w:rsid w:val="0082535A"/>
    <w:rsid w:val="00826394"/>
    <w:rsid w:val="00827DB3"/>
    <w:rsid w:val="0083119F"/>
    <w:rsid w:val="008334F0"/>
    <w:rsid w:val="008338D5"/>
    <w:rsid w:val="008343C3"/>
    <w:rsid w:val="00834A72"/>
    <w:rsid w:val="0083511D"/>
    <w:rsid w:val="0083650B"/>
    <w:rsid w:val="00836777"/>
    <w:rsid w:val="00840463"/>
    <w:rsid w:val="008404A3"/>
    <w:rsid w:val="00840A21"/>
    <w:rsid w:val="00841DCF"/>
    <w:rsid w:val="00842007"/>
    <w:rsid w:val="008420C6"/>
    <w:rsid w:val="00842D29"/>
    <w:rsid w:val="00843FFE"/>
    <w:rsid w:val="00845A6E"/>
    <w:rsid w:val="00846C67"/>
    <w:rsid w:val="00846DAD"/>
    <w:rsid w:val="0085342C"/>
    <w:rsid w:val="00853C0B"/>
    <w:rsid w:val="0085474F"/>
    <w:rsid w:val="00854D34"/>
    <w:rsid w:val="00856187"/>
    <w:rsid w:val="00862C9A"/>
    <w:rsid w:val="0086572B"/>
    <w:rsid w:val="008658D3"/>
    <w:rsid w:val="00865D13"/>
    <w:rsid w:val="00865E85"/>
    <w:rsid w:val="00866C4A"/>
    <w:rsid w:val="00867974"/>
    <w:rsid w:val="0087107E"/>
    <w:rsid w:val="00873179"/>
    <w:rsid w:val="00873645"/>
    <w:rsid w:val="00874526"/>
    <w:rsid w:val="00875CAF"/>
    <w:rsid w:val="00877BF9"/>
    <w:rsid w:val="0088096C"/>
    <w:rsid w:val="0088129C"/>
    <w:rsid w:val="008818AB"/>
    <w:rsid w:val="00882BBA"/>
    <w:rsid w:val="00883D6A"/>
    <w:rsid w:val="00884D6B"/>
    <w:rsid w:val="00886D1D"/>
    <w:rsid w:val="00887485"/>
    <w:rsid w:val="008915BF"/>
    <w:rsid w:val="00891A6B"/>
    <w:rsid w:val="00891E10"/>
    <w:rsid w:val="008932FF"/>
    <w:rsid w:val="008935AD"/>
    <w:rsid w:val="00893629"/>
    <w:rsid w:val="008936A5"/>
    <w:rsid w:val="008957C1"/>
    <w:rsid w:val="00895FB8"/>
    <w:rsid w:val="00896348"/>
    <w:rsid w:val="008A0005"/>
    <w:rsid w:val="008A2C7F"/>
    <w:rsid w:val="008A3888"/>
    <w:rsid w:val="008A6A5E"/>
    <w:rsid w:val="008A777B"/>
    <w:rsid w:val="008B09D3"/>
    <w:rsid w:val="008B10B7"/>
    <w:rsid w:val="008B2C8D"/>
    <w:rsid w:val="008B3BB1"/>
    <w:rsid w:val="008B5D52"/>
    <w:rsid w:val="008B5F88"/>
    <w:rsid w:val="008B6450"/>
    <w:rsid w:val="008B64E6"/>
    <w:rsid w:val="008B6922"/>
    <w:rsid w:val="008B751B"/>
    <w:rsid w:val="008C38AA"/>
    <w:rsid w:val="008C4848"/>
    <w:rsid w:val="008C6DC5"/>
    <w:rsid w:val="008C747A"/>
    <w:rsid w:val="008C7C89"/>
    <w:rsid w:val="008D13DF"/>
    <w:rsid w:val="008D2CE6"/>
    <w:rsid w:val="008D4066"/>
    <w:rsid w:val="008D4207"/>
    <w:rsid w:val="008D455C"/>
    <w:rsid w:val="008D5FA8"/>
    <w:rsid w:val="008D6305"/>
    <w:rsid w:val="008D696B"/>
    <w:rsid w:val="008D6F40"/>
    <w:rsid w:val="008D7222"/>
    <w:rsid w:val="008D7598"/>
    <w:rsid w:val="008D77D4"/>
    <w:rsid w:val="008E15CD"/>
    <w:rsid w:val="008E1B41"/>
    <w:rsid w:val="008E21E7"/>
    <w:rsid w:val="008E22CE"/>
    <w:rsid w:val="008E38B8"/>
    <w:rsid w:val="008E5119"/>
    <w:rsid w:val="008E5148"/>
    <w:rsid w:val="008E653B"/>
    <w:rsid w:val="008F082C"/>
    <w:rsid w:val="008F0B8B"/>
    <w:rsid w:val="008F0D1E"/>
    <w:rsid w:val="008F1142"/>
    <w:rsid w:val="008F19CE"/>
    <w:rsid w:val="008F21BC"/>
    <w:rsid w:val="008F2B58"/>
    <w:rsid w:val="008F4EB2"/>
    <w:rsid w:val="008F659F"/>
    <w:rsid w:val="008F6633"/>
    <w:rsid w:val="008F778F"/>
    <w:rsid w:val="008F7E02"/>
    <w:rsid w:val="008F7E1B"/>
    <w:rsid w:val="00902BDC"/>
    <w:rsid w:val="009047F1"/>
    <w:rsid w:val="00905A96"/>
    <w:rsid w:val="00906317"/>
    <w:rsid w:val="009079B2"/>
    <w:rsid w:val="00912137"/>
    <w:rsid w:val="00914278"/>
    <w:rsid w:val="009143D5"/>
    <w:rsid w:val="00914581"/>
    <w:rsid w:val="009157B1"/>
    <w:rsid w:val="00916E30"/>
    <w:rsid w:val="009208F3"/>
    <w:rsid w:val="00921748"/>
    <w:rsid w:val="00921814"/>
    <w:rsid w:val="00922570"/>
    <w:rsid w:val="00922FC7"/>
    <w:rsid w:val="00924B8D"/>
    <w:rsid w:val="00926711"/>
    <w:rsid w:val="00930AF9"/>
    <w:rsid w:val="0093118F"/>
    <w:rsid w:val="0093194C"/>
    <w:rsid w:val="00932370"/>
    <w:rsid w:val="009325E8"/>
    <w:rsid w:val="00932932"/>
    <w:rsid w:val="00932AFC"/>
    <w:rsid w:val="009348E4"/>
    <w:rsid w:val="009407F6"/>
    <w:rsid w:val="0094575F"/>
    <w:rsid w:val="009458C1"/>
    <w:rsid w:val="00945C41"/>
    <w:rsid w:val="00947063"/>
    <w:rsid w:val="00947E93"/>
    <w:rsid w:val="009502FC"/>
    <w:rsid w:val="00950311"/>
    <w:rsid w:val="0095226F"/>
    <w:rsid w:val="00953096"/>
    <w:rsid w:val="00953F28"/>
    <w:rsid w:val="00954BE1"/>
    <w:rsid w:val="00956665"/>
    <w:rsid w:val="009568C9"/>
    <w:rsid w:val="009611F4"/>
    <w:rsid w:val="00962CCF"/>
    <w:rsid w:val="00963EC8"/>
    <w:rsid w:val="00966959"/>
    <w:rsid w:val="00966BCB"/>
    <w:rsid w:val="00971755"/>
    <w:rsid w:val="009719CF"/>
    <w:rsid w:val="00972330"/>
    <w:rsid w:val="00973816"/>
    <w:rsid w:val="00974349"/>
    <w:rsid w:val="00974BC4"/>
    <w:rsid w:val="009766BE"/>
    <w:rsid w:val="0097736F"/>
    <w:rsid w:val="00977C83"/>
    <w:rsid w:val="0098071D"/>
    <w:rsid w:val="00980E42"/>
    <w:rsid w:val="0098112A"/>
    <w:rsid w:val="009851F0"/>
    <w:rsid w:val="00985E91"/>
    <w:rsid w:val="00985F45"/>
    <w:rsid w:val="00986AD6"/>
    <w:rsid w:val="00987B46"/>
    <w:rsid w:val="00987DB7"/>
    <w:rsid w:val="00991252"/>
    <w:rsid w:val="00991DEB"/>
    <w:rsid w:val="00993018"/>
    <w:rsid w:val="00993361"/>
    <w:rsid w:val="00994C73"/>
    <w:rsid w:val="0099531F"/>
    <w:rsid w:val="00996FF1"/>
    <w:rsid w:val="0099755B"/>
    <w:rsid w:val="009A12B5"/>
    <w:rsid w:val="009A16BA"/>
    <w:rsid w:val="009A2194"/>
    <w:rsid w:val="009A284B"/>
    <w:rsid w:val="009A4C51"/>
    <w:rsid w:val="009A73E6"/>
    <w:rsid w:val="009B0AFE"/>
    <w:rsid w:val="009B2734"/>
    <w:rsid w:val="009B28F4"/>
    <w:rsid w:val="009B405C"/>
    <w:rsid w:val="009B4243"/>
    <w:rsid w:val="009B6736"/>
    <w:rsid w:val="009B6826"/>
    <w:rsid w:val="009B7BC8"/>
    <w:rsid w:val="009C0D2C"/>
    <w:rsid w:val="009C0FA7"/>
    <w:rsid w:val="009C16A7"/>
    <w:rsid w:val="009C239D"/>
    <w:rsid w:val="009C2E1A"/>
    <w:rsid w:val="009C2F23"/>
    <w:rsid w:val="009C344D"/>
    <w:rsid w:val="009C4578"/>
    <w:rsid w:val="009C50C3"/>
    <w:rsid w:val="009C50E7"/>
    <w:rsid w:val="009C5F7C"/>
    <w:rsid w:val="009C6A30"/>
    <w:rsid w:val="009C7640"/>
    <w:rsid w:val="009C7C40"/>
    <w:rsid w:val="009D0F04"/>
    <w:rsid w:val="009D1B01"/>
    <w:rsid w:val="009D1B11"/>
    <w:rsid w:val="009D2CAA"/>
    <w:rsid w:val="009D572A"/>
    <w:rsid w:val="009D754B"/>
    <w:rsid w:val="009D7569"/>
    <w:rsid w:val="009E0A5E"/>
    <w:rsid w:val="009E0EC7"/>
    <w:rsid w:val="009E10CE"/>
    <w:rsid w:val="009E1FEE"/>
    <w:rsid w:val="009E2F1B"/>
    <w:rsid w:val="009E465D"/>
    <w:rsid w:val="009E5612"/>
    <w:rsid w:val="009E62CE"/>
    <w:rsid w:val="009E641C"/>
    <w:rsid w:val="009E6E8D"/>
    <w:rsid w:val="009F303F"/>
    <w:rsid w:val="009F3C13"/>
    <w:rsid w:val="009F5822"/>
    <w:rsid w:val="009F5AD5"/>
    <w:rsid w:val="009F6D58"/>
    <w:rsid w:val="009F7152"/>
    <w:rsid w:val="009F78E8"/>
    <w:rsid w:val="009F7B0C"/>
    <w:rsid w:val="00A001DF"/>
    <w:rsid w:val="00A00D7C"/>
    <w:rsid w:val="00A00E82"/>
    <w:rsid w:val="00A01688"/>
    <w:rsid w:val="00A02228"/>
    <w:rsid w:val="00A05324"/>
    <w:rsid w:val="00A06214"/>
    <w:rsid w:val="00A065FC"/>
    <w:rsid w:val="00A06C66"/>
    <w:rsid w:val="00A10B2E"/>
    <w:rsid w:val="00A10F7A"/>
    <w:rsid w:val="00A13FC8"/>
    <w:rsid w:val="00A15BF6"/>
    <w:rsid w:val="00A17857"/>
    <w:rsid w:val="00A17D7B"/>
    <w:rsid w:val="00A20AB1"/>
    <w:rsid w:val="00A20EC4"/>
    <w:rsid w:val="00A21B11"/>
    <w:rsid w:val="00A21D59"/>
    <w:rsid w:val="00A22541"/>
    <w:rsid w:val="00A22A65"/>
    <w:rsid w:val="00A243A2"/>
    <w:rsid w:val="00A2630C"/>
    <w:rsid w:val="00A26C10"/>
    <w:rsid w:val="00A305AE"/>
    <w:rsid w:val="00A30B24"/>
    <w:rsid w:val="00A30F83"/>
    <w:rsid w:val="00A3107A"/>
    <w:rsid w:val="00A31D50"/>
    <w:rsid w:val="00A3299D"/>
    <w:rsid w:val="00A346F6"/>
    <w:rsid w:val="00A34E2F"/>
    <w:rsid w:val="00A35628"/>
    <w:rsid w:val="00A36763"/>
    <w:rsid w:val="00A367C2"/>
    <w:rsid w:val="00A36976"/>
    <w:rsid w:val="00A376EC"/>
    <w:rsid w:val="00A414FB"/>
    <w:rsid w:val="00A41FFB"/>
    <w:rsid w:val="00A42E3C"/>
    <w:rsid w:val="00A432A1"/>
    <w:rsid w:val="00A4399F"/>
    <w:rsid w:val="00A43C77"/>
    <w:rsid w:val="00A449CB"/>
    <w:rsid w:val="00A44FDC"/>
    <w:rsid w:val="00A47AB0"/>
    <w:rsid w:val="00A50D8A"/>
    <w:rsid w:val="00A518BF"/>
    <w:rsid w:val="00A52562"/>
    <w:rsid w:val="00A52C82"/>
    <w:rsid w:val="00A5461E"/>
    <w:rsid w:val="00A55579"/>
    <w:rsid w:val="00A569BF"/>
    <w:rsid w:val="00A60489"/>
    <w:rsid w:val="00A62228"/>
    <w:rsid w:val="00A6325F"/>
    <w:rsid w:val="00A64484"/>
    <w:rsid w:val="00A64951"/>
    <w:rsid w:val="00A65A0D"/>
    <w:rsid w:val="00A67C9A"/>
    <w:rsid w:val="00A70807"/>
    <w:rsid w:val="00A720C7"/>
    <w:rsid w:val="00A722D9"/>
    <w:rsid w:val="00A738AD"/>
    <w:rsid w:val="00A746C4"/>
    <w:rsid w:val="00A7474D"/>
    <w:rsid w:val="00A7530C"/>
    <w:rsid w:val="00A75FAA"/>
    <w:rsid w:val="00A76D4C"/>
    <w:rsid w:val="00A77C2E"/>
    <w:rsid w:val="00A81D30"/>
    <w:rsid w:val="00A8221A"/>
    <w:rsid w:val="00A822DA"/>
    <w:rsid w:val="00A83111"/>
    <w:rsid w:val="00A835B8"/>
    <w:rsid w:val="00A83C48"/>
    <w:rsid w:val="00A8460D"/>
    <w:rsid w:val="00A84B7F"/>
    <w:rsid w:val="00A851CC"/>
    <w:rsid w:val="00A8572A"/>
    <w:rsid w:val="00A85B0C"/>
    <w:rsid w:val="00A863C8"/>
    <w:rsid w:val="00A86901"/>
    <w:rsid w:val="00A87235"/>
    <w:rsid w:val="00A8769A"/>
    <w:rsid w:val="00A91200"/>
    <w:rsid w:val="00A9285B"/>
    <w:rsid w:val="00A92EF3"/>
    <w:rsid w:val="00A93196"/>
    <w:rsid w:val="00A934E6"/>
    <w:rsid w:val="00A93AD4"/>
    <w:rsid w:val="00A94CB7"/>
    <w:rsid w:val="00A9544A"/>
    <w:rsid w:val="00A95512"/>
    <w:rsid w:val="00A9567E"/>
    <w:rsid w:val="00A95A62"/>
    <w:rsid w:val="00A95DD9"/>
    <w:rsid w:val="00A968F6"/>
    <w:rsid w:val="00A969E3"/>
    <w:rsid w:val="00A96DC8"/>
    <w:rsid w:val="00AA0329"/>
    <w:rsid w:val="00AA038B"/>
    <w:rsid w:val="00AA0EE3"/>
    <w:rsid w:val="00AA0FBE"/>
    <w:rsid w:val="00AA2714"/>
    <w:rsid w:val="00AA3C2E"/>
    <w:rsid w:val="00AA4064"/>
    <w:rsid w:val="00AA5157"/>
    <w:rsid w:val="00AA6673"/>
    <w:rsid w:val="00AA6A59"/>
    <w:rsid w:val="00AA7289"/>
    <w:rsid w:val="00AB1B33"/>
    <w:rsid w:val="00AB2E78"/>
    <w:rsid w:val="00AB3715"/>
    <w:rsid w:val="00AB48D7"/>
    <w:rsid w:val="00AB72A1"/>
    <w:rsid w:val="00AB74C5"/>
    <w:rsid w:val="00AB7AF5"/>
    <w:rsid w:val="00AC01FB"/>
    <w:rsid w:val="00AC15A5"/>
    <w:rsid w:val="00AC1C34"/>
    <w:rsid w:val="00AC2125"/>
    <w:rsid w:val="00AC3025"/>
    <w:rsid w:val="00AC3383"/>
    <w:rsid w:val="00AC33E4"/>
    <w:rsid w:val="00AC3C71"/>
    <w:rsid w:val="00AC4748"/>
    <w:rsid w:val="00AC5704"/>
    <w:rsid w:val="00AC6258"/>
    <w:rsid w:val="00AC7E11"/>
    <w:rsid w:val="00AD0610"/>
    <w:rsid w:val="00AD20D9"/>
    <w:rsid w:val="00AD2809"/>
    <w:rsid w:val="00AD2F9A"/>
    <w:rsid w:val="00AD3E09"/>
    <w:rsid w:val="00AD4A4A"/>
    <w:rsid w:val="00AD54ED"/>
    <w:rsid w:val="00AD7470"/>
    <w:rsid w:val="00AD76B2"/>
    <w:rsid w:val="00AE0311"/>
    <w:rsid w:val="00AE08CC"/>
    <w:rsid w:val="00AE2943"/>
    <w:rsid w:val="00AE2AA5"/>
    <w:rsid w:val="00AE3B97"/>
    <w:rsid w:val="00AE6DC6"/>
    <w:rsid w:val="00AE79A5"/>
    <w:rsid w:val="00AE7A41"/>
    <w:rsid w:val="00AF0431"/>
    <w:rsid w:val="00AF138B"/>
    <w:rsid w:val="00AF520D"/>
    <w:rsid w:val="00AF5E30"/>
    <w:rsid w:val="00B00CB5"/>
    <w:rsid w:val="00B017DC"/>
    <w:rsid w:val="00B02375"/>
    <w:rsid w:val="00B03521"/>
    <w:rsid w:val="00B03984"/>
    <w:rsid w:val="00B0473A"/>
    <w:rsid w:val="00B11F72"/>
    <w:rsid w:val="00B13AF5"/>
    <w:rsid w:val="00B14E8B"/>
    <w:rsid w:val="00B15E40"/>
    <w:rsid w:val="00B163F6"/>
    <w:rsid w:val="00B16803"/>
    <w:rsid w:val="00B17BC8"/>
    <w:rsid w:val="00B20018"/>
    <w:rsid w:val="00B20778"/>
    <w:rsid w:val="00B21B2D"/>
    <w:rsid w:val="00B231D0"/>
    <w:rsid w:val="00B23547"/>
    <w:rsid w:val="00B239B2"/>
    <w:rsid w:val="00B250F8"/>
    <w:rsid w:val="00B3033E"/>
    <w:rsid w:val="00B30DB4"/>
    <w:rsid w:val="00B32DDE"/>
    <w:rsid w:val="00B339D5"/>
    <w:rsid w:val="00B35906"/>
    <w:rsid w:val="00B363A7"/>
    <w:rsid w:val="00B365E6"/>
    <w:rsid w:val="00B3686D"/>
    <w:rsid w:val="00B37F5E"/>
    <w:rsid w:val="00B37FDC"/>
    <w:rsid w:val="00B41485"/>
    <w:rsid w:val="00B43468"/>
    <w:rsid w:val="00B43B35"/>
    <w:rsid w:val="00B44A6A"/>
    <w:rsid w:val="00B45766"/>
    <w:rsid w:val="00B459B1"/>
    <w:rsid w:val="00B47BF1"/>
    <w:rsid w:val="00B47C41"/>
    <w:rsid w:val="00B51A95"/>
    <w:rsid w:val="00B51BBC"/>
    <w:rsid w:val="00B523D0"/>
    <w:rsid w:val="00B53F31"/>
    <w:rsid w:val="00B543D3"/>
    <w:rsid w:val="00B5599B"/>
    <w:rsid w:val="00B5608A"/>
    <w:rsid w:val="00B564AE"/>
    <w:rsid w:val="00B57D93"/>
    <w:rsid w:val="00B603D8"/>
    <w:rsid w:val="00B60BF4"/>
    <w:rsid w:val="00B612D8"/>
    <w:rsid w:val="00B6165C"/>
    <w:rsid w:val="00B61661"/>
    <w:rsid w:val="00B62599"/>
    <w:rsid w:val="00B62FDF"/>
    <w:rsid w:val="00B63661"/>
    <w:rsid w:val="00B64D5F"/>
    <w:rsid w:val="00B653F5"/>
    <w:rsid w:val="00B65875"/>
    <w:rsid w:val="00B65B01"/>
    <w:rsid w:val="00B65BB6"/>
    <w:rsid w:val="00B668C5"/>
    <w:rsid w:val="00B672AC"/>
    <w:rsid w:val="00B722C4"/>
    <w:rsid w:val="00B7306A"/>
    <w:rsid w:val="00B747D0"/>
    <w:rsid w:val="00B74B2F"/>
    <w:rsid w:val="00B74C12"/>
    <w:rsid w:val="00B770E3"/>
    <w:rsid w:val="00B800D6"/>
    <w:rsid w:val="00B801F0"/>
    <w:rsid w:val="00B81D51"/>
    <w:rsid w:val="00B82491"/>
    <w:rsid w:val="00B82905"/>
    <w:rsid w:val="00B848D4"/>
    <w:rsid w:val="00B84B2C"/>
    <w:rsid w:val="00B85756"/>
    <w:rsid w:val="00B867E8"/>
    <w:rsid w:val="00B87373"/>
    <w:rsid w:val="00B87513"/>
    <w:rsid w:val="00B87D30"/>
    <w:rsid w:val="00B87FB3"/>
    <w:rsid w:val="00B9397D"/>
    <w:rsid w:val="00B93AAB"/>
    <w:rsid w:val="00B943F9"/>
    <w:rsid w:val="00B94B40"/>
    <w:rsid w:val="00B94E1E"/>
    <w:rsid w:val="00B959D0"/>
    <w:rsid w:val="00B95A9C"/>
    <w:rsid w:val="00B96C34"/>
    <w:rsid w:val="00B975A5"/>
    <w:rsid w:val="00B97B6A"/>
    <w:rsid w:val="00B97CF2"/>
    <w:rsid w:val="00B97D31"/>
    <w:rsid w:val="00BA1262"/>
    <w:rsid w:val="00BA1800"/>
    <w:rsid w:val="00BA28F1"/>
    <w:rsid w:val="00BA319C"/>
    <w:rsid w:val="00BA4E19"/>
    <w:rsid w:val="00BA5360"/>
    <w:rsid w:val="00BA5C06"/>
    <w:rsid w:val="00BA61E5"/>
    <w:rsid w:val="00BA6491"/>
    <w:rsid w:val="00BA6658"/>
    <w:rsid w:val="00BA7296"/>
    <w:rsid w:val="00BA7687"/>
    <w:rsid w:val="00BA7D26"/>
    <w:rsid w:val="00BB2F4F"/>
    <w:rsid w:val="00BB3487"/>
    <w:rsid w:val="00BB418E"/>
    <w:rsid w:val="00BB608A"/>
    <w:rsid w:val="00BB63C1"/>
    <w:rsid w:val="00BB66CA"/>
    <w:rsid w:val="00BB6D80"/>
    <w:rsid w:val="00BC06D7"/>
    <w:rsid w:val="00BC10D7"/>
    <w:rsid w:val="00BC1157"/>
    <w:rsid w:val="00BC4A45"/>
    <w:rsid w:val="00BC5DA3"/>
    <w:rsid w:val="00BC6009"/>
    <w:rsid w:val="00BC652A"/>
    <w:rsid w:val="00BC7173"/>
    <w:rsid w:val="00BC7C6A"/>
    <w:rsid w:val="00BD0326"/>
    <w:rsid w:val="00BD26C9"/>
    <w:rsid w:val="00BD40BB"/>
    <w:rsid w:val="00BD4952"/>
    <w:rsid w:val="00BD5C3C"/>
    <w:rsid w:val="00BD72B5"/>
    <w:rsid w:val="00BD7604"/>
    <w:rsid w:val="00BD7B73"/>
    <w:rsid w:val="00BE3F35"/>
    <w:rsid w:val="00BE56AD"/>
    <w:rsid w:val="00BE5DCA"/>
    <w:rsid w:val="00BE64E9"/>
    <w:rsid w:val="00BE7722"/>
    <w:rsid w:val="00BE7D26"/>
    <w:rsid w:val="00BE7E84"/>
    <w:rsid w:val="00BF153A"/>
    <w:rsid w:val="00BF1664"/>
    <w:rsid w:val="00BF2110"/>
    <w:rsid w:val="00BF2D8F"/>
    <w:rsid w:val="00BF5DBB"/>
    <w:rsid w:val="00BF72D3"/>
    <w:rsid w:val="00BF7ED7"/>
    <w:rsid w:val="00C008FD"/>
    <w:rsid w:val="00C01565"/>
    <w:rsid w:val="00C0316F"/>
    <w:rsid w:val="00C03634"/>
    <w:rsid w:val="00C04733"/>
    <w:rsid w:val="00C04A5C"/>
    <w:rsid w:val="00C06DBB"/>
    <w:rsid w:val="00C10144"/>
    <w:rsid w:val="00C10BD9"/>
    <w:rsid w:val="00C11CB1"/>
    <w:rsid w:val="00C13AC7"/>
    <w:rsid w:val="00C146F6"/>
    <w:rsid w:val="00C14F45"/>
    <w:rsid w:val="00C16606"/>
    <w:rsid w:val="00C16A6C"/>
    <w:rsid w:val="00C16C27"/>
    <w:rsid w:val="00C16E00"/>
    <w:rsid w:val="00C2186E"/>
    <w:rsid w:val="00C2236C"/>
    <w:rsid w:val="00C22A08"/>
    <w:rsid w:val="00C232B9"/>
    <w:rsid w:val="00C256CA"/>
    <w:rsid w:val="00C25DFA"/>
    <w:rsid w:val="00C25E80"/>
    <w:rsid w:val="00C260E6"/>
    <w:rsid w:val="00C26863"/>
    <w:rsid w:val="00C3018A"/>
    <w:rsid w:val="00C3148B"/>
    <w:rsid w:val="00C3159C"/>
    <w:rsid w:val="00C32713"/>
    <w:rsid w:val="00C32894"/>
    <w:rsid w:val="00C34064"/>
    <w:rsid w:val="00C342F3"/>
    <w:rsid w:val="00C34F16"/>
    <w:rsid w:val="00C35C60"/>
    <w:rsid w:val="00C369D0"/>
    <w:rsid w:val="00C37151"/>
    <w:rsid w:val="00C37243"/>
    <w:rsid w:val="00C37458"/>
    <w:rsid w:val="00C37D69"/>
    <w:rsid w:val="00C40E08"/>
    <w:rsid w:val="00C42BCD"/>
    <w:rsid w:val="00C42F12"/>
    <w:rsid w:val="00C434D2"/>
    <w:rsid w:val="00C44195"/>
    <w:rsid w:val="00C44B4D"/>
    <w:rsid w:val="00C45954"/>
    <w:rsid w:val="00C46C2C"/>
    <w:rsid w:val="00C5046F"/>
    <w:rsid w:val="00C51C02"/>
    <w:rsid w:val="00C51C8F"/>
    <w:rsid w:val="00C51DA9"/>
    <w:rsid w:val="00C5235E"/>
    <w:rsid w:val="00C52B79"/>
    <w:rsid w:val="00C54B5D"/>
    <w:rsid w:val="00C54DAA"/>
    <w:rsid w:val="00C557A3"/>
    <w:rsid w:val="00C56AF7"/>
    <w:rsid w:val="00C57281"/>
    <w:rsid w:val="00C57D59"/>
    <w:rsid w:val="00C603AB"/>
    <w:rsid w:val="00C616D7"/>
    <w:rsid w:val="00C617CA"/>
    <w:rsid w:val="00C621A0"/>
    <w:rsid w:val="00C63291"/>
    <w:rsid w:val="00C636EA"/>
    <w:rsid w:val="00C6550E"/>
    <w:rsid w:val="00C66C04"/>
    <w:rsid w:val="00C677AD"/>
    <w:rsid w:val="00C70B3A"/>
    <w:rsid w:val="00C7116B"/>
    <w:rsid w:val="00C71C65"/>
    <w:rsid w:val="00C72F79"/>
    <w:rsid w:val="00C7346B"/>
    <w:rsid w:val="00C73855"/>
    <w:rsid w:val="00C77456"/>
    <w:rsid w:val="00C80226"/>
    <w:rsid w:val="00C80480"/>
    <w:rsid w:val="00C8195E"/>
    <w:rsid w:val="00C81F9F"/>
    <w:rsid w:val="00C82095"/>
    <w:rsid w:val="00C82A71"/>
    <w:rsid w:val="00C830A7"/>
    <w:rsid w:val="00C85952"/>
    <w:rsid w:val="00C86DF8"/>
    <w:rsid w:val="00C902DB"/>
    <w:rsid w:val="00C9071F"/>
    <w:rsid w:val="00C92902"/>
    <w:rsid w:val="00C92A64"/>
    <w:rsid w:val="00C94296"/>
    <w:rsid w:val="00C943FD"/>
    <w:rsid w:val="00C94CF4"/>
    <w:rsid w:val="00C950F6"/>
    <w:rsid w:val="00C95508"/>
    <w:rsid w:val="00C966C6"/>
    <w:rsid w:val="00C96771"/>
    <w:rsid w:val="00C97D2E"/>
    <w:rsid w:val="00CA13F5"/>
    <w:rsid w:val="00CA309F"/>
    <w:rsid w:val="00CA30B9"/>
    <w:rsid w:val="00CA3364"/>
    <w:rsid w:val="00CA48FD"/>
    <w:rsid w:val="00CA5D8B"/>
    <w:rsid w:val="00CA6BA7"/>
    <w:rsid w:val="00CA7620"/>
    <w:rsid w:val="00CA7C5E"/>
    <w:rsid w:val="00CB0493"/>
    <w:rsid w:val="00CB0934"/>
    <w:rsid w:val="00CB0A21"/>
    <w:rsid w:val="00CB12DB"/>
    <w:rsid w:val="00CB25AA"/>
    <w:rsid w:val="00CB3EB1"/>
    <w:rsid w:val="00CB4835"/>
    <w:rsid w:val="00CB5662"/>
    <w:rsid w:val="00CB5A22"/>
    <w:rsid w:val="00CB658E"/>
    <w:rsid w:val="00CB727D"/>
    <w:rsid w:val="00CC0053"/>
    <w:rsid w:val="00CC0852"/>
    <w:rsid w:val="00CC0938"/>
    <w:rsid w:val="00CC1F09"/>
    <w:rsid w:val="00CC798B"/>
    <w:rsid w:val="00CD0130"/>
    <w:rsid w:val="00CD0159"/>
    <w:rsid w:val="00CD07A2"/>
    <w:rsid w:val="00CD0E7C"/>
    <w:rsid w:val="00CD1355"/>
    <w:rsid w:val="00CD45FF"/>
    <w:rsid w:val="00CD4733"/>
    <w:rsid w:val="00CD5000"/>
    <w:rsid w:val="00CD6D18"/>
    <w:rsid w:val="00CD7F65"/>
    <w:rsid w:val="00CE0898"/>
    <w:rsid w:val="00CE3A03"/>
    <w:rsid w:val="00CE5870"/>
    <w:rsid w:val="00CE6C09"/>
    <w:rsid w:val="00CE6DFA"/>
    <w:rsid w:val="00CE718B"/>
    <w:rsid w:val="00CE7D9D"/>
    <w:rsid w:val="00CE7E34"/>
    <w:rsid w:val="00CF3074"/>
    <w:rsid w:val="00CF4809"/>
    <w:rsid w:val="00CF5E2A"/>
    <w:rsid w:val="00CF5E9F"/>
    <w:rsid w:val="00CF60D9"/>
    <w:rsid w:val="00CF6CAC"/>
    <w:rsid w:val="00D0080B"/>
    <w:rsid w:val="00D041F4"/>
    <w:rsid w:val="00D0534E"/>
    <w:rsid w:val="00D073D7"/>
    <w:rsid w:val="00D10795"/>
    <w:rsid w:val="00D11F46"/>
    <w:rsid w:val="00D1404A"/>
    <w:rsid w:val="00D141CA"/>
    <w:rsid w:val="00D14640"/>
    <w:rsid w:val="00D16007"/>
    <w:rsid w:val="00D160F1"/>
    <w:rsid w:val="00D20B40"/>
    <w:rsid w:val="00D21A47"/>
    <w:rsid w:val="00D21ACE"/>
    <w:rsid w:val="00D21C02"/>
    <w:rsid w:val="00D22755"/>
    <w:rsid w:val="00D22934"/>
    <w:rsid w:val="00D22F98"/>
    <w:rsid w:val="00D24009"/>
    <w:rsid w:val="00D242DD"/>
    <w:rsid w:val="00D2567B"/>
    <w:rsid w:val="00D26276"/>
    <w:rsid w:val="00D26D4B"/>
    <w:rsid w:val="00D2702F"/>
    <w:rsid w:val="00D276CE"/>
    <w:rsid w:val="00D33249"/>
    <w:rsid w:val="00D33583"/>
    <w:rsid w:val="00D354FA"/>
    <w:rsid w:val="00D35A85"/>
    <w:rsid w:val="00D36481"/>
    <w:rsid w:val="00D36DA1"/>
    <w:rsid w:val="00D42190"/>
    <w:rsid w:val="00D4271F"/>
    <w:rsid w:val="00D42E83"/>
    <w:rsid w:val="00D42F84"/>
    <w:rsid w:val="00D430E0"/>
    <w:rsid w:val="00D436A1"/>
    <w:rsid w:val="00D44066"/>
    <w:rsid w:val="00D44F42"/>
    <w:rsid w:val="00D45504"/>
    <w:rsid w:val="00D45CBC"/>
    <w:rsid w:val="00D469C0"/>
    <w:rsid w:val="00D46DD7"/>
    <w:rsid w:val="00D4768D"/>
    <w:rsid w:val="00D5018A"/>
    <w:rsid w:val="00D50C2D"/>
    <w:rsid w:val="00D5131B"/>
    <w:rsid w:val="00D51C79"/>
    <w:rsid w:val="00D525E1"/>
    <w:rsid w:val="00D53CC2"/>
    <w:rsid w:val="00D54BC5"/>
    <w:rsid w:val="00D554E6"/>
    <w:rsid w:val="00D55758"/>
    <w:rsid w:val="00D56107"/>
    <w:rsid w:val="00D567ED"/>
    <w:rsid w:val="00D56804"/>
    <w:rsid w:val="00D56967"/>
    <w:rsid w:val="00D576AD"/>
    <w:rsid w:val="00D57DC9"/>
    <w:rsid w:val="00D57F1A"/>
    <w:rsid w:val="00D60F69"/>
    <w:rsid w:val="00D65080"/>
    <w:rsid w:val="00D652F5"/>
    <w:rsid w:val="00D65A48"/>
    <w:rsid w:val="00D65B87"/>
    <w:rsid w:val="00D66391"/>
    <w:rsid w:val="00D66FE0"/>
    <w:rsid w:val="00D71081"/>
    <w:rsid w:val="00D71B42"/>
    <w:rsid w:val="00D72E69"/>
    <w:rsid w:val="00D73173"/>
    <w:rsid w:val="00D73CAA"/>
    <w:rsid w:val="00D7440C"/>
    <w:rsid w:val="00D75B02"/>
    <w:rsid w:val="00D75F1B"/>
    <w:rsid w:val="00D760A3"/>
    <w:rsid w:val="00D76284"/>
    <w:rsid w:val="00D81E66"/>
    <w:rsid w:val="00D820D8"/>
    <w:rsid w:val="00D821CD"/>
    <w:rsid w:val="00D826ED"/>
    <w:rsid w:val="00D827FF"/>
    <w:rsid w:val="00D82DAD"/>
    <w:rsid w:val="00D83E7C"/>
    <w:rsid w:val="00D852CF"/>
    <w:rsid w:val="00D860D7"/>
    <w:rsid w:val="00D860DD"/>
    <w:rsid w:val="00D86467"/>
    <w:rsid w:val="00D87274"/>
    <w:rsid w:val="00D87306"/>
    <w:rsid w:val="00D8760C"/>
    <w:rsid w:val="00D87E1F"/>
    <w:rsid w:val="00D9003D"/>
    <w:rsid w:val="00D91217"/>
    <w:rsid w:val="00D915C3"/>
    <w:rsid w:val="00D92307"/>
    <w:rsid w:val="00D929AB"/>
    <w:rsid w:val="00D934AA"/>
    <w:rsid w:val="00D93FCE"/>
    <w:rsid w:val="00D94423"/>
    <w:rsid w:val="00D94A07"/>
    <w:rsid w:val="00D94AF1"/>
    <w:rsid w:val="00D94BD6"/>
    <w:rsid w:val="00D95619"/>
    <w:rsid w:val="00D96805"/>
    <w:rsid w:val="00D96E51"/>
    <w:rsid w:val="00DA11AF"/>
    <w:rsid w:val="00DA128D"/>
    <w:rsid w:val="00DA1FD9"/>
    <w:rsid w:val="00DA20C9"/>
    <w:rsid w:val="00DA329F"/>
    <w:rsid w:val="00DA6A7A"/>
    <w:rsid w:val="00DB053B"/>
    <w:rsid w:val="00DB3939"/>
    <w:rsid w:val="00DB409C"/>
    <w:rsid w:val="00DB5914"/>
    <w:rsid w:val="00DB6B0A"/>
    <w:rsid w:val="00DB7FC7"/>
    <w:rsid w:val="00DC03A2"/>
    <w:rsid w:val="00DC1AB6"/>
    <w:rsid w:val="00DC3E4F"/>
    <w:rsid w:val="00DC4D5E"/>
    <w:rsid w:val="00DC6A6F"/>
    <w:rsid w:val="00DC6A84"/>
    <w:rsid w:val="00DC6AC6"/>
    <w:rsid w:val="00DC7046"/>
    <w:rsid w:val="00DC7951"/>
    <w:rsid w:val="00DD23F9"/>
    <w:rsid w:val="00DD242D"/>
    <w:rsid w:val="00DD4000"/>
    <w:rsid w:val="00DD74AF"/>
    <w:rsid w:val="00DD752F"/>
    <w:rsid w:val="00DE1867"/>
    <w:rsid w:val="00DE1A3A"/>
    <w:rsid w:val="00DE2F13"/>
    <w:rsid w:val="00DE3184"/>
    <w:rsid w:val="00DE77D5"/>
    <w:rsid w:val="00DF0E81"/>
    <w:rsid w:val="00DF1869"/>
    <w:rsid w:val="00DF2712"/>
    <w:rsid w:val="00DF3B1D"/>
    <w:rsid w:val="00DF4048"/>
    <w:rsid w:val="00DF4C2F"/>
    <w:rsid w:val="00DF6681"/>
    <w:rsid w:val="00DF6AD8"/>
    <w:rsid w:val="00DF6B49"/>
    <w:rsid w:val="00E036A8"/>
    <w:rsid w:val="00E04875"/>
    <w:rsid w:val="00E110BB"/>
    <w:rsid w:val="00E12F3A"/>
    <w:rsid w:val="00E13BD8"/>
    <w:rsid w:val="00E14B1A"/>
    <w:rsid w:val="00E16A89"/>
    <w:rsid w:val="00E16F9C"/>
    <w:rsid w:val="00E17622"/>
    <w:rsid w:val="00E2290E"/>
    <w:rsid w:val="00E22AC5"/>
    <w:rsid w:val="00E22BCB"/>
    <w:rsid w:val="00E2379B"/>
    <w:rsid w:val="00E24FC6"/>
    <w:rsid w:val="00E26782"/>
    <w:rsid w:val="00E2755F"/>
    <w:rsid w:val="00E303B8"/>
    <w:rsid w:val="00E30C4B"/>
    <w:rsid w:val="00E310B0"/>
    <w:rsid w:val="00E33DBC"/>
    <w:rsid w:val="00E340E6"/>
    <w:rsid w:val="00E37CEE"/>
    <w:rsid w:val="00E40673"/>
    <w:rsid w:val="00E40F00"/>
    <w:rsid w:val="00E4114E"/>
    <w:rsid w:val="00E41C75"/>
    <w:rsid w:val="00E42FB7"/>
    <w:rsid w:val="00E45D41"/>
    <w:rsid w:val="00E46081"/>
    <w:rsid w:val="00E46F4A"/>
    <w:rsid w:val="00E47017"/>
    <w:rsid w:val="00E5085F"/>
    <w:rsid w:val="00E50EDD"/>
    <w:rsid w:val="00E51074"/>
    <w:rsid w:val="00E51736"/>
    <w:rsid w:val="00E527C9"/>
    <w:rsid w:val="00E53822"/>
    <w:rsid w:val="00E53A7D"/>
    <w:rsid w:val="00E53C69"/>
    <w:rsid w:val="00E54082"/>
    <w:rsid w:val="00E5428E"/>
    <w:rsid w:val="00E55008"/>
    <w:rsid w:val="00E55AC3"/>
    <w:rsid w:val="00E55E8E"/>
    <w:rsid w:val="00E579E0"/>
    <w:rsid w:val="00E60AFA"/>
    <w:rsid w:val="00E62637"/>
    <w:rsid w:val="00E64858"/>
    <w:rsid w:val="00E7012F"/>
    <w:rsid w:val="00E704E6"/>
    <w:rsid w:val="00E70E12"/>
    <w:rsid w:val="00E721B5"/>
    <w:rsid w:val="00E72CB1"/>
    <w:rsid w:val="00E74FE4"/>
    <w:rsid w:val="00E7543F"/>
    <w:rsid w:val="00E76CEE"/>
    <w:rsid w:val="00E76D6B"/>
    <w:rsid w:val="00E804EB"/>
    <w:rsid w:val="00E812F7"/>
    <w:rsid w:val="00E815CD"/>
    <w:rsid w:val="00E82A96"/>
    <w:rsid w:val="00E831A8"/>
    <w:rsid w:val="00E83B8A"/>
    <w:rsid w:val="00E852E8"/>
    <w:rsid w:val="00E91D1B"/>
    <w:rsid w:val="00E954DD"/>
    <w:rsid w:val="00E965F3"/>
    <w:rsid w:val="00E96D55"/>
    <w:rsid w:val="00E975E4"/>
    <w:rsid w:val="00E97A28"/>
    <w:rsid w:val="00E97E6F"/>
    <w:rsid w:val="00E97EE2"/>
    <w:rsid w:val="00EA047B"/>
    <w:rsid w:val="00EA1241"/>
    <w:rsid w:val="00EA2232"/>
    <w:rsid w:val="00EA241A"/>
    <w:rsid w:val="00EA2472"/>
    <w:rsid w:val="00EA27CE"/>
    <w:rsid w:val="00EA4387"/>
    <w:rsid w:val="00EA470A"/>
    <w:rsid w:val="00EA4A73"/>
    <w:rsid w:val="00EA57ED"/>
    <w:rsid w:val="00EA5D2E"/>
    <w:rsid w:val="00EA61FC"/>
    <w:rsid w:val="00EA7A7A"/>
    <w:rsid w:val="00EB1A66"/>
    <w:rsid w:val="00EB3B5A"/>
    <w:rsid w:val="00EB3B8A"/>
    <w:rsid w:val="00EB47E3"/>
    <w:rsid w:val="00EB4E8B"/>
    <w:rsid w:val="00EC046B"/>
    <w:rsid w:val="00EC0DF2"/>
    <w:rsid w:val="00EC19F4"/>
    <w:rsid w:val="00EC1CC0"/>
    <w:rsid w:val="00EC1D3B"/>
    <w:rsid w:val="00EC25FA"/>
    <w:rsid w:val="00EC53C4"/>
    <w:rsid w:val="00EC72DF"/>
    <w:rsid w:val="00EC7609"/>
    <w:rsid w:val="00EC7A36"/>
    <w:rsid w:val="00ED0001"/>
    <w:rsid w:val="00ED0485"/>
    <w:rsid w:val="00ED0E35"/>
    <w:rsid w:val="00ED1714"/>
    <w:rsid w:val="00ED1C7C"/>
    <w:rsid w:val="00ED1E2F"/>
    <w:rsid w:val="00ED1F1A"/>
    <w:rsid w:val="00ED33D8"/>
    <w:rsid w:val="00ED5C5E"/>
    <w:rsid w:val="00ED5D7B"/>
    <w:rsid w:val="00ED7119"/>
    <w:rsid w:val="00EE0557"/>
    <w:rsid w:val="00EE1566"/>
    <w:rsid w:val="00EE22F8"/>
    <w:rsid w:val="00EE2314"/>
    <w:rsid w:val="00EE5910"/>
    <w:rsid w:val="00EE76FB"/>
    <w:rsid w:val="00EF0D16"/>
    <w:rsid w:val="00EF16DB"/>
    <w:rsid w:val="00EF16FD"/>
    <w:rsid w:val="00EF2123"/>
    <w:rsid w:val="00EF3FB5"/>
    <w:rsid w:val="00EF43C8"/>
    <w:rsid w:val="00EF44EB"/>
    <w:rsid w:val="00EF79F9"/>
    <w:rsid w:val="00F00997"/>
    <w:rsid w:val="00F01969"/>
    <w:rsid w:val="00F04E59"/>
    <w:rsid w:val="00F05F54"/>
    <w:rsid w:val="00F070A5"/>
    <w:rsid w:val="00F1011B"/>
    <w:rsid w:val="00F121B5"/>
    <w:rsid w:val="00F12B86"/>
    <w:rsid w:val="00F133BD"/>
    <w:rsid w:val="00F134E4"/>
    <w:rsid w:val="00F135AB"/>
    <w:rsid w:val="00F138C6"/>
    <w:rsid w:val="00F150A5"/>
    <w:rsid w:val="00F16D9B"/>
    <w:rsid w:val="00F1705F"/>
    <w:rsid w:val="00F17AA0"/>
    <w:rsid w:val="00F20BAC"/>
    <w:rsid w:val="00F21B1E"/>
    <w:rsid w:val="00F232D8"/>
    <w:rsid w:val="00F23CF1"/>
    <w:rsid w:val="00F24270"/>
    <w:rsid w:val="00F249EB"/>
    <w:rsid w:val="00F2582C"/>
    <w:rsid w:val="00F25EE3"/>
    <w:rsid w:val="00F2643D"/>
    <w:rsid w:val="00F323F2"/>
    <w:rsid w:val="00F3246D"/>
    <w:rsid w:val="00F32AD0"/>
    <w:rsid w:val="00F353AA"/>
    <w:rsid w:val="00F36781"/>
    <w:rsid w:val="00F37458"/>
    <w:rsid w:val="00F374E0"/>
    <w:rsid w:val="00F37697"/>
    <w:rsid w:val="00F37C3B"/>
    <w:rsid w:val="00F41067"/>
    <w:rsid w:val="00F41698"/>
    <w:rsid w:val="00F4227F"/>
    <w:rsid w:val="00F4311A"/>
    <w:rsid w:val="00F4584F"/>
    <w:rsid w:val="00F46720"/>
    <w:rsid w:val="00F46812"/>
    <w:rsid w:val="00F4756B"/>
    <w:rsid w:val="00F50A42"/>
    <w:rsid w:val="00F50CB6"/>
    <w:rsid w:val="00F5120F"/>
    <w:rsid w:val="00F521D1"/>
    <w:rsid w:val="00F541BD"/>
    <w:rsid w:val="00F54EA0"/>
    <w:rsid w:val="00F55CE3"/>
    <w:rsid w:val="00F60781"/>
    <w:rsid w:val="00F631D5"/>
    <w:rsid w:val="00F668D9"/>
    <w:rsid w:val="00F67032"/>
    <w:rsid w:val="00F70559"/>
    <w:rsid w:val="00F71B66"/>
    <w:rsid w:val="00F71F2C"/>
    <w:rsid w:val="00F72280"/>
    <w:rsid w:val="00F72DF2"/>
    <w:rsid w:val="00F738EC"/>
    <w:rsid w:val="00F73F35"/>
    <w:rsid w:val="00F74336"/>
    <w:rsid w:val="00F7737D"/>
    <w:rsid w:val="00F779DA"/>
    <w:rsid w:val="00F8080E"/>
    <w:rsid w:val="00F8261D"/>
    <w:rsid w:val="00F857FD"/>
    <w:rsid w:val="00F85BC2"/>
    <w:rsid w:val="00F860A6"/>
    <w:rsid w:val="00F87FF8"/>
    <w:rsid w:val="00F90681"/>
    <w:rsid w:val="00F90B93"/>
    <w:rsid w:val="00F9256B"/>
    <w:rsid w:val="00F933E6"/>
    <w:rsid w:val="00F9503E"/>
    <w:rsid w:val="00F958AE"/>
    <w:rsid w:val="00F964FB"/>
    <w:rsid w:val="00F96C5F"/>
    <w:rsid w:val="00FA0EBA"/>
    <w:rsid w:val="00FA1516"/>
    <w:rsid w:val="00FA1622"/>
    <w:rsid w:val="00FA1DCA"/>
    <w:rsid w:val="00FA2991"/>
    <w:rsid w:val="00FA2B27"/>
    <w:rsid w:val="00FA3D63"/>
    <w:rsid w:val="00FA62F3"/>
    <w:rsid w:val="00FA7405"/>
    <w:rsid w:val="00FA77DE"/>
    <w:rsid w:val="00FB018B"/>
    <w:rsid w:val="00FB0FA9"/>
    <w:rsid w:val="00FB2BA3"/>
    <w:rsid w:val="00FB38A2"/>
    <w:rsid w:val="00FB4850"/>
    <w:rsid w:val="00FB4F0E"/>
    <w:rsid w:val="00FB570C"/>
    <w:rsid w:val="00FB5F68"/>
    <w:rsid w:val="00FB675B"/>
    <w:rsid w:val="00FC2D2B"/>
    <w:rsid w:val="00FC2E92"/>
    <w:rsid w:val="00FC49E6"/>
    <w:rsid w:val="00FC4FF8"/>
    <w:rsid w:val="00FC75EE"/>
    <w:rsid w:val="00FC7C2E"/>
    <w:rsid w:val="00FD0E70"/>
    <w:rsid w:val="00FD1547"/>
    <w:rsid w:val="00FD294A"/>
    <w:rsid w:val="00FD4859"/>
    <w:rsid w:val="00FD4EDA"/>
    <w:rsid w:val="00FD5B1F"/>
    <w:rsid w:val="00FD685F"/>
    <w:rsid w:val="00FD77AC"/>
    <w:rsid w:val="00FE1C89"/>
    <w:rsid w:val="00FE27CD"/>
    <w:rsid w:val="00FE375F"/>
    <w:rsid w:val="00FE3A37"/>
    <w:rsid w:val="00FE6836"/>
    <w:rsid w:val="00FE798D"/>
    <w:rsid w:val="00FE7B69"/>
    <w:rsid w:val="00FF0C6C"/>
    <w:rsid w:val="00FF10BB"/>
    <w:rsid w:val="00FF1219"/>
    <w:rsid w:val="00FF21E1"/>
    <w:rsid w:val="00FF3255"/>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uiPriority w:val="99"/>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Style14">
    <w:name w:val="Style14"/>
    <w:basedOn w:val="Normal"/>
    <w:uiPriority w:val="99"/>
    <w:rsid w:val="002961E8"/>
    <w:pPr>
      <w:widowControl w:val="0"/>
      <w:suppressAutoHyphens w:val="0"/>
      <w:autoSpaceDE w:val="0"/>
      <w:autoSpaceDN w:val="0"/>
      <w:adjustRightInd w:val="0"/>
      <w:spacing w:line="250" w:lineRule="exact"/>
      <w:jc w:val="both"/>
    </w:pPr>
    <w:rPr>
      <w:lang w:val="en-US" w:eastAsia="en-US"/>
    </w:rPr>
  </w:style>
  <w:style w:type="paragraph" w:customStyle="1" w:styleId="Style18">
    <w:name w:val="Style18"/>
    <w:basedOn w:val="Normal"/>
    <w:uiPriority w:val="99"/>
    <w:rsid w:val="002961E8"/>
    <w:pPr>
      <w:widowControl w:val="0"/>
      <w:suppressAutoHyphens w:val="0"/>
      <w:autoSpaceDE w:val="0"/>
      <w:autoSpaceDN w:val="0"/>
      <w:adjustRightInd w:val="0"/>
    </w:pPr>
    <w:rPr>
      <w:lang w:val="en-US" w:eastAsia="en-US"/>
    </w:rPr>
  </w:style>
  <w:style w:type="paragraph" w:customStyle="1" w:styleId="Style21">
    <w:name w:val="Style21"/>
    <w:basedOn w:val="Normal"/>
    <w:uiPriority w:val="99"/>
    <w:rsid w:val="002961E8"/>
    <w:pPr>
      <w:widowControl w:val="0"/>
      <w:suppressAutoHyphens w:val="0"/>
      <w:autoSpaceDE w:val="0"/>
      <w:autoSpaceDN w:val="0"/>
      <w:adjustRightInd w:val="0"/>
      <w:spacing w:line="259" w:lineRule="exact"/>
    </w:pPr>
    <w:rPr>
      <w:lang w:val="en-US" w:eastAsia="en-US"/>
    </w:rPr>
  </w:style>
  <w:style w:type="paragraph" w:customStyle="1" w:styleId="Style22">
    <w:name w:val="Style22"/>
    <w:basedOn w:val="Normal"/>
    <w:uiPriority w:val="99"/>
    <w:rsid w:val="002961E8"/>
    <w:pPr>
      <w:widowControl w:val="0"/>
      <w:suppressAutoHyphens w:val="0"/>
      <w:autoSpaceDE w:val="0"/>
      <w:autoSpaceDN w:val="0"/>
      <w:adjustRightInd w:val="0"/>
      <w:spacing w:line="254" w:lineRule="exact"/>
    </w:pPr>
    <w:rPr>
      <w:lang w:val="en-US" w:eastAsia="en-US"/>
    </w:rPr>
  </w:style>
  <w:style w:type="character" w:customStyle="1" w:styleId="FontStyle30">
    <w:name w:val="Font Style30"/>
    <w:basedOn w:val="DefaultParagraphFont"/>
    <w:uiPriority w:val="99"/>
    <w:rsid w:val="002961E8"/>
    <w:rPr>
      <w:rFonts w:ascii="Times New Roman" w:hAnsi="Times New Roman" w:cs="Times New Roman"/>
      <w:b/>
      <w:bCs/>
      <w:sz w:val="20"/>
      <w:szCs w:val="20"/>
    </w:rPr>
  </w:style>
  <w:style w:type="character" w:customStyle="1" w:styleId="FontStyle34">
    <w:name w:val="Font Style34"/>
    <w:basedOn w:val="DefaultParagraphFont"/>
    <w:uiPriority w:val="99"/>
    <w:rsid w:val="002961E8"/>
    <w:rPr>
      <w:rFonts w:ascii="Times New Roman" w:hAnsi="Times New Roman" w:cs="Times New Roman"/>
      <w:sz w:val="20"/>
      <w:szCs w:val="20"/>
    </w:rPr>
  </w:style>
  <w:style w:type="paragraph" w:customStyle="1" w:styleId="Style4">
    <w:name w:val="Style4"/>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6">
    <w:name w:val="Style6"/>
    <w:basedOn w:val="Normal"/>
    <w:uiPriority w:val="99"/>
    <w:rsid w:val="002961E8"/>
    <w:pPr>
      <w:widowControl w:val="0"/>
      <w:suppressAutoHyphens w:val="0"/>
      <w:autoSpaceDE w:val="0"/>
      <w:autoSpaceDN w:val="0"/>
      <w:adjustRightInd w:val="0"/>
      <w:spacing w:line="230" w:lineRule="exact"/>
      <w:ind w:firstLine="542"/>
      <w:jc w:val="both"/>
    </w:pPr>
    <w:rPr>
      <w:lang w:val="en-US" w:eastAsia="en-US"/>
    </w:rPr>
  </w:style>
  <w:style w:type="paragraph" w:customStyle="1" w:styleId="Style7">
    <w:name w:val="Style7"/>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9">
    <w:name w:val="Style9"/>
    <w:basedOn w:val="Normal"/>
    <w:uiPriority w:val="99"/>
    <w:rsid w:val="002961E8"/>
    <w:pPr>
      <w:widowControl w:val="0"/>
      <w:suppressAutoHyphens w:val="0"/>
      <w:autoSpaceDE w:val="0"/>
      <w:autoSpaceDN w:val="0"/>
      <w:adjustRightInd w:val="0"/>
      <w:spacing w:line="274" w:lineRule="exact"/>
      <w:ind w:firstLine="106"/>
    </w:pPr>
    <w:rPr>
      <w:lang w:val="en-US" w:eastAsia="en-US"/>
    </w:rPr>
  </w:style>
  <w:style w:type="paragraph" w:customStyle="1" w:styleId="Style10">
    <w:name w:val="Style10"/>
    <w:basedOn w:val="Normal"/>
    <w:uiPriority w:val="99"/>
    <w:rsid w:val="002961E8"/>
    <w:pPr>
      <w:widowControl w:val="0"/>
      <w:suppressAutoHyphens w:val="0"/>
      <w:autoSpaceDE w:val="0"/>
      <w:autoSpaceDN w:val="0"/>
      <w:adjustRightInd w:val="0"/>
      <w:spacing w:line="235" w:lineRule="exact"/>
      <w:ind w:firstLine="418"/>
      <w:jc w:val="both"/>
    </w:pPr>
    <w:rPr>
      <w:lang w:val="en-US" w:eastAsia="en-US"/>
    </w:rPr>
  </w:style>
  <w:style w:type="character" w:customStyle="1" w:styleId="FontStyle33">
    <w:name w:val="Font Style33"/>
    <w:basedOn w:val="DefaultParagraphFont"/>
    <w:uiPriority w:val="99"/>
    <w:rsid w:val="002961E8"/>
    <w:rPr>
      <w:rFonts w:ascii="Times New Roman" w:hAnsi="Times New Roman" w:cs="Times New Roman"/>
      <w:b/>
      <w:bCs/>
      <w:i/>
      <w:iCs/>
      <w:sz w:val="20"/>
      <w:szCs w:val="20"/>
    </w:rPr>
  </w:style>
  <w:style w:type="paragraph" w:customStyle="1" w:styleId="Style13">
    <w:name w:val="Style13"/>
    <w:basedOn w:val="Normal"/>
    <w:uiPriority w:val="99"/>
    <w:rsid w:val="002961E8"/>
    <w:pPr>
      <w:widowControl w:val="0"/>
      <w:suppressAutoHyphens w:val="0"/>
      <w:autoSpaceDE w:val="0"/>
      <w:autoSpaceDN w:val="0"/>
      <w:adjustRightInd w:val="0"/>
      <w:spacing w:line="250" w:lineRule="exact"/>
    </w:pPr>
    <w:rPr>
      <w:lang w:val="en-US" w:eastAsia="en-US"/>
    </w:rPr>
  </w:style>
  <w:style w:type="character" w:customStyle="1" w:styleId="FontStyle26">
    <w:name w:val="Font Style26"/>
    <w:basedOn w:val="DefaultParagraphFont"/>
    <w:uiPriority w:val="99"/>
    <w:rsid w:val="002961E8"/>
    <w:rPr>
      <w:rFonts w:ascii="Times New Roman" w:hAnsi="Times New Roman" w:cs="Times New Roman"/>
      <w:b/>
      <w:bCs/>
      <w:sz w:val="18"/>
      <w:szCs w:val="18"/>
    </w:rPr>
  </w:style>
  <w:style w:type="character" w:customStyle="1" w:styleId="FontStyle27">
    <w:name w:val="Font Style27"/>
    <w:basedOn w:val="DefaultParagraphFont"/>
    <w:uiPriority w:val="99"/>
    <w:rsid w:val="002961E8"/>
    <w:rPr>
      <w:rFonts w:ascii="Times New Roman" w:hAnsi="Times New Roman" w:cs="Times New Roman"/>
      <w:sz w:val="18"/>
      <w:szCs w:val="18"/>
    </w:rPr>
  </w:style>
  <w:style w:type="character" w:customStyle="1" w:styleId="FontStyle28">
    <w:name w:val="Font Style28"/>
    <w:basedOn w:val="DefaultParagraphFont"/>
    <w:uiPriority w:val="99"/>
    <w:rsid w:val="002961E8"/>
    <w:rPr>
      <w:rFonts w:ascii="Times New Roman" w:hAnsi="Times New Roman" w:cs="Times New Roman"/>
      <w:smallCaps/>
      <w:sz w:val="18"/>
      <w:szCs w:val="18"/>
    </w:rPr>
  </w:style>
  <w:style w:type="character" w:customStyle="1" w:styleId="FontStyle29">
    <w:name w:val="Font Style29"/>
    <w:basedOn w:val="DefaultParagraphFont"/>
    <w:uiPriority w:val="99"/>
    <w:rsid w:val="002961E8"/>
    <w:rPr>
      <w:rFonts w:ascii="Times New Roman" w:hAnsi="Times New Roman" w:cs="Times New Roman"/>
      <w:b/>
      <w:bCs/>
      <w:smallCaps/>
      <w:sz w:val="16"/>
      <w:szCs w:val="16"/>
    </w:rPr>
  </w:style>
  <w:style w:type="character" w:customStyle="1" w:styleId="FontStyle36">
    <w:name w:val="Font Style36"/>
    <w:basedOn w:val="DefaultParagraphFont"/>
    <w:uiPriority w:val="99"/>
    <w:rsid w:val="002961E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38792304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01122078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 w:id="21404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ljubovija.rs/planskaDoc.php" TargetMode="External"/><Relationship Id="rId2" Type="http://schemas.openxmlformats.org/officeDocument/2006/relationships/numbering" Target="numbering.xml"/><Relationship Id="rId16" Type="http://schemas.openxmlformats.org/officeDocument/2006/relationships/hyperlink" Target="http://www.kjn.gov.rs/ci/uputstvo-o-uplati-republicke-administrativne-taks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nabavke@ljubovija.rs" TargetMode="External"/><Relationship Id="rId10" Type="http://schemas.openxmlformats.org/officeDocument/2006/relationships/hyperlink" Target="http://www.ljubovija.rs/planskaDoc.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D1757-5C66-4D9F-ACC9-9D695C25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2050</TotalTime>
  <Pages>39</Pages>
  <Words>10073</Words>
  <Characters>57417</Characters>
  <Application>Microsoft Office Word</Application>
  <DocSecurity>0</DocSecurity>
  <Lines>478</Lines>
  <Paragraphs>134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67356</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1033</cp:revision>
  <cp:lastPrinted>2018-09-25T05:42:00Z</cp:lastPrinted>
  <dcterms:created xsi:type="dcterms:W3CDTF">2016-11-17T13:08:00Z</dcterms:created>
  <dcterms:modified xsi:type="dcterms:W3CDTF">2018-09-25T06:52:00Z</dcterms:modified>
</cp:coreProperties>
</file>