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7A0B0E">
        <w:rPr>
          <w:rFonts w:ascii="Times New Roman" w:hAnsi="Times New Roman"/>
          <w:color w:val="000000"/>
          <w:sz w:val="24"/>
          <w:szCs w:val="24"/>
        </w:rPr>
        <w:t>23</w:t>
      </w:r>
      <w:r w:rsidR="00AA4177">
        <w:rPr>
          <w:rFonts w:ascii="Times New Roman" w:hAnsi="Times New Roman"/>
          <w:color w:val="000000"/>
          <w:sz w:val="24"/>
          <w:szCs w:val="24"/>
        </w:rPr>
        <w:t>.</w:t>
      </w:r>
      <w:r w:rsidR="007A0B0E">
        <w:rPr>
          <w:rFonts w:ascii="Times New Roman" w:hAnsi="Times New Roman"/>
          <w:color w:val="000000"/>
          <w:sz w:val="24"/>
          <w:szCs w:val="24"/>
        </w:rPr>
        <w:t>0</w:t>
      </w:r>
      <w:r w:rsidR="002C6BEA">
        <w:rPr>
          <w:rFonts w:ascii="Times New Roman" w:hAnsi="Times New Roman"/>
          <w:color w:val="000000"/>
          <w:sz w:val="24"/>
          <w:szCs w:val="24"/>
        </w:rPr>
        <w:t>1</w:t>
      </w:r>
      <w:r w:rsidR="0053590F">
        <w:rPr>
          <w:rFonts w:ascii="Times New Roman" w:hAnsi="Times New Roman"/>
          <w:color w:val="000000"/>
          <w:sz w:val="24"/>
          <w:szCs w:val="24"/>
        </w:rPr>
        <w:t>.201</w:t>
      </w:r>
      <w:r w:rsidR="007A0B0E">
        <w:rPr>
          <w:rFonts w:ascii="Times New Roman" w:hAnsi="Times New Roman"/>
          <w:color w:val="000000"/>
          <w:sz w:val="24"/>
          <w:szCs w:val="24"/>
        </w:rPr>
        <w:t>9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405A84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BB3BF4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ПАРТИЈА 2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362320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503E3">
        <w:rPr>
          <w:rFonts w:ascii="Times New Roman" w:hAnsi="Times New Roman"/>
          <w:sz w:val="24"/>
          <w:szCs w:val="24"/>
        </w:rPr>
        <w:t xml:space="preserve">  </w:t>
      </w:r>
      <w:r w:rsidR="007A0B0E">
        <w:rPr>
          <w:rFonts w:ascii="Times New Roman" w:hAnsi="Times New Roman"/>
          <w:sz w:val="24"/>
          <w:szCs w:val="24"/>
          <w:lang/>
        </w:rPr>
        <w:t>и</w:t>
      </w:r>
      <w:r w:rsidR="00EF25D9" w:rsidRPr="00EF25D9">
        <w:rPr>
          <w:rFonts w:ascii="Times New Roman" w:hAnsi="Times New Roman"/>
          <w:sz w:val="24"/>
          <w:szCs w:val="24"/>
          <w:lang w:val="sr-Cyrl-CS"/>
        </w:rPr>
        <w:t>зрада пројекта</w:t>
      </w:r>
      <w:r w:rsidR="00EF25D9" w:rsidRPr="00EF25D9">
        <w:rPr>
          <w:rFonts w:ascii="Times New Roman" w:hAnsi="Times New Roman"/>
          <w:sz w:val="24"/>
          <w:szCs w:val="24"/>
        </w:rPr>
        <w:t xml:space="preserve"> реконструкције</w:t>
      </w:r>
      <w:r w:rsidR="00EF25D9" w:rsidRPr="00EF25D9">
        <w:rPr>
          <w:rFonts w:ascii="Times New Roman" w:hAnsi="Times New Roman"/>
          <w:sz w:val="24"/>
          <w:szCs w:val="24"/>
          <w:lang w:val="sr-Cyrl-CS"/>
        </w:rPr>
        <w:t xml:space="preserve"> локалног пута Крупински мост – Арсеновићи,  у дужини     </w:t>
      </w:r>
      <w:r w:rsidR="007A0B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F25D9" w:rsidRPr="00EF25D9">
        <w:rPr>
          <w:rFonts w:ascii="Times New Roman" w:hAnsi="Times New Roman"/>
          <w:sz w:val="24"/>
          <w:szCs w:val="24"/>
          <w:lang w:val="sr-Cyrl-CS"/>
        </w:rPr>
        <w:t xml:space="preserve">  Л =  3.000 м</w:t>
      </w:r>
      <w:r w:rsidR="00EF25D9" w:rsidRPr="00EF25D9">
        <w:rPr>
          <w:rFonts w:ascii="Times New Roman" w:hAnsi="Times New Roman"/>
          <w:b/>
          <w:sz w:val="24"/>
          <w:szCs w:val="24"/>
          <w:lang w:val="sr-Cyrl-CS"/>
        </w:rPr>
        <w:t xml:space="preserve">, редни број ЈН </w:t>
      </w:r>
      <w:r w:rsidR="00EF25D9" w:rsidRPr="00EF25D9">
        <w:rPr>
          <w:rFonts w:ascii="Times New Roman" w:hAnsi="Times New Roman"/>
          <w:b/>
          <w:sz w:val="24"/>
          <w:szCs w:val="24"/>
        </w:rPr>
        <w:t>78</w:t>
      </w:r>
      <w:r w:rsidR="00EF25D9" w:rsidRPr="00EF25D9">
        <w:rPr>
          <w:rFonts w:ascii="Times New Roman" w:hAnsi="Times New Roman"/>
          <w:b/>
          <w:sz w:val="24"/>
          <w:szCs w:val="24"/>
          <w:lang w:val="sr-Cyrl-CS"/>
        </w:rPr>
        <w:t>/2018</w:t>
      </w:r>
      <w:r w:rsidR="00EF25D9">
        <w:rPr>
          <w:b/>
        </w:rPr>
        <w:t xml:space="preserve">  </w:t>
      </w:r>
      <w:r w:rsidR="007A0B0E">
        <w:rPr>
          <w:rFonts w:ascii="Times New Roman" w:hAnsi="Times New Roman"/>
          <w:sz w:val="24"/>
          <w:szCs w:val="24"/>
          <w:lang w:val="sr-Cyrl-CS"/>
        </w:rPr>
        <w:t>Партија 2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 w:rsidRPr="0018072B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7A0B0E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713</w:t>
      </w:r>
      <w:r w:rsidR="0018072B">
        <w:rPr>
          <w:rFonts w:ascii="Times New Roman" w:hAnsi="Times New Roman"/>
          <w:sz w:val="24"/>
          <w:lang w:val="sr-Cyrl-CS"/>
        </w:rPr>
        <w:t>2</w:t>
      </w:r>
      <w:r w:rsidR="002353B1"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 xml:space="preserve">услуге </w:t>
      </w:r>
      <w:r>
        <w:rPr>
          <w:rFonts w:ascii="Times New Roman" w:hAnsi="Times New Roman"/>
          <w:sz w:val="24"/>
          <w:lang w:val="sr-Cyrl-CS"/>
        </w:rPr>
        <w:t>техничког пројектовања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7A0B0E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7A0B0E" w:rsidRPr="007A0B0E">
        <w:rPr>
          <w:rFonts w:ascii="Times New Roman" w:hAnsi="Times New Roman"/>
          <w:bCs/>
          <w:color w:val="000000"/>
          <w:sz w:val="24"/>
          <w:szCs w:val="24"/>
          <w:lang/>
        </w:rPr>
        <w:t>159.000,00</w:t>
      </w:r>
      <w:r w:rsidR="007A0B0E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  <w:r w:rsidR="00DA4AD2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36232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A0B0E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 </w:t>
      </w:r>
      <w:r w:rsidR="007A0B0E" w:rsidRPr="007A0B0E">
        <w:rPr>
          <w:rFonts w:ascii="Times New Roman" w:hAnsi="Times New Roman"/>
          <w:bCs/>
          <w:color w:val="000000"/>
          <w:sz w:val="24"/>
          <w:szCs w:val="24"/>
          <w:lang/>
        </w:rPr>
        <w:t>159.000,00</w:t>
      </w:r>
      <w:r w:rsidR="007A0B0E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362320" w:rsidRPr="003623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A0B0E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 </w:t>
      </w:r>
      <w:r w:rsidR="007A0B0E" w:rsidRPr="007A0B0E">
        <w:rPr>
          <w:rFonts w:ascii="Times New Roman" w:hAnsi="Times New Roman"/>
          <w:bCs/>
          <w:color w:val="000000"/>
          <w:sz w:val="24"/>
          <w:szCs w:val="24"/>
          <w:lang/>
        </w:rPr>
        <w:t>159.000,00</w:t>
      </w:r>
      <w:r w:rsidR="007A0B0E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3D3B41">
        <w:rPr>
          <w:rFonts w:ascii="Times New Roman" w:hAnsi="Times New Roman"/>
          <w:sz w:val="24"/>
          <w:lang w:val="sr-Cyrl-CS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7A0B0E" w:rsidRPr="007A0B0E">
        <w:rPr>
          <w:rFonts w:ascii="Times New Roman" w:hAnsi="Times New Roman"/>
          <w:bCs/>
          <w:color w:val="000000"/>
          <w:sz w:val="24"/>
          <w:szCs w:val="24"/>
          <w:lang/>
        </w:rPr>
        <w:t>159.000,00</w:t>
      </w:r>
      <w:r w:rsidR="007A0B0E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362320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7A0B0E" w:rsidRPr="007A0B0E">
        <w:rPr>
          <w:rFonts w:ascii="Times New Roman" w:hAnsi="Times New Roman"/>
          <w:bCs/>
          <w:color w:val="000000"/>
          <w:sz w:val="24"/>
          <w:szCs w:val="24"/>
          <w:lang/>
        </w:rPr>
        <w:t>159.000,00</w:t>
      </w:r>
      <w:r w:rsidR="007A0B0E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362320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7A0B0E">
        <w:rPr>
          <w:rFonts w:ascii="Times New Roman" w:hAnsi="Times New Roman"/>
          <w:sz w:val="24"/>
          <w:lang w:val="sr-Cyrl-CS"/>
        </w:rPr>
        <w:t>28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362320">
        <w:rPr>
          <w:rFonts w:ascii="Times New Roman" w:hAnsi="Times New Roman"/>
          <w:sz w:val="24"/>
        </w:rPr>
        <w:t>12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AA4177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7A0B0E">
        <w:rPr>
          <w:rFonts w:ascii="Times New Roman" w:hAnsi="Times New Roman"/>
          <w:sz w:val="24"/>
          <w:lang/>
        </w:rPr>
        <w:t>21</w:t>
      </w:r>
      <w:r w:rsidR="00AA4177">
        <w:rPr>
          <w:rFonts w:ascii="Times New Roman" w:hAnsi="Times New Roman"/>
          <w:sz w:val="24"/>
        </w:rPr>
        <w:t>.</w:t>
      </w:r>
      <w:r w:rsidR="007A0B0E">
        <w:rPr>
          <w:rFonts w:ascii="Times New Roman" w:hAnsi="Times New Roman"/>
          <w:sz w:val="24"/>
          <w:lang/>
        </w:rPr>
        <w:t>0</w:t>
      </w:r>
      <w:r w:rsidR="00362320">
        <w:rPr>
          <w:rFonts w:ascii="Times New Roman" w:hAnsi="Times New Roman"/>
          <w:sz w:val="24"/>
        </w:rPr>
        <w:t>1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7A0B0E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4E3301" w:rsidRPr="0058572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B3BF4">
        <w:rPr>
          <w:rFonts w:ascii="Times New Roman" w:hAnsi="Times New Roman"/>
          <w:sz w:val="24"/>
        </w:rPr>
        <w:t xml:space="preserve">  </w:t>
      </w:r>
      <w:r w:rsidR="00BB3BF4">
        <w:rPr>
          <w:rFonts w:ascii="Times New Roman" w:hAnsi="Times New Roman"/>
          <w:b/>
          <w:sz w:val="24"/>
          <w:szCs w:val="24"/>
        </w:rPr>
        <w:t>Hildegard Ilić pr biro za projektovanje TREADSTONE PROJEKT Novi Sad, Janka Čmelika 35a, 21000 Novi Sad</w:t>
      </w:r>
      <w:r w:rsidR="00BB3BF4">
        <w:rPr>
          <w:rFonts w:ascii="Times New Roman" w:hAnsi="Times New Roman"/>
          <w:sz w:val="24"/>
          <w:szCs w:val="24"/>
          <w:lang w:val="sr-Cyrl-CS"/>
        </w:rPr>
        <w:t xml:space="preserve">, ПИБ: 108829901, Матични број: 63732770, који заступа Хилдегард </w:t>
      </w:r>
      <w:r w:rsidR="00BB3BF4">
        <w:rPr>
          <w:rFonts w:ascii="Times New Roman" w:hAnsi="Times New Roman"/>
          <w:sz w:val="24"/>
          <w:szCs w:val="24"/>
        </w:rPr>
        <w:t>Илић.</w:t>
      </w:r>
      <w:r w:rsidR="009C2BC2" w:rsidRPr="009C2BC2">
        <w:rPr>
          <w:b/>
          <w:lang w:val="sr-Cyrl-CS"/>
        </w:rPr>
        <w:t xml:space="preserve"> </w:t>
      </w: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585723">
        <w:rPr>
          <w:rFonts w:ascii="Times New Roman" w:hAnsi="Times New Roman"/>
          <w:sz w:val="24"/>
        </w:rPr>
        <w:t>период извршења уговора о извођењу радова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2C6BEA"/>
    <w:rsid w:val="0031668B"/>
    <w:rsid w:val="00362320"/>
    <w:rsid w:val="003756A0"/>
    <w:rsid w:val="003875D2"/>
    <w:rsid w:val="00391F26"/>
    <w:rsid w:val="003A5C4B"/>
    <w:rsid w:val="003D3B41"/>
    <w:rsid w:val="003F7D09"/>
    <w:rsid w:val="00405A84"/>
    <w:rsid w:val="00410B77"/>
    <w:rsid w:val="00422DC0"/>
    <w:rsid w:val="00435E80"/>
    <w:rsid w:val="004743CB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3590F"/>
    <w:rsid w:val="0053768A"/>
    <w:rsid w:val="00573541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A0195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87D2B"/>
    <w:rsid w:val="007A0B0E"/>
    <w:rsid w:val="007E5FA9"/>
    <w:rsid w:val="008115FB"/>
    <w:rsid w:val="00874401"/>
    <w:rsid w:val="0089227C"/>
    <w:rsid w:val="0089261B"/>
    <w:rsid w:val="008A3FD2"/>
    <w:rsid w:val="008C559D"/>
    <w:rsid w:val="009213E6"/>
    <w:rsid w:val="009262E7"/>
    <w:rsid w:val="00942986"/>
    <w:rsid w:val="00961DE2"/>
    <w:rsid w:val="00966561"/>
    <w:rsid w:val="00986B81"/>
    <w:rsid w:val="009959A8"/>
    <w:rsid w:val="009A3CAD"/>
    <w:rsid w:val="009C12F8"/>
    <w:rsid w:val="009C2BC2"/>
    <w:rsid w:val="009D53E2"/>
    <w:rsid w:val="009D7C13"/>
    <w:rsid w:val="009E3BFB"/>
    <w:rsid w:val="009F4AA6"/>
    <w:rsid w:val="00A0521B"/>
    <w:rsid w:val="00A063FC"/>
    <w:rsid w:val="00A808C1"/>
    <w:rsid w:val="00A8566B"/>
    <w:rsid w:val="00A94ECC"/>
    <w:rsid w:val="00AA4177"/>
    <w:rsid w:val="00AC7C0C"/>
    <w:rsid w:val="00AE5ABE"/>
    <w:rsid w:val="00AF7BC0"/>
    <w:rsid w:val="00B126A8"/>
    <w:rsid w:val="00B33444"/>
    <w:rsid w:val="00B503E3"/>
    <w:rsid w:val="00B66243"/>
    <w:rsid w:val="00B66BCC"/>
    <w:rsid w:val="00B83F49"/>
    <w:rsid w:val="00BA6021"/>
    <w:rsid w:val="00BB3BF4"/>
    <w:rsid w:val="00BC6893"/>
    <w:rsid w:val="00BE7A73"/>
    <w:rsid w:val="00BF2AE7"/>
    <w:rsid w:val="00C27AAB"/>
    <w:rsid w:val="00C31426"/>
    <w:rsid w:val="00C367E3"/>
    <w:rsid w:val="00C428C4"/>
    <w:rsid w:val="00C921A4"/>
    <w:rsid w:val="00CA33CE"/>
    <w:rsid w:val="00CA5E8F"/>
    <w:rsid w:val="00CB5688"/>
    <w:rsid w:val="00CF0ABB"/>
    <w:rsid w:val="00CF73BE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E35FE"/>
    <w:rsid w:val="00EF24E3"/>
    <w:rsid w:val="00EF25D9"/>
    <w:rsid w:val="00F22B32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63</cp:revision>
  <cp:lastPrinted>2013-09-16T06:06:00Z</cp:lastPrinted>
  <dcterms:created xsi:type="dcterms:W3CDTF">2016-09-09T10:35:00Z</dcterms:created>
  <dcterms:modified xsi:type="dcterms:W3CDTF">2019-01-23T07:57:00Z</dcterms:modified>
</cp:coreProperties>
</file>