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2A6080" w:rsidRDefault="00A652D7" w:rsidP="0034517C">
      <w:pPr>
        <w:spacing w:after="0"/>
        <w:rPr>
          <w:rFonts w:ascii="Times New Roman" w:hAnsi="Times New Roman"/>
          <w:sz w:val="24"/>
          <w:szCs w:val="26"/>
          <w:lang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85A5F">
        <w:rPr>
          <w:rFonts w:ascii="Times New Roman" w:hAnsi="Times New Roman"/>
          <w:sz w:val="24"/>
          <w:szCs w:val="26"/>
          <w:lang w:val="sr-Cyrl-CS"/>
        </w:rPr>
        <w:t>5</w:t>
      </w:r>
      <w:r w:rsidR="00A76ACD">
        <w:rPr>
          <w:rFonts w:ascii="Times New Roman" w:hAnsi="Times New Roman"/>
          <w:sz w:val="24"/>
          <w:szCs w:val="26"/>
          <w:lang w:val="sr-Cyrl-CS"/>
        </w:rPr>
        <w:t>3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2A6080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7D5C19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16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2A6080">
        <w:rPr>
          <w:rFonts w:ascii="Times New Roman" w:hAnsi="Times New Roman"/>
          <w:sz w:val="24"/>
          <w:szCs w:val="26"/>
          <w:lang w:val="sr-Cyrl-CS"/>
        </w:rPr>
        <w:t>1</w:t>
      </w:r>
      <w:r w:rsidR="0034517C">
        <w:rPr>
          <w:rFonts w:ascii="Times New Roman" w:hAnsi="Times New Roman"/>
          <w:sz w:val="24"/>
          <w:szCs w:val="26"/>
        </w:rPr>
        <w:t>0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2A6080">
        <w:rPr>
          <w:rFonts w:ascii="Times New Roman" w:hAnsi="Times New Roman"/>
          <w:sz w:val="24"/>
          <w:szCs w:val="26"/>
          <w:lang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A6080">
        <w:rPr>
          <w:rFonts w:ascii="Times New Roman" w:hAnsi="Times New Roman"/>
          <w:sz w:val="24"/>
          <w:szCs w:val="26"/>
          <w:lang w:val="sr-Cyrl-CS"/>
        </w:rPr>
        <w:t xml:space="preserve">услуга </w:t>
      </w:r>
      <w:r w:rsidR="002A6080" w:rsidRPr="005431E8">
        <w:rPr>
          <w:lang w:val="sr-Cyrl-CS"/>
        </w:rPr>
        <w:t xml:space="preserve">– </w:t>
      </w:r>
      <w:r w:rsidR="002A6080" w:rsidRPr="002A6080">
        <w:rPr>
          <w:rFonts w:ascii="Times New Roman" w:hAnsi="Times New Roman"/>
          <w:sz w:val="24"/>
          <w:szCs w:val="24"/>
          <w:lang w:val="sr-Cyrl-CS"/>
        </w:rPr>
        <w:t>Израда Плана детаљне регулације за комплекс „Стара сточна пијаца“ Љубовија, редни број ЈН 50/2019</w:t>
      </w:r>
      <w:r w:rsidR="002A6080">
        <w:rPr>
          <w:lang w:val="sr-Cyrl-CS"/>
        </w:rPr>
        <w:t xml:space="preserve"> </w:t>
      </w:r>
      <w:r w:rsidR="00A76ACD">
        <w:rPr>
          <w:rFonts w:ascii="Times New Roman" w:hAnsi="Times New Roman"/>
          <w:sz w:val="24"/>
          <w:szCs w:val="26"/>
          <w:lang w:val="sr-Cyrl-CS"/>
        </w:rPr>
        <w:t>дана 1</w:t>
      </w:r>
      <w:r w:rsidR="00B936F7">
        <w:rPr>
          <w:rFonts w:ascii="Times New Roman" w:hAnsi="Times New Roman"/>
          <w:sz w:val="24"/>
          <w:szCs w:val="26"/>
          <w:lang w:val="sr-Cyrl-CS"/>
        </w:rPr>
        <w:t>6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 w:rsidR="00B936F7">
        <w:rPr>
          <w:rFonts w:ascii="Times New Roman" w:hAnsi="Times New Roman"/>
          <w:sz w:val="24"/>
          <w:szCs w:val="26"/>
          <w:lang w:val="sr-Cyrl-CS"/>
        </w:rPr>
        <w:t>1</w:t>
      </w:r>
      <w:r>
        <w:rPr>
          <w:rFonts w:ascii="Times New Roman" w:hAnsi="Times New Roman"/>
          <w:sz w:val="24"/>
          <w:szCs w:val="26"/>
          <w:lang w:val="sr-Cyrl-CS"/>
        </w:rPr>
        <w:t>0.201</w:t>
      </w:r>
      <w:r w:rsidR="00B936F7">
        <w:rPr>
          <w:rFonts w:ascii="Times New Roman" w:hAnsi="Times New Roman"/>
          <w:sz w:val="24"/>
          <w:szCs w:val="26"/>
          <w:lang w:val="sr-Cyrl-CS"/>
        </w:rPr>
        <w:t>9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685A5F"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B936F7" w:rsidRPr="00B936F7" w:rsidRDefault="00827FC4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936F7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</w:rPr>
        <w:t>На страни 4 пише да геодетску подлогу обезбеђује инвеститор, а на странама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  <w:lang/>
        </w:rPr>
        <w:t xml:space="preserve"> 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</w:rPr>
        <w:t>14,15,51,52 пише да се за целокупно подручје, сними катастарско –топографски план у размери 1:500(1:1000) са овером у РГЗ-у.Затим наручилац</w:t>
      </w:r>
      <w:r w:rsidR="00B936F7">
        <w:rPr>
          <w:rFonts w:ascii="Times New Roman" w:eastAsiaTheme="minorHAnsi" w:hAnsi="Times New Roman"/>
          <w:color w:val="333333"/>
          <w:sz w:val="24"/>
          <w:szCs w:val="24"/>
          <w:lang/>
        </w:rPr>
        <w:t xml:space="preserve"> 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</w:rPr>
        <w:t>захтева да се План детаљне регулације уради у ГИС окружењу са системом</w:t>
      </w:r>
      <w:r w:rsidR="00B936F7">
        <w:rPr>
          <w:rFonts w:ascii="Times New Roman" w:eastAsiaTheme="minorHAnsi" w:hAnsi="Times New Roman"/>
          <w:color w:val="333333"/>
          <w:sz w:val="24"/>
          <w:szCs w:val="24"/>
          <w:lang/>
        </w:rPr>
        <w:t xml:space="preserve"> 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</w:rPr>
        <w:t>показатеља који омогућују праћење остваривања Плана. Графички прилози</w:t>
      </w:r>
      <w:r w:rsidR="00B936F7">
        <w:rPr>
          <w:rFonts w:ascii="Times New Roman" w:eastAsiaTheme="minorHAnsi" w:hAnsi="Times New Roman"/>
          <w:color w:val="333333"/>
          <w:sz w:val="24"/>
          <w:szCs w:val="24"/>
          <w:lang/>
        </w:rPr>
        <w:t xml:space="preserve"> 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</w:rPr>
        <w:t>треба да буду допуњени одговарајућим атрибутима (алфанумеричким</w:t>
      </w:r>
      <w:r w:rsidR="00B936F7">
        <w:rPr>
          <w:rFonts w:ascii="Times New Roman" w:eastAsiaTheme="minorHAnsi" w:hAnsi="Times New Roman"/>
          <w:color w:val="333333"/>
          <w:sz w:val="24"/>
          <w:szCs w:val="24"/>
          <w:lang/>
        </w:rPr>
        <w:t xml:space="preserve"> </w:t>
      </w:r>
      <w:r w:rsidR="00B936F7" w:rsidRPr="00B936F7">
        <w:rPr>
          <w:rFonts w:ascii="Times New Roman" w:eastAsiaTheme="minorHAnsi" w:hAnsi="Times New Roman"/>
          <w:color w:val="333333"/>
          <w:sz w:val="24"/>
          <w:szCs w:val="24"/>
        </w:rPr>
        <w:t>подацима) у форми јединствене базе података;</w:t>
      </w:r>
    </w:p>
    <w:p w:rsidR="00B936F7" w:rsidRPr="00B936F7" w:rsidRDefault="00B936F7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B936F7">
        <w:rPr>
          <w:rFonts w:ascii="Times New Roman" w:eastAsiaTheme="minorHAnsi" w:hAnsi="Times New Roman"/>
          <w:color w:val="333333"/>
          <w:sz w:val="24"/>
          <w:szCs w:val="24"/>
        </w:rPr>
        <w:t>Молимо да нам доставите одговор ко обезбеђује подлогу и да ли је потребно</w:t>
      </w:r>
      <w:r>
        <w:rPr>
          <w:rFonts w:ascii="Times New Roman" w:eastAsiaTheme="minorHAnsi" w:hAnsi="Times New Roman"/>
          <w:color w:val="333333"/>
          <w:sz w:val="24"/>
          <w:szCs w:val="24"/>
          <w:lang/>
        </w:rPr>
        <w:t xml:space="preserve"> </w:t>
      </w:r>
      <w:r w:rsidRPr="00B936F7">
        <w:rPr>
          <w:rFonts w:ascii="Times New Roman" w:eastAsiaTheme="minorHAnsi" w:hAnsi="Times New Roman"/>
          <w:color w:val="333333"/>
          <w:sz w:val="24"/>
          <w:szCs w:val="24"/>
        </w:rPr>
        <w:t>план радити у ГИС-у , јер је из садржаја конкурсне документације то нејасно?</w:t>
      </w:r>
    </w:p>
    <w:p w:rsidR="00B936F7" w:rsidRDefault="00B936F7" w:rsidP="00B936F7">
      <w:pPr>
        <w:spacing w:after="0" w:line="240" w:lineRule="auto"/>
        <w:jc w:val="both"/>
        <w:rPr>
          <w:rFonts w:eastAsiaTheme="minorHAnsi" w:cs="Calibri"/>
          <w:color w:val="333333"/>
          <w:lang/>
        </w:rPr>
      </w:pPr>
    </w:p>
    <w:p w:rsidR="0098226B" w:rsidRPr="000C609D" w:rsidRDefault="007E17AA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6D05B5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6D05B5">
        <w:rPr>
          <w:rFonts w:ascii="Times New Roman" w:hAnsi="Times New Roman"/>
          <w:sz w:val="24"/>
          <w:szCs w:val="26"/>
          <w:lang w:val="sr-Cyrl-CS"/>
        </w:rPr>
        <w:t>У Пројектном задатаку, на страни 4/63, је дефинисано да катастарско топографски план обезбеђује наручилац набавке.</w:t>
      </w:r>
      <w:r w:rsidR="006D05B5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6D05B5" w:rsidRPr="006D05B5">
        <w:rPr>
          <w:rFonts w:ascii="Times New Roman" w:hAnsi="Times New Roman"/>
          <w:sz w:val="24"/>
          <w:szCs w:val="26"/>
          <w:lang w:val="sr-Cyrl-CS"/>
        </w:rPr>
        <w:t>Понуђач није у обавези да</w:t>
      </w:r>
      <w:r w:rsidR="007D5C19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7D5C19">
        <w:rPr>
          <w:rFonts w:ascii="Times New Roman" w:hAnsi="Times New Roman"/>
          <w:sz w:val="24"/>
          <w:szCs w:val="26"/>
          <w:lang w:val="sr-Cyrl-CS"/>
        </w:rPr>
        <w:t>ради План детаљне регулације у ГИС-у, већ је то обавеза наручиоца.</w:t>
      </w:r>
      <w:r w:rsidR="006D05B5">
        <w:rPr>
          <w:rFonts w:ascii="Times New Roman" w:hAnsi="Times New Roman"/>
          <w:b/>
          <w:sz w:val="24"/>
          <w:szCs w:val="26"/>
          <w:lang w:val="sr-Cyrl-CS"/>
        </w:rPr>
        <w:t xml:space="preserve">        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p w:rsidR="000F3237" w:rsidRPr="00975A5C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975A5C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7F1E"/>
    <w:rsid w:val="00061FAC"/>
    <w:rsid w:val="000C609D"/>
    <w:rsid w:val="000D758F"/>
    <w:rsid w:val="000F3237"/>
    <w:rsid w:val="0010070B"/>
    <w:rsid w:val="001B38CC"/>
    <w:rsid w:val="001C0ABF"/>
    <w:rsid w:val="00293F49"/>
    <w:rsid w:val="002A2ADC"/>
    <w:rsid w:val="002A6080"/>
    <w:rsid w:val="002C5371"/>
    <w:rsid w:val="002D719B"/>
    <w:rsid w:val="0034517C"/>
    <w:rsid w:val="00373574"/>
    <w:rsid w:val="00387910"/>
    <w:rsid w:val="003A7025"/>
    <w:rsid w:val="003F15A2"/>
    <w:rsid w:val="004118F7"/>
    <w:rsid w:val="00445700"/>
    <w:rsid w:val="004653B0"/>
    <w:rsid w:val="004E08D6"/>
    <w:rsid w:val="00501134"/>
    <w:rsid w:val="00597287"/>
    <w:rsid w:val="005B5835"/>
    <w:rsid w:val="005E1BD2"/>
    <w:rsid w:val="005F2FD0"/>
    <w:rsid w:val="00642F93"/>
    <w:rsid w:val="00685A5F"/>
    <w:rsid w:val="006964C6"/>
    <w:rsid w:val="006B29CE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27FC4"/>
    <w:rsid w:val="008720C5"/>
    <w:rsid w:val="00965E06"/>
    <w:rsid w:val="00975A5C"/>
    <w:rsid w:val="0098226B"/>
    <w:rsid w:val="00987861"/>
    <w:rsid w:val="00A52B69"/>
    <w:rsid w:val="00A652D7"/>
    <w:rsid w:val="00A76ACD"/>
    <w:rsid w:val="00AE0618"/>
    <w:rsid w:val="00B11772"/>
    <w:rsid w:val="00B46505"/>
    <w:rsid w:val="00B62D4E"/>
    <w:rsid w:val="00B750E4"/>
    <w:rsid w:val="00B803A9"/>
    <w:rsid w:val="00B936F7"/>
    <w:rsid w:val="00BD52F3"/>
    <w:rsid w:val="00C54887"/>
    <w:rsid w:val="00CA0AF7"/>
    <w:rsid w:val="00CA3BDA"/>
    <w:rsid w:val="00D51B90"/>
    <w:rsid w:val="00DD0BCC"/>
    <w:rsid w:val="00E11FB7"/>
    <w:rsid w:val="00E32136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35</cp:revision>
  <cp:lastPrinted>2018-06-20T06:53:00Z</cp:lastPrinted>
  <dcterms:created xsi:type="dcterms:W3CDTF">2017-10-13T12:45:00Z</dcterms:created>
  <dcterms:modified xsi:type="dcterms:W3CDTF">2019-10-16T10:24:00Z</dcterms:modified>
</cp:coreProperties>
</file>