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507A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507A6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7507A6"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07A6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7507A6">
        <w:rPr>
          <w:rFonts w:ascii="Times New Roman" w:hAnsi="Times New Roman"/>
          <w:sz w:val="24"/>
          <w:szCs w:val="24"/>
        </w:rPr>
        <w:t>7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7507A6">
        <w:rPr>
          <w:rFonts w:ascii="Times New Roman" w:hAnsi="Times New Roman"/>
          <w:sz w:val="24"/>
          <w:szCs w:val="24"/>
          <w:lang/>
        </w:rPr>
        <w:t>Постење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7507A6">
        <w:rPr>
          <w:rFonts w:ascii="Times New Roman" w:hAnsi="Times New Roman"/>
          <w:sz w:val="24"/>
          <w:szCs w:val="24"/>
          <w:lang w:val="sr-Cyrl-CS"/>
        </w:rPr>
        <w:t>Рујевац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2.857.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507A6">
        <w:rPr>
          <w:rFonts w:ascii="Times New Roman" w:hAnsi="Times New Roman"/>
          <w:sz w:val="24"/>
          <w:lang w:val="ru-RU"/>
        </w:rPr>
        <w:t>,односно: 3.429.30</w:t>
      </w:r>
      <w:r w:rsidR="00E43A9B">
        <w:rPr>
          <w:rFonts w:ascii="Times New Roman" w:hAnsi="Times New Roman"/>
          <w:sz w:val="24"/>
          <w:lang w:val="ru-RU"/>
        </w:rPr>
        <w:t>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2.857.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7507A6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507A6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2.857.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7507A6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507A6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2.857.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7507A6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507A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7507A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507A6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507A6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000D3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2019-12-16T11:23:00Z</cp:lastPrinted>
  <dcterms:created xsi:type="dcterms:W3CDTF">2016-09-09T10:35:00Z</dcterms:created>
  <dcterms:modified xsi:type="dcterms:W3CDTF">2020-05-18T06:37:00Z</dcterms:modified>
</cp:coreProperties>
</file>