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AF4579">
        <w:rPr>
          <w:rFonts w:ascii="Times New Roman" w:hAnsi="Times New Roman"/>
          <w:color w:val="000000"/>
          <w:sz w:val="24"/>
          <w:szCs w:val="24"/>
        </w:rPr>
        <w:t>9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AF4579">
        <w:rPr>
          <w:rFonts w:ascii="Times New Roman" w:hAnsi="Times New Roman"/>
          <w:color w:val="000000"/>
          <w:sz w:val="24"/>
          <w:szCs w:val="24"/>
        </w:rPr>
        <w:t>18</w:t>
      </w:r>
      <w:r w:rsidR="00B46005">
        <w:rPr>
          <w:rFonts w:ascii="Times New Roman" w:hAnsi="Times New Roman"/>
          <w:color w:val="000000"/>
          <w:sz w:val="24"/>
          <w:szCs w:val="24"/>
        </w:rPr>
        <w:t>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473CA9">
        <w:rPr>
          <w:rFonts w:ascii="Times New Roman" w:hAnsi="Times New Roman"/>
          <w:color w:val="000000"/>
          <w:sz w:val="24"/>
          <w:szCs w:val="24"/>
        </w:rPr>
        <w:t>19.02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52B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AF4579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005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B46005">
        <w:rPr>
          <w:rFonts w:ascii="Times New Roman" w:hAnsi="Times New Roman"/>
          <w:b/>
          <w:i/>
          <w:sz w:val="24"/>
          <w:lang w:val="sr-Cyrl-CS"/>
        </w:rPr>
        <w:t xml:space="preserve">пројеката реконструкције </w:t>
      </w:r>
      <w:r w:rsidR="00AF4579">
        <w:rPr>
          <w:rFonts w:ascii="Times New Roman" w:hAnsi="Times New Roman"/>
          <w:b/>
          <w:i/>
          <w:sz w:val="24"/>
          <w:lang w:val="sr-Cyrl-CS"/>
        </w:rPr>
        <w:t xml:space="preserve">локалних и </w:t>
      </w:r>
      <w:r w:rsidR="00B46005">
        <w:rPr>
          <w:rFonts w:ascii="Times New Roman" w:hAnsi="Times New Roman"/>
          <w:b/>
          <w:i/>
          <w:sz w:val="24"/>
          <w:lang w:val="sr-Cyrl-CS"/>
        </w:rPr>
        <w:t xml:space="preserve">некатегорисаних путева </w:t>
      </w:r>
    </w:p>
    <w:p w:rsidR="00A84E06" w:rsidRPr="00295D50" w:rsidRDefault="00B46005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на територији општине Љубовија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AF4579" w:rsidRDefault="00942986" w:rsidP="006738BD">
      <w:pPr>
        <w:spacing w:after="0"/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5474">
        <w:rPr>
          <w:rFonts w:ascii="Times New Roman" w:hAnsi="Times New Roman"/>
          <w:sz w:val="24"/>
          <w:szCs w:val="24"/>
          <w:lang w:val="sr-Cyrl-CS"/>
        </w:rPr>
        <w:t xml:space="preserve">услуга израде </w:t>
      </w:r>
      <w:r w:rsidR="00B46005">
        <w:rPr>
          <w:rFonts w:ascii="Times New Roman" w:hAnsi="Times New Roman"/>
          <w:sz w:val="24"/>
          <w:szCs w:val="24"/>
          <w:lang w:val="sr-Cyrl-CS"/>
        </w:rPr>
        <w:t xml:space="preserve">пројеката реконструкције </w:t>
      </w:r>
      <w:r w:rsidR="00AF4579">
        <w:rPr>
          <w:rFonts w:ascii="Times New Roman" w:hAnsi="Times New Roman"/>
          <w:sz w:val="24"/>
          <w:szCs w:val="24"/>
          <w:lang w:val="sr-Cyrl-CS"/>
        </w:rPr>
        <w:t xml:space="preserve">локалних и </w:t>
      </w:r>
      <w:r w:rsidR="00B46005">
        <w:rPr>
          <w:rFonts w:ascii="Times New Roman" w:hAnsi="Times New Roman"/>
          <w:sz w:val="24"/>
          <w:szCs w:val="24"/>
          <w:lang w:val="sr-Cyrl-CS"/>
        </w:rPr>
        <w:t>некатегорисаних путева на територији општине Љубовија, обликована у 4 партије</w:t>
      </w:r>
      <w:r w:rsidR="00AF4579">
        <w:t xml:space="preserve">: </w:t>
      </w:r>
    </w:p>
    <w:p w:rsidR="00AF4579" w:rsidRDefault="00AF4579" w:rsidP="00AF4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4579">
        <w:rPr>
          <w:rFonts w:ascii="Times New Roman" w:hAnsi="Times New Roman"/>
          <w:sz w:val="24"/>
          <w:szCs w:val="24"/>
          <w:lang w:val="sr-Cyrl-CS"/>
        </w:rPr>
        <w:t xml:space="preserve">1) Пројекат реконструкције пута бр.8 Јевремовића поток – Поднемић, Л=2,5км, </w:t>
      </w:r>
    </w:p>
    <w:p w:rsidR="00AF4579" w:rsidRDefault="00AF4579" w:rsidP="00AF4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4579">
        <w:rPr>
          <w:rFonts w:ascii="Times New Roman" w:hAnsi="Times New Roman"/>
          <w:sz w:val="24"/>
          <w:szCs w:val="24"/>
          <w:lang w:val="sr-Cyrl-CS"/>
        </w:rPr>
        <w:t>2)</w:t>
      </w:r>
      <w:r w:rsidRPr="00AF457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F4579">
        <w:rPr>
          <w:rFonts w:ascii="Times New Roman" w:hAnsi="Times New Roman"/>
          <w:sz w:val="24"/>
          <w:szCs w:val="24"/>
          <w:lang w:val="sr-Cyrl-CS"/>
        </w:rPr>
        <w:t>Пројекат рекон</w:t>
      </w:r>
      <w:r w:rsidR="00F905E9">
        <w:rPr>
          <w:rFonts w:ascii="Times New Roman" w:hAnsi="Times New Roman"/>
          <w:sz w:val="24"/>
          <w:szCs w:val="24"/>
          <w:lang w:val="sr-Cyrl-CS"/>
        </w:rPr>
        <w:t>струкције пута  Доња Оровица – Ђ</w:t>
      </w:r>
      <w:r w:rsidRPr="00AF4579">
        <w:rPr>
          <w:rFonts w:ascii="Times New Roman" w:hAnsi="Times New Roman"/>
          <w:sz w:val="24"/>
          <w:szCs w:val="24"/>
          <w:lang w:val="sr-Cyrl-CS"/>
        </w:rPr>
        <w:t xml:space="preserve">урим – Трафо – Оровичка планина, Л=5км, </w:t>
      </w:r>
    </w:p>
    <w:p w:rsidR="00AF4579" w:rsidRDefault="00AF4579" w:rsidP="00AF4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4579">
        <w:rPr>
          <w:rFonts w:ascii="Times New Roman" w:hAnsi="Times New Roman"/>
          <w:sz w:val="24"/>
          <w:szCs w:val="24"/>
          <w:lang w:val="sr-Cyrl-CS"/>
        </w:rPr>
        <w:t>3)</w:t>
      </w:r>
      <w:r w:rsidRPr="00AF457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F4579">
        <w:rPr>
          <w:rFonts w:ascii="Times New Roman" w:hAnsi="Times New Roman"/>
          <w:sz w:val="24"/>
          <w:szCs w:val="24"/>
          <w:lang w:val="sr-Cyrl-CS"/>
        </w:rPr>
        <w:t>Пројекат реконструкције</w:t>
      </w:r>
      <w:r w:rsidRPr="00AF4579">
        <w:rPr>
          <w:rFonts w:ascii="Times New Roman" w:hAnsi="Times New Roman"/>
          <w:sz w:val="24"/>
          <w:szCs w:val="24"/>
        </w:rPr>
        <w:t xml:space="preserve"> </w:t>
      </w:r>
      <w:r w:rsidRPr="00AF4579">
        <w:rPr>
          <w:rFonts w:ascii="Times New Roman" w:hAnsi="Times New Roman"/>
          <w:sz w:val="24"/>
          <w:szCs w:val="24"/>
          <w:lang w:val="sr-Cyrl-CS"/>
        </w:rPr>
        <w:t xml:space="preserve">пута у Рујевцу, на потесу Школа – Подрид, Л=1км, </w:t>
      </w:r>
    </w:p>
    <w:p w:rsidR="0040609A" w:rsidRPr="00AF4579" w:rsidRDefault="00AF4579" w:rsidP="00AF45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F4579">
        <w:rPr>
          <w:rFonts w:ascii="Times New Roman" w:hAnsi="Times New Roman"/>
          <w:sz w:val="24"/>
          <w:szCs w:val="24"/>
          <w:lang w:val="sr-Cyrl-CS"/>
        </w:rPr>
        <w:t>4)</w:t>
      </w:r>
      <w:r w:rsidRPr="00AF457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F4579">
        <w:rPr>
          <w:rFonts w:ascii="Times New Roman" w:hAnsi="Times New Roman"/>
          <w:sz w:val="24"/>
          <w:szCs w:val="24"/>
          <w:lang w:val="sr-Cyrl-CS"/>
        </w:rPr>
        <w:t>Пројекат реконструкције пута од државног пута I Б реда бр. 28 до укрштања са путем за Манастир  „Беле Воде“, Л=1,5км</w:t>
      </w:r>
    </w:p>
    <w:p w:rsidR="0040609A" w:rsidRPr="0040609A" w:rsidRDefault="0040609A" w:rsidP="0040609A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sr-Cyrl-CS"/>
        </w:rPr>
      </w:pP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BD190C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222B4" w:rsidRPr="004222B4">
        <w:rPr>
          <w:rFonts w:ascii="Times New Roman" w:hAnsi="Times New Roman"/>
          <w:sz w:val="24"/>
          <w:lang w:val="sr-Cyrl-CS"/>
        </w:rPr>
        <w:t xml:space="preserve">Израда </w:t>
      </w:r>
      <w:r w:rsidR="006738BD">
        <w:rPr>
          <w:rFonts w:ascii="Times New Roman" w:hAnsi="Times New Roman"/>
          <w:sz w:val="24"/>
          <w:lang w:val="sr-Cyrl-CS"/>
        </w:rPr>
        <w:t xml:space="preserve">пројеката реконструкције </w:t>
      </w:r>
      <w:r w:rsidR="00AF4579">
        <w:rPr>
          <w:rFonts w:ascii="Times New Roman" w:hAnsi="Times New Roman"/>
          <w:sz w:val="24"/>
          <w:lang w:val="sr-Cyrl-CS"/>
        </w:rPr>
        <w:t xml:space="preserve">локалних и </w:t>
      </w:r>
      <w:r w:rsidR="006738BD">
        <w:rPr>
          <w:rFonts w:ascii="Times New Roman" w:hAnsi="Times New Roman"/>
          <w:sz w:val="24"/>
          <w:lang w:val="sr-Cyrl-CS"/>
        </w:rPr>
        <w:t>некатегорисаних путева на територији општине Љубовија</w:t>
      </w:r>
      <w:r w:rsidR="00172249">
        <w:rPr>
          <w:rFonts w:ascii="Times New Roman" w:hAnsi="Times New Roman"/>
          <w:sz w:val="24"/>
          <w:lang w:val="sr-Cyrl-CS"/>
        </w:rPr>
        <w:t xml:space="preserve">, 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AF4579">
        <w:rPr>
          <w:rFonts w:ascii="Times New Roman" w:hAnsi="Times New Roman"/>
          <w:sz w:val="24"/>
          <w:szCs w:val="24"/>
        </w:rPr>
        <w:t>8</w:t>
      </w:r>
      <w:r w:rsidR="00AA18A7">
        <w:rPr>
          <w:rFonts w:ascii="Times New Roman" w:hAnsi="Times New Roman"/>
          <w:sz w:val="24"/>
          <w:szCs w:val="24"/>
          <w:lang w:val="sr-Cyrl-CS"/>
        </w:rPr>
        <w:t>/2020</w:t>
      </w:r>
      <w:r w:rsidR="00642F04">
        <w:rPr>
          <w:rFonts w:ascii="Times New Roman" w:hAnsi="Times New Roman"/>
          <w:sz w:val="24"/>
          <w:szCs w:val="24"/>
          <w:lang w:val="sr-Cyrl-CS"/>
        </w:rPr>
        <w:t xml:space="preserve">, партија/е </w:t>
      </w:r>
      <w:r w:rsidR="00ED42C3">
        <w:rPr>
          <w:rFonts w:ascii="Times New Roman" w:hAnsi="Times New Roman"/>
          <w:sz w:val="24"/>
          <w:szCs w:val="24"/>
          <w:lang w:val="sr-Cyrl-CS"/>
        </w:rPr>
        <w:t>(1 и/или 2 и/или 3 и/или 4)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22B4" w:rsidRPr="004222B4" w:rsidRDefault="004222B4" w:rsidP="004222B4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both"/>
        <w:rPr>
          <w:rFonts w:ascii="Times New Roman" w:hAnsi="Times New Roman"/>
          <w:sz w:val="24"/>
          <w:lang w:val="sr-Cyrl-CS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6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1372C">
        <w:rPr>
          <w:rFonts w:ascii="Times New Roman" w:hAnsi="Times New Roman"/>
          <w:b/>
          <w:color w:val="000000"/>
          <w:sz w:val="24"/>
          <w:szCs w:val="24"/>
        </w:rPr>
        <w:t>02.03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Место,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време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отварања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Јавно отварање понуда обавиће се </w:t>
      </w:r>
      <w:r w:rsidR="000B304C">
        <w:rPr>
          <w:rFonts w:ascii="Times New Roman" w:hAnsi="Times New Roman"/>
          <w:b/>
          <w:color w:val="000000"/>
          <w:sz w:val="24"/>
          <w:szCs w:val="24"/>
        </w:rPr>
        <w:t>02.03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Власник, који као представник понуђача намерава да 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 xml:space="preserve">е у поступку отварања понуда, такође мора да поднесе заведено и потписано </w:t>
      </w:r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D6584D">
        <w:rPr>
          <w:rFonts w:ascii="Times New Roman" w:hAnsi="Times New Roman"/>
          <w:color w:val="000000"/>
          <w:sz w:val="24"/>
          <w:szCs w:val="24"/>
        </w:rPr>
        <w:t>, дипл. просторни планер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4564B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584D">
        <w:rPr>
          <w:rFonts w:ascii="Times New Roman" w:hAnsi="Times New Roman"/>
          <w:color w:val="000000"/>
          <w:sz w:val="24"/>
          <w:szCs w:val="24"/>
        </w:rPr>
        <w:t xml:space="preserve">дипл. правник,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579">
        <w:rPr>
          <w:rFonts w:ascii="Times New Roman" w:hAnsi="Times New Roman"/>
          <w:color w:val="000000"/>
          <w:sz w:val="24"/>
          <w:szCs w:val="24"/>
        </w:rPr>
        <w:t>9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E31DB">
        <w:rPr>
          <w:rFonts w:ascii="Times New Roman" w:hAnsi="Times New Roman"/>
          <w:color w:val="000000"/>
          <w:sz w:val="24"/>
          <w:szCs w:val="24"/>
        </w:rPr>
        <w:t>19.02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777CF"/>
    <w:rsid w:val="000B304C"/>
    <w:rsid w:val="000C14C0"/>
    <w:rsid w:val="000C1DCB"/>
    <w:rsid w:val="000D60CD"/>
    <w:rsid w:val="000F6F5C"/>
    <w:rsid w:val="0010364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0CED"/>
    <w:rsid w:val="001851E0"/>
    <w:rsid w:val="00185CC8"/>
    <w:rsid w:val="00195A3E"/>
    <w:rsid w:val="001E676D"/>
    <w:rsid w:val="00205D6B"/>
    <w:rsid w:val="0021375D"/>
    <w:rsid w:val="00227299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3E5C64"/>
    <w:rsid w:val="004051C3"/>
    <w:rsid w:val="0040609A"/>
    <w:rsid w:val="004172F8"/>
    <w:rsid w:val="004222B4"/>
    <w:rsid w:val="00425946"/>
    <w:rsid w:val="00432D54"/>
    <w:rsid w:val="004335B4"/>
    <w:rsid w:val="00443B3F"/>
    <w:rsid w:val="00456A5F"/>
    <w:rsid w:val="00457EF5"/>
    <w:rsid w:val="00463895"/>
    <w:rsid w:val="004734E1"/>
    <w:rsid w:val="00473CA9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2EF4"/>
    <w:rsid w:val="004F6320"/>
    <w:rsid w:val="004F67A9"/>
    <w:rsid w:val="0050177E"/>
    <w:rsid w:val="0051372C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4319"/>
    <w:rsid w:val="005A1900"/>
    <w:rsid w:val="005D5C9D"/>
    <w:rsid w:val="005E3F11"/>
    <w:rsid w:val="005E6656"/>
    <w:rsid w:val="00603301"/>
    <w:rsid w:val="00604540"/>
    <w:rsid w:val="00624C6A"/>
    <w:rsid w:val="006330F9"/>
    <w:rsid w:val="00642F04"/>
    <w:rsid w:val="00651083"/>
    <w:rsid w:val="00654E81"/>
    <w:rsid w:val="00660F36"/>
    <w:rsid w:val="006663FB"/>
    <w:rsid w:val="00670186"/>
    <w:rsid w:val="006738BD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24C5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AF4579"/>
    <w:rsid w:val="00B05F67"/>
    <w:rsid w:val="00B15BC7"/>
    <w:rsid w:val="00B271AD"/>
    <w:rsid w:val="00B3061E"/>
    <w:rsid w:val="00B416AC"/>
    <w:rsid w:val="00B46005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4082"/>
    <w:rsid w:val="00BB6A49"/>
    <w:rsid w:val="00BC1927"/>
    <w:rsid w:val="00BD0D55"/>
    <w:rsid w:val="00BD190C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6584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D42C3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05E9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19CB"/>
    <w:rsid w:val="00FE31DB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F94C-A3DD-4D94-8F76-7DC5803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193</cp:revision>
  <cp:lastPrinted>2019-10-18T10:17:00Z</cp:lastPrinted>
  <dcterms:created xsi:type="dcterms:W3CDTF">2016-08-15T08:59:00Z</dcterms:created>
  <dcterms:modified xsi:type="dcterms:W3CDTF">2020-02-19T06:36:00Z</dcterms:modified>
</cp:coreProperties>
</file>