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F528B6" w:rsidRDefault="00CB5662" w:rsidP="00CB5662">
      <w:pPr>
        <w:pStyle w:val="Default"/>
        <w:ind w:right="-392"/>
        <w:jc w:val="center"/>
        <w:rPr>
          <w:rFonts w:asciiTheme="minorHAnsi" w:hAnsiTheme="minorHAnsi"/>
          <w:sz w:val="28"/>
          <w:szCs w:val="28"/>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BA41F5"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3D506C" w:rsidRPr="00F528B6" w:rsidRDefault="00F528B6" w:rsidP="003D506C">
      <w:pPr>
        <w:widowControl w:val="0"/>
        <w:autoSpaceDE w:val="0"/>
        <w:autoSpaceDN w:val="0"/>
        <w:adjustRightInd w:val="0"/>
        <w:spacing w:before="36"/>
        <w:jc w:val="center"/>
        <w:rPr>
          <w:b/>
          <w:i/>
          <w:sz w:val="36"/>
          <w:szCs w:val="36"/>
        </w:rPr>
      </w:pPr>
      <w:r w:rsidRPr="00F528B6">
        <w:rPr>
          <w:b/>
          <w:i/>
          <w:sz w:val="36"/>
          <w:szCs w:val="36"/>
        </w:rPr>
        <w:t>Израда главног пројекта калцизације земљишта на подручју општине Љубовија</w:t>
      </w:r>
      <w:r w:rsidR="00A40672" w:rsidRPr="00F528B6">
        <w:rPr>
          <w:b/>
          <w:i/>
          <w:sz w:val="36"/>
          <w:szCs w:val="36"/>
        </w:rPr>
        <w:t xml:space="preserve"> </w:t>
      </w:r>
    </w:p>
    <w:p w:rsidR="00DF3E90" w:rsidRPr="00DF3E90" w:rsidRDefault="00DF3E90" w:rsidP="00DF3E90">
      <w:pPr>
        <w:widowControl w:val="0"/>
        <w:autoSpaceDE w:val="0"/>
        <w:autoSpaceDN w:val="0"/>
        <w:adjustRightInd w:val="0"/>
        <w:spacing w:before="36"/>
        <w:jc w:val="center"/>
        <w:rPr>
          <w:b/>
          <w:i/>
          <w:sz w:val="36"/>
        </w:rPr>
      </w:pPr>
    </w:p>
    <w:p w:rsidR="00DF3E90" w:rsidRDefault="00DF3E90" w:rsidP="00DF3E90">
      <w:pPr>
        <w:jc w:val="center"/>
        <w:rPr>
          <w:b/>
          <w:i/>
          <w:lang w:val="sr-Cyrl-CS"/>
        </w:rPr>
      </w:pP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F528B6" w:rsidRDefault="00DF3E90" w:rsidP="00DF3E90">
      <w:pPr>
        <w:jc w:val="center"/>
        <w:rPr>
          <w:b/>
          <w:sz w:val="28"/>
        </w:rPr>
      </w:pPr>
      <w:r>
        <w:rPr>
          <w:b/>
          <w:sz w:val="28"/>
          <w:lang w:val="sr-Cyrl-CS"/>
        </w:rPr>
        <w:t>ЈАВНА НАБАВКА бр</w:t>
      </w:r>
      <w:r w:rsidR="005D53F8">
        <w:rPr>
          <w:b/>
          <w:sz w:val="28"/>
          <w:lang w:val="sr-Cyrl-CS"/>
        </w:rPr>
        <w:t xml:space="preserve">ој: ЈН </w:t>
      </w:r>
      <w:r w:rsidR="00F528B6">
        <w:rPr>
          <w:b/>
          <w:sz w:val="28"/>
          <w:lang w:val="sr-Cyrl-CS"/>
        </w:rPr>
        <w:t>26</w:t>
      </w:r>
      <w:r w:rsidR="00F528B6">
        <w:rPr>
          <w:b/>
          <w:sz w:val="28"/>
        </w:rPr>
        <w:t>/2020</w:t>
      </w:r>
    </w:p>
    <w:p w:rsidR="00DF3E90" w:rsidRPr="00FC46AD" w:rsidRDefault="00DF3E90" w:rsidP="00DF3E90">
      <w:pPr>
        <w:jc w:val="center"/>
        <w:rPr>
          <w:b/>
          <w:sz w:val="28"/>
          <w:lang w:val="sr-Cyrl-CS"/>
        </w:rPr>
      </w:pPr>
      <w:r>
        <w:rPr>
          <w:b/>
          <w:sz w:val="28"/>
          <w:lang w:val="sr-Cyrl-CS"/>
        </w:rPr>
        <w:t>404-</w:t>
      </w:r>
      <w:r w:rsidR="00A40672">
        <w:rPr>
          <w:b/>
          <w:sz w:val="28"/>
          <w:lang w:val="sr-Cyrl-CS"/>
        </w:rPr>
        <w:t>2</w:t>
      </w:r>
      <w:r w:rsidR="00F528B6">
        <w:rPr>
          <w:b/>
          <w:sz w:val="28"/>
          <w:lang w:val="sr-Cyrl-CS"/>
        </w:rPr>
        <w:t>8/2020</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A40672" w:rsidP="00A40672">
      <w:pPr>
        <w:pStyle w:val="Default"/>
        <w:ind w:right="-392"/>
        <w:rPr>
          <w:rFonts w:ascii="Times New Roman" w:hAnsi="Times New Roman"/>
          <w:b/>
          <w:i/>
          <w:lang w:val="sr-Cyrl-CS"/>
        </w:rPr>
      </w:pPr>
      <w:r>
        <w:rPr>
          <w:rFonts w:ascii="Times New Roman" w:hAnsi="Times New Roman"/>
          <w:bCs/>
          <w:iCs/>
          <w:sz w:val="22"/>
          <w:szCs w:val="22"/>
          <w:lang w:val="sr-Cyrl-CS"/>
        </w:rPr>
        <w:t xml:space="preserve">                                                   </w:t>
      </w:r>
      <w:r w:rsidR="003D506C">
        <w:rPr>
          <w:rFonts w:ascii="Times New Roman" w:hAnsi="Times New Roman"/>
          <w:b/>
          <w:i/>
          <w:lang w:val="sr-Cyrl-CS"/>
        </w:rPr>
        <w:t>ЉУБОВИЈ</w:t>
      </w:r>
      <w:r w:rsidR="00F528B6">
        <w:rPr>
          <w:rFonts w:ascii="Times New Roman" w:hAnsi="Times New Roman"/>
          <w:b/>
          <w:i/>
          <w:lang w:val="sr-Cyrl-CS"/>
        </w:rPr>
        <w:t>А,  јун 2020</w:t>
      </w:r>
      <w:r w:rsidR="00DF3E90" w:rsidRPr="00E33DBC">
        <w:rPr>
          <w:rFonts w:ascii="Times New Roman" w:hAnsi="Times New Roman"/>
          <w:b/>
          <w:i/>
          <w:lang w:val="sr-Cyrl-CS"/>
        </w:rPr>
        <w:t>.</w:t>
      </w:r>
      <w:r w:rsidR="00F528B6">
        <w:rPr>
          <w:rFonts w:ascii="Times New Roman" w:hAnsi="Times New Roman"/>
          <w:b/>
          <w:i/>
          <w:lang w:val="sr-Cyrl-CS"/>
        </w:rPr>
        <w:t xml:space="preserve"> г</w:t>
      </w:r>
      <w:r w:rsidR="00DF3E90" w:rsidRPr="00E33DBC">
        <w:rPr>
          <w:rFonts w:ascii="Times New Roman" w:hAnsi="Times New Roman"/>
          <w:b/>
          <w:i/>
          <w:lang w:val="sr-Cyrl-CS"/>
        </w:rPr>
        <w:t>одине</w:t>
      </w:r>
    </w:p>
    <w:p w:rsidR="00A40672" w:rsidRDefault="00A40672" w:rsidP="00A40672">
      <w:pPr>
        <w:pStyle w:val="Default"/>
        <w:ind w:right="-392"/>
        <w:rPr>
          <w:rFonts w:ascii="Times New Roman" w:hAnsi="Times New Roman"/>
          <w:b/>
          <w:i/>
          <w:lang w:val="sr-Cyrl-CS"/>
        </w:rPr>
      </w:pPr>
    </w:p>
    <w:p w:rsidR="00A40672" w:rsidRPr="00E33DBC" w:rsidRDefault="00A40672" w:rsidP="00A40672">
      <w:pPr>
        <w:pStyle w:val="Default"/>
        <w:ind w:right="-392"/>
        <w:rPr>
          <w:rFonts w:ascii="Times New Roman" w:hAnsi="Times New Roman"/>
          <w:b/>
          <w:i/>
          <w:lang w:val="sr-Cyrl-CS"/>
        </w:rPr>
      </w:pP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sidR="00F528B6">
        <w:rPr>
          <w:rFonts w:ascii="Times New Roman" w:hAnsi="Times New Roman"/>
        </w:rPr>
        <w:t xml:space="preserve">404- </w:t>
      </w:r>
      <w:r w:rsidR="00A40672">
        <w:rPr>
          <w:rFonts w:ascii="Times New Roman" w:hAnsi="Times New Roman"/>
        </w:rPr>
        <w:t>2</w:t>
      </w:r>
      <w:r w:rsidR="00F528B6">
        <w:rPr>
          <w:rFonts w:ascii="Times New Roman" w:hAnsi="Times New Roman"/>
        </w:rPr>
        <w:t>8/2020</w:t>
      </w:r>
      <w:r>
        <w:rPr>
          <w:rFonts w:ascii="Times New Roman" w:hAnsi="Times New Roman"/>
        </w:rPr>
        <w:t>-0</w:t>
      </w:r>
      <w:r>
        <w:rPr>
          <w:rFonts w:ascii="Times New Roman" w:hAnsi="Times New Roman"/>
          <w:lang w:val="sr-Cyrl-CS"/>
        </w:rPr>
        <w:t>4</w:t>
      </w:r>
    </w:p>
    <w:p w:rsidR="00DF3E90" w:rsidRDefault="004861CB" w:rsidP="00DF3E90">
      <w:pPr>
        <w:pStyle w:val="Default"/>
        <w:ind w:right="-392"/>
        <w:rPr>
          <w:rFonts w:ascii="Times New Roman" w:hAnsi="Times New Roman"/>
          <w:lang w:val="sr-Cyrl-CS"/>
        </w:rPr>
      </w:pPr>
      <w:r>
        <w:rPr>
          <w:rFonts w:ascii="Times New Roman" w:hAnsi="Times New Roman"/>
        </w:rPr>
        <w:t>10</w:t>
      </w:r>
      <w:r w:rsidR="001577FD">
        <w:rPr>
          <w:rFonts w:ascii="Times New Roman" w:hAnsi="Times New Roman"/>
        </w:rPr>
        <w:t>.0</w:t>
      </w:r>
      <w:r w:rsidR="00F528B6">
        <w:rPr>
          <w:rFonts w:ascii="Times New Roman" w:hAnsi="Times New Roman"/>
        </w:rPr>
        <w:t>6</w:t>
      </w:r>
      <w:r w:rsidR="008B6EF2">
        <w:rPr>
          <w:rFonts w:ascii="Times New Roman" w:hAnsi="Times New Roman"/>
        </w:rPr>
        <w:t>.</w:t>
      </w:r>
      <w:r w:rsidR="00F528B6">
        <w:rPr>
          <w:rFonts w:ascii="Times New Roman" w:hAnsi="Times New Roman"/>
          <w:lang w:val="sr-Cyrl-CS"/>
        </w:rPr>
        <w:t>2020</w:t>
      </w:r>
      <w:r w:rsidR="00DF3E90" w:rsidRPr="009B66F5">
        <w:rPr>
          <w:rFonts w:ascii="Times New Roman" w:hAnsi="Times New Roman"/>
          <w:lang w:val="sr-Cyrl-CS"/>
        </w:rPr>
        <w:t>. године</w:t>
      </w:r>
    </w:p>
    <w:p w:rsidR="00D12EA0" w:rsidRPr="009B66F5" w:rsidRDefault="00D12EA0"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DF3E90">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00A40672">
        <w:rPr>
          <w:rFonts w:ascii="Times New Roman" w:hAnsi="Times New Roman"/>
          <w:lang w:val="sr-Cyrl-CS"/>
        </w:rPr>
        <w:t xml:space="preserve"> и 41/2019</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07025B">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w:t>
      </w:r>
      <w:r w:rsidR="0007025B">
        <w:rPr>
          <w:rFonts w:ascii="Times New Roman" w:hAnsi="Times New Roman"/>
          <w:lang w:val="sr-Cyrl-CS"/>
        </w:rPr>
        <w:t>:</w:t>
      </w:r>
      <w:r w:rsidR="008D4BAB">
        <w:rPr>
          <w:rFonts w:ascii="Times New Roman" w:hAnsi="Times New Roman"/>
          <w:lang w:val="sr-Cyrl-CS"/>
        </w:rPr>
        <w:t xml:space="preserve"> Председник општине и Општинско веће, Скупшптина општине и Општинска управа</w:t>
      </w:r>
      <w:r w:rsidRPr="003A7955">
        <w:rPr>
          <w:rFonts w:ascii="Times New Roman" w:hAnsi="Times New Roman"/>
          <w:lang w:val="sr-Cyrl-CS"/>
        </w:rPr>
        <w:t xml:space="preserve"> („Службен</w:t>
      </w:r>
      <w:r w:rsidR="008D4BAB">
        <w:rPr>
          <w:rFonts w:ascii="Times New Roman" w:hAnsi="Times New Roman"/>
          <w:lang w:val="sr-Cyrl-CS"/>
        </w:rPr>
        <w:t>и лист општине Љубовија“, број 1/2016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A40672">
        <w:rPr>
          <w:rFonts w:ascii="Times New Roman" w:hAnsi="Times New Roman"/>
        </w:rPr>
        <w:t>2</w:t>
      </w:r>
      <w:r w:rsidR="00F528B6">
        <w:rPr>
          <w:rFonts w:ascii="Times New Roman" w:hAnsi="Times New Roman"/>
        </w:rPr>
        <w:t>8</w:t>
      </w:r>
      <w:r w:rsidR="00F528B6">
        <w:rPr>
          <w:rFonts w:ascii="Times New Roman" w:hAnsi="Times New Roman"/>
          <w:lang w:val="sr-Cyrl-CS"/>
        </w:rPr>
        <w:t>/2020</w:t>
      </w:r>
      <w:r w:rsidR="00886915">
        <w:rPr>
          <w:rFonts w:ascii="Times New Roman" w:hAnsi="Times New Roman"/>
          <w:lang w:val="sr-Cyrl-CS"/>
        </w:rPr>
        <w:t>-04</w:t>
      </w:r>
      <w:r>
        <w:rPr>
          <w:rFonts w:ascii="Times New Roman" w:hAnsi="Times New Roman"/>
          <w:lang w:val="sr-Cyrl-CS"/>
        </w:rPr>
        <w:t xml:space="preserve"> од </w:t>
      </w:r>
      <w:r w:rsidR="00F528B6">
        <w:rPr>
          <w:rFonts w:ascii="Times New Roman" w:hAnsi="Times New Roman"/>
        </w:rPr>
        <w:t>09</w:t>
      </w:r>
      <w:r w:rsidR="001577FD">
        <w:rPr>
          <w:rFonts w:ascii="Times New Roman" w:hAnsi="Times New Roman"/>
        </w:rPr>
        <w:t>.0</w:t>
      </w:r>
      <w:r w:rsidR="00F528B6">
        <w:rPr>
          <w:rFonts w:ascii="Times New Roman" w:hAnsi="Times New Roman"/>
        </w:rPr>
        <w:t>6</w:t>
      </w:r>
      <w:r w:rsidR="00287775">
        <w:rPr>
          <w:rFonts w:ascii="Times New Roman" w:hAnsi="Times New Roman"/>
        </w:rPr>
        <w:t>.</w:t>
      </w:r>
      <w:r>
        <w:rPr>
          <w:rFonts w:ascii="Times New Roman" w:hAnsi="Times New Roman"/>
          <w:lang w:val="sr-Cyrl-CS"/>
        </w:rPr>
        <w:t>2</w:t>
      </w:r>
      <w:r w:rsidR="00F528B6">
        <w:rPr>
          <w:rFonts w:ascii="Times New Roman" w:hAnsi="Times New Roman"/>
          <w:lang w:val="sr-Cyrl-CS"/>
        </w:rPr>
        <w:t>020</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A40672">
        <w:rPr>
          <w:rFonts w:ascii="Times New Roman" w:hAnsi="Times New Roman"/>
        </w:rPr>
        <w:t>2</w:t>
      </w:r>
      <w:r w:rsidR="00F528B6">
        <w:rPr>
          <w:rFonts w:ascii="Times New Roman" w:hAnsi="Times New Roman"/>
        </w:rPr>
        <w:t>8</w:t>
      </w:r>
      <w:r w:rsidR="00F528B6">
        <w:rPr>
          <w:rFonts w:ascii="Times New Roman" w:hAnsi="Times New Roman"/>
          <w:lang w:val="sr-Cyrl-CS"/>
        </w:rPr>
        <w:t>/2020</w:t>
      </w:r>
      <w:r>
        <w:rPr>
          <w:rFonts w:ascii="Times New Roman" w:hAnsi="Times New Roman"/>
          <w:lang w:val="sr-Cyrl-CS"/>
        </w:rPr>
        <w:t>-0</w:t>
      </w:r>
      <w:r w:rsidR="00886915">
        <w:rPr>
          <w:rFonts w:ascii="Times New Roman" w:hAnsi="Times New Roman"/>
          <w:lang w:val="sr-Cyrl-CS"/>
        </w:rPr>
        <w:t>4</w:t>
      </w:r>
      <w:r>
        <w:rPr>
          <w:rFonts w:ascii="Times New Roman" w:hAnsi="Times New Roman"/>
          <w:lang w:val="sr-Cyrl-CS"/>
        </w:rPr>
        <w:t xml:space="preserve"> од </w:t>
      </w:r>
      <w:r w:rsidR="00F528B6">
        <w:rPr>
          <w:rFonts w:ascii="Times New Roman" w:hAnsi="Times New Roman"/>
        </w:rPr>
        <w:t>09</w:t>
      </w:r>
      <w:r w:rsidR="000762E8">
        <w:rPr>
          <w:rFonts w:ascii="Times New Roman" w:hAnsi="Times New Roman"/>
        </w:rPr>
        <w:t>.0</w:t>
      </w:r>
      <w:r w:rsidR="00F528B6">
        <w:rPr>
          <w:rFonts w:ascii="Times New Roman" w:hAnsi="Times New Roman"/>
        </w:rPr>
        <w:t>6</w:t>
      </w:r>
      <w:r w:rsidR="00F528B6">
        <w:rPr>
          <w:rFonts w:ascii="Times New Roman" w:hAnsi="Times New Roman"/>
          <w:lang w:val="sr-Cyrl-CS"/>
        </w:rPr>
        <w:t>.2020</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DF3E90">
      <w:pPr>
        <w:pStyle w:val="Default"/>
        <w:ind w:right="-392" w:firstLine="720"/>
        <w:jc w:val="both"/>
        <w:rPr>
          <w:rFonts w:ascii="Times New Roman" w:hAnsi="Times New Roman"/>
          <w:b/>
          <w:bCs/>
          <w:sz w:val="28"/>
          <w:szCs w:val="28"/>
          <w:lang w:val="sr-Cyrl-CS"/>
        </w:rPr>
      </w:pPr>
    </w:p>
    <w:p w:rsidR="00DF3E90" w:rsidRPr="00A40672" w:rsidRDefault="00DF3E90" w:rsidP="00A40672">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Pr="00A40672" w:rsidRDefault="00DF3E90" w:rsidP="00A40672">
      <w:pPr>
        <w:ind w:firstLine="720"/>
        <w:jc w:val="both"/>
        <w:rPr>
          <w:b/>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ED2671">
        <w:rPr>
          <w:b/>
          <w:bCs/>
          <w:shadow/>
          <w:color w:val="000000"/>
          <w:lang w:val="sr-Cyrl-CS"/>
        </w:rPr>
        <w:t>услуга</w:t>
      </w:r>
      <w:r w:rsidR="00976255">
        <w:rPr>
          <w:b/>
          <w:bCs/>
          <w:shadow/>
          <w:color w:val="000000"/>
          <w:lang w:val="sr-Cyrl-CS"/>
        </w:rPr>
        <w:t xml:space="preserve"> </w:t>
      </w:r>
      <w:r>
        <w:rPr>
          <w:b/>
          <w:shadow/>
          <w:lang w:val="sr-Cyrl-CS"/>
        </w:rPr>
        <w:t>–</w:t>
      </w:r>
      <w:r w:rsidR="00F528B6" w:rsidRPr="00F528B6">
        <w:t xml:space="preserve"> </w:t>
      </w:r>
      <w:r w:rsidR="00F528B6" w:rsidRPr="00F528B6">
        <w:rPr>
          <w:b/>
        </w:rPr>
        <w:t xml:space="preserve">Израда главног пројекта калцизације земљишта на подручју општине Љубовија, </w:t>
      </w:r>
      <w:r w:rsidR="00F528B6" w:rsidRPr="00F528B6">
        <w:rPr>
          <w:b/>
          <w:lang w:val="sr-Cyrl-CS"/>
        </w:rPr>
        <w:t xml:space="preserve">редни број ЈН </w:t>
      </w:r>
      <w:r w:rsidR="00F528B6" w:rsidRPr="00F528B6">
        <w:rPr>
          <w:b/>
        </w:rPr>
        <w:t>26</w:t>
      </w:r>
      <w:r w:rsidR="00F528B6" w:rsidRPr="00F528B6">
        <w:rPr>
          <w:b/>
          <w:lang w:val="sr-Cyrl-CS"/>
        </w:rPr>
        <w:t>/2020</w:t>
      </w:r>
      <w:r w:rsidR="00F528B6">
        <w:rPr>
          <w:lang w:val="sr-Cyrl-CS"/>
        </w:rPr>
        <w:t xml:space="preserve">   </w:t>
      </w:r>
      <w:r w:rsidR="00A40672">
        <w:rPr>
          <w:b/>
          <w:shadow/>
          <w:lang w:val="sr-Cyrl-CS"/>
        </w:rPr>
        <w:t xml:space="preserve"> </w:t>
      </w:r>
    </w:p>
    <w:p w:rsidR="00DF3E90" w:rsidRPr="00363EDB" w:rsidRDefault="00DF3E90" w:rsidP="00DF3E90">
      <w:pPr>
        <w:autoSpaceDE w:val="0"/>
        <w:autoSpaceDN w:val="0"/>
        <w:adjustRightInd w:val="0"/>
        <w:rPr>
          <w:rFonts w:ascii="BookAntiqua-Bold" w:hAnsi="BookAntiqua-Bold" w:cs="BookAntiqua-Bold"/>
          <w:b/>
          <w:bCs/>
          <w:color w:val="000000"/>
          <w:lang w:val="sr-Cyrl-CS"/>
        </w:rPr>
      </w:pPr>
    </w:p>
    <w:p w:rsidR="00DF3E90" w:rsidRPr="001865ED" w:rsidRDefault="00DF3E90" w:rsidP="00DF3E90">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41"/>
        <w:gridCol w:w="6502"/>
        <w:gridCol w:w="1229"/>
      </w:tblGrid>
      <w:tr w:rsidR="00DF3E90" w:rsidRPr="00F34DFB" w:rsidTr="00F13D7A">
        <w:tc>
          <w:tcPr>
            <w:tcW w:w="1541"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502"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502"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502"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502" w:type="dxa"/>
            <w:tcBorders>
              <w:top w:val="single" w:sz="4" w:space="0" w:color="000000"/>
              <w:left w:val="single" w:sz="4" w:space="0" w:color="000000"/>
              <w:bottom w:val="single" w:sz="4" w:space="0" w:color="000000"/>
            </w:tcBorders>
            <w:shd w:val="clear" w:color="auto" w:fill="auto"/>
          </w:tcPr>
          <w:p w:rsidR="00DF3E90" w:rsidRPr="00FE0B52" w:rsidRDefault="00471FEF" w:rsidP="009C598A">
            <w:pPr>
              <w:snapToGrid w:val="0"/>
              <w:jc w:val="both"/>
              <w:rPr>
                <w:rFonts w:eastAsia="TimesNewRomanPSMT"/>
                <w:lang w:val="sr-Cyrl-CS"/>
              </w:rPr>
            </w:pPr>
            <w:r>
              <w:rPr>
                <w:rFonts w:eastAsia="TimesNewRomanPSMT"/>
                <w:lang w:val="sr-Cyrl-CS"/>
              </w:rPr>
              <w:t>Врсте</w:t>
            </w:r>
            <w:r w:rsidR="00DF3E90">
              <w:rPr>
                <w:rFonts w:eastAsia="TimesNewRomanPSMT"/>
                <w:lang w:val="sr-Cyrl-CS"/>
              </w:rPr>
              <w:t xml:space="preserve">, техничке карактеристике, </w:t>
            </w:r>
            <w:r>
              <w:rPr>
                <w:rFonts w:eastAsia="TimesNewRomanPSMT"/>
                <w:lang w:val="sr-Cyrl-CS"/>
              </w:rPr>
              <w:t>квалитет, количина и опис услуга,</w:t>
            </w:r>
            <w:r w:rsidR="00B93FA2">
              <w:rPr>
                <w:rFonts w:eastAsia="TimesNewRomanPSMT"/>
                <w:lang w:val="sr-Cyrl-CS"/>
              </w:rPr>
              <w:t xml:space="preserve"> место и</w:t>
            </w:r>
            <w:r>
              <w:rPr>
                <w:rFonts w:eastAsia="TimesNewRomanPSMT"/>
                <w:lang w:val="sr-Cyrl-CS"/>
              </w:rPr>
              <w:t>звршења услуга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502"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13D7A" w:rsidRDefault="00F13D7A" w:rsidP="009C598A">
            <w:pPr>
              <w:snapToGrid w:val="0"/>
              <w:jc w:val="center"/>
              <w:rPr>
                <w:rFonts w:eastAsia="TimesNewRomanPSMT"/>
              </w:rPr>
            </w:pPr>
            <w:r>
              <w:rPr>
                <w:rFonts w:eastAsia="TimesNewRomanPSMT"/>
              </w:rPr>
              <w:t>6</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502"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9A6482" w:rsidRDefault="009A6482" w:rsidP="009C598A">
            <w:pPr>
              <w:snapToGrid w:val="0"/>
              <w:jc w:val="center"/>
              <w:rPr>
                <w:rFonts w:eastAsia="TimesNewRomanPSMT"/>
                <w:lang w:val="en-US"/>
              </w:rPr>
            </w:pPr>
            <w:r>
              <w:rPr>
                <w:rFonts w:eastAsia="TimesNewRomanPSMT"/>
                <w:lang w:val="en-US"/>
              </w:rPr>
              <w:t>8</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Образац 1</w:t>
            </w:r>
          </w:p>
        </w:tc>
        <w:tc>
          <w:tcPr>
            <w:tcW w:w="6502"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18</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 xml:space="preserve">Образац 2 </w:t>
            </w:r>
          </w:p>
        </w:tc>
        <w:tc>
          <w:tcPr>
            <w:tcW w:w="6502"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23</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502"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772">
              <w:rPr>
                <w:rFonts w:eastAsia="TimesNewRomanPSMT"/>
                <w:lang w:val="sr-Cyrl-CS"/>
              </w:rPr>
              <w:t xml:space="preserve"> став 1.</w:t>
            </w:r>
            <w:r w:rsidR="001E031B">
              <w:rPr>
                <w:rFonts w:eastAsia="TimesNewRomanPSMT"/>
                <w:lang w:val="sr-Cyrl-CS"/>
              </w:rPr>
              <w:t xml:space="preserve">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13D7A" w:rsidRDefault="009A6482" w:rsidP="009C598A">
            <w:pPr>
              <w:snapToGrid w:val="0"/>
              <w:jc w:val="center"/>
              <w:rPr>
                <w:rFonts w:eastAsia="TimesNewRomanPSMT"/>
              </w:rPr>
            </w:pPr>
            <w:r>
              <w:rPr>
                <w:rFonts w:eastAsia="TimesNewRomanPSMT"/>
                <w:lang w:val="en-US"/>
              </w:rPr>
              <w:t>2</w:t>
            </w:r>
            <w:r w:rsidR="00F13D7A">
              <w:rPr>
                <w:rFonts w:eastAsia="TimesNewRomanPSMT"/>
              </w:rPr>
              <w:t>4</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502"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w:t>
            </w:r>
            <w:r w:rsidR="00793772">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13D7A" w:rsidRDefault="009A6482" w:rsidP="009C598A">
            <w:pPr>
              <w:snapToGrid w:val="0"/>
              <w:jc w:val="center"/>
              <w:rPr>
                <w:rFonts w:eastAsia="TimesNewRomanPSMT"/>
              </w:rPr>
            </w:pPr>
            <w:r>
              <w:rPr>
                <w:rFonts w:eastAsia="TimesNewRomanPSMT"/>
                <w:lang w:val="en-US"/>
              </w:rPr>
              <w:t>2</w:t>
            </w:r>
            <w:r w:rsidR="00F13D7A">
              <w:rPr>
                <w:rFonts w:eastAsia="TimesNewRomanPSMT"/>
              </w:rPr>
              <w:t>5</w:t>
            </w:r>
          </w:p>
        </w:tc>
      </w:tr>
      <w:tr w:rsidR="00DF3E90" w:rsidRPr="00F34DFB" w:rsidTr="00F13D7A">
        <w:tc>
          <w:tcPr>
            <w:tcW w:w="1541"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502"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13D7A" w:rsidRDefault="009A6482" w:rsidP="009C598A">
            <w:pPr>
              <w:snapToGrid w:val="0"/>
              <w:jc w:val="center"/>
              <w:rPr>
                <w:rFonts w:eastAsia="TimesNewRomanPSMT"/>
              </w:rPr>
            </w:pPr>
            <w:r>
              <w:rPr>
                <w:rFonts w:eastAsia="TimesNewRomanPSMT"/>
                <w:lang w:val="en-US"/>
              </w:rPr>
              <w:t>2</w:t>
            </w:r>
            <w:r w:rsidR="00F13D7A">
              <w:rPr>
                <w:rFonts w:eastAsia="TimesNewRomanPSMT"/>
              </w:rPr>
              <w:t>6</w:t>
            </w:r>
          </w:p>
        </w:tc>
      </w:tr>
      <w:tr w:rsidR="00081721" w:rsidRPr="00F34DFB" w:rsidTr="00F13D7A">
        <w:tc>
          <w:tcPr>
            <w:tcW w:w="1541" w:type="dxa"/>
            <w:tcBorders>
              <w:top w:val="single" w:sz="4" w:space="0" w:color="000000"/>
              <w:left w:val="single" w:sz="4" w:space="0" w:color="000000"/>
              <w:bottom w:val="single" w:sz="4" w:space="0" w:color="000000"/>
            </w:tcBorders>
            <w:shd w:val="clear" w:color="auto" w:fill="auto"/>
          </w:tcPr>
          <w:p w:rsidR="00081721" w:rsidRPr="00F13D7A" w:rsidRDefault="00081721" w:rsidP="00C95EEF">
            <w:pPr>
              <w:snapToGrid w:val="0"/>
              <w:jc w:val="center"/>
              <w:rPr>
                <w:rFonts w:eastAsia="TimesNewRomanPSMT"/>
              </w:rPr>
            </w:pPr>
            <w:r>
              <w:rPr>
                <w:rFonts w:eastAsia="TimesNewRomanPSMT"/>
                <w:lang w:val="sr-Cyrl-CS"/>
              </w:rPr>
              <w:t xml:space="preserve">Образац </w:t>
            </w:r>
            <w:r w:rsidR="00F13D7A">
              <w:rPr>
                <w:rFonts w:eastAsia="TimesNewRomanPSMT"/>
              </w:rPr>
              <w:t>5</w:t>
            </w:r>
          </w:p>
        </w:tc>
        <w:tc>
          <w:tcPr>
            <w:tcW w:w="6502" w:type="dxa"/>
            <w:tcBorders>
              <w:top w:val="single" w:sz="4" w:space="0" w:color="000000"/>
              <w:left w:val="single" w:sz="4" w:space="0" w:color="000000"/>
              <w:bottom w:val="single" w:sz="4" w:space="0" w:color="000000"/>
            </w:tcBorders>
            <w:shd w:val="clear" w:color="auto" w:fill="auto"/>
          </w:tcPr>
          <w:p w:rsidR="00081721" w:rsidRDefault="007E53FD" w:rsidP="00C95EEF">
            <w:pPr>
              <w:snapToGrid w:val="0"/>
              <w:jc w:val="both"/>
              <w:rPr>
                <w:rFonts w:eastAsia="TimesNewRomanPSMT"/>
                <w:lang w:val="sr-Cyrl-CS"/>
              </w:rPr>
            </w:pPr>
            <w:r>
              <w:rPr>
                <w:rFonts w:eastAsia="TimesNewRomanPSMT"/>
                <w:lang w:val="sr-Cyrl-CS"/>
              </w:rPr>
              <w:t xml:space="preserve">Изјава понуђача </w:t>
            </w:r>
            <w:r w:rsidR="00156B56">
              <w:rPr>
                <w:rFonts w:eastAsia="TimesNewRomanPSMT"/>
                <w:lang w:val="sr-Cyrl-CS"/>
              </w:rPr>
              <w:t>о кадровском капацитету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F13D7A" w:rsidRDefault="00F13D7A" w:rsidP="009C598A">
            <w:pPr>
              <w:snapToGrid w:val="0"/>
              <w:jc w:val="center"/>
              <w:rPr>
                <w:rFonts w:eastAsia="TimesNewRomanPSMT"/>
              </w:rPr>
            </w:pPr>
            <w:r>
              <w:rPr>
                <w:rFonts w:eastAsia="TimesNewRomanPSMT"/>
              </w:rPr>
              <w:t>27</w:t>
            </w:r>
          </w:p>
        </w:tc>
      </w:tr>
      <w:tr w:rsidR="00081721" w:rsidRPr="00F34DFB" w:rsidTr="00F13D7A">
        <w:tc>
          <w:tcPr>
            <w:tcW w:w="1541" w:type="dxa"/>
            <w:tcBorders>
              <w:top w:val="single" w:sz="4" w:space="0" w:color="000000"/>
              <w:left w:val="single" w:sz="4" w:space="0" w:color="000000"/>
              <w:bottom w:val="single" w:sz="4" w:space="0" w:color="000000"/>
            </w:tcBorders>
            <w:shd w:val="clear" w:color="auto" w:fill="auto"/>
          </w:tcPr>
          <w:p w:rsidR="00081721" w:rsidRPr="00F13D7A" w:rsidRDefault="00081721" w:rsidP="00C95EEF">
            <w:pPr>
              <w:snapToGrid w:val="0"/>
              <w:jc w:val="center"/>
              <w:rPr>
                <w:rFonts w:eastAsia="TimesNewRomanPSMT"/>
              </w:rPr>
            </w:pPr>
            <w:r>
              <w:rPr>
                <w:rFonts w:eastAsia="TimesNewRomanPSMT"/>
                <w:lang w:val="sr-Cyrl-CS"/>
              </w:rPr>
              <w:t xml:space="preserve">Образац </w:t>
            </w:r>
            <w:r w:rsidR="00F13D7A">
              <w:rPr>
                <w:rFonts w:eastAsia="TimesNewRomanPSMT"/>
              </w:rPr>
              <w:t>6</w:t>
            </w:r>
          </w:p>
        </w:tc>
        <w:tc>
          <w:tcPr>
            <w:tcW w:w="6502"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F13D7A" w:rsidRDefault="00F13D7A" w:rsidP="009C598A">
            <w:pPr>
              <w:snapToGrid w:val="0"/>
              <w:jc w:val="center"/>
              <w:rPr>
                <w:rFonts w:eastAsia="TimesNewRomanPSMT"/>
              </w:rPr>
            </w:pPr>
            <w:r>
              <w:rPr>
                <w:rFonts w:eastAsia="TimesNewRomanPSMT"/>
              </w:rPr>
              <w:t>28</w:t>
            </w:r>
          </w:p>
        </w:tc>
      </w:tr>
      <w:tr w:rsidR="00156B56" w:rsidRPr="00F34DFB" w:rsidTr="00F13D7A">
        <w:tc>
          <w:tcPr>
            <w:tcW w:w="1541" w:type="dxa"/>
            <w:tcBorders>
              <w:top w:val="single" w:sz="4" w:space="0" w:color="000000"/>
              <w:left w:val="single" w:sz="4" w:space="0" w:color="000000"/>
              <w:bottom w:val="single" w:sz="4" w:space="0" w:color="000000"/>
            </w:tcBorders>
            <w:shd w:val="clear" w:color="auto" w:fill="auto"/>
          </w:tcPr>
          <w:p w:rsidR="00156B56" w:rsidRPr="00312C98" w:rsidRDefault="00156B56" w:rsidP="00C95EEF">
            <w:pPr>
              <w:snapToGrid w:val="0"/>
              <w:jc w:val="center"/>
              <w:rPr>
                <w:rFonts w:eastAsia="TimesNewRomanPSMT"/>
                <w:lang w:val="sr-Cyrl-CS"/>
              </w:rPr>
            </w:pPr>
            <w:r>
              <w:rPr>
                <w:rFonts w:eastAsia="TimesNewRomanPSMT"/>
                <w:lang w:val="sr-Cyrl-CS"/>
              </w:rPr>
              <w:t xml:space="preserve">Образац </w:t>
            </w:r>
            <w:r w:rsidR="00F13D7A">
              <w:rPr>
                <w:rFonts w:eastAsia="TimesNewRomanPSMT"/>
                <w:lang w:val="sr-Cyrl-CS"/>
              </w:rPr>
              <w:t>7</w:t>
            </w:r>
          </w:p>
        </w:tc>
        <w:tc>
          <w:tcPr>
            <w:tcW w:w="6502"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F13D7A" w:rsidRDefault="004A01DB" w:rsidP="00706A4C">
            <w:pPr>
              <w:snapToGrid w:val="0"/>
              <w:jc w:val="center"/>
              <w:rPr>
                <w:rFonts w:eastAsia="TimesNewRomanPSMT"/>
              </w:rPr>
            </w:pPr>
            <w:r>
              <w:rPr>
                <w:rFonts w:eastAsia="TimesNewRomanPSMT"/>
                <w:lang w:val="en-US"/>
              </w:rPr>
              <w:t>3</w:t>
            </w:r>
            <w:r w:rsidR="00F13D7A">
              <w:rPr>
                <w:rFonts w:eastAsia="TimesNewRomanPSMT"/>
              </w:rPr>
              <w:t>2</w:t>
            </w:r>
          </w:p>
        </w:tc>
      </w:tr>
      <w:tr w:rsidR="00156B56" w:rsidRPr="00F34DFB" w:rsidTr="00F13D7A">
        <w:tc>
          <w:tcPr>
            <w:tcW w:w="1541" w:type="dxa"/>
            <w:tcBorders>
              <w:top w:val="single" w:sz="4" w:space="0" w:color="000000"/>
              <w:left w:val="single" w:sz="4" w:space="0" w:color="000000"/>
              <w:bottom w:val="single" w:sz="4" w:space="0" w:color="000000"/>
            </w:tcBorders>
            <w:shd w:val="clear" w:color="auto" w:fill="auto"/>
          </w:tcPr>
          <w:p w:rsidR="00156B56" w:rsidRDefault="00F13D7A" w:rsidP="00C95EEF">
            <w:pPr>
              <w:snapToGrid w:val="0"/>
              <w:jc w:val="center"/>
              <w:rPr>
                <w:rFonts w:eastAsia="TimesNewRomanPSMT"/>
                <w:lang w:val="sr-Cyrl-CS"/>
              </w:rPr>
            </w:pPr>
            <w:r>
              <w:rPr>
                <w:rFonts w:eastAsia="TimesNewRomanPSMT"/>
                <w:lang w:val="sr-Cyrl-CS"/>
              </w:rPr>
              <w:t>Образац 8</w:t>
            </w:r>
          </w:p>
        </w:tc>
        <w:tc>
          <w:tcPr>
            <w:tcW w:w="6502"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F13D7A" w:rsidRDefault="004A01DB" w:rsidP="00706A4C">
            <w:pPr>
              <w:snapToGrid w:val="0"/>
              <w:jc w:val="center"/>
              <w:rPr>
                <w:rFonts w:eastAsia="TimesNewRomanPSMT"/>
              </w:rPr>
            </w:pPr>
            <w:r>
              <w:rPr>
                <w:rFonts w:eastAsia="TimesNewRomanPSMT"/>
                <w:lang w:val="en-US"/>
              </w:rPr>
              <w:t>3</w:t>
            </w:r>
            <w:r w:rsidR="00F13D7A">
              <w:rPr>
                <w:rFonts w:eastAsia="TimesNewRomanPSMT"/>
              </w:rPr>
              <w:t>3</w:t>
            </w:r>
          </w:p>
        </w:tc>
      </w:tr>
      <w:tr w:rsidR="00156B56" w:rsidRPr="00F34DFB" w:rsidTr="00F13D7A">
        <w:tc>
          <w:tcPr>
            <w:tcW w:w="1541" w:type="dxa"/>
            <w:tcBorders>
              <w:top w:val="single" w:sz="4" w:space="0" w:color="000000"/>
              <w:left w:val="single" w:sz="4" w:space="0" w:color="000000"/>
              <w:bottom w:val="single" w:sz="4" w:space="0" w:color="000000"/>
            </w:tcBorders>
            <w:shd w:val="clear" w:color="auto" w:fill="auto"/>
          </w:tcPr>
          <w:p w:rsidR="00156B56" w:rsidRPr="00794862" w:rsidRDefault="00156B56" w:rsidP="00F13D7A">
            <w:pPr>
              <w:snapToGrid w:val="0"/>
              <w:jc w:val="center"/>
              <w:rPr>
                <w:rFonts w:eastAsia="TimesNewRomanPSMT"/>
                <w:lang w:val="sr-Cyrl-CS"/>
              </w:rPr>
            </w:pPr>
            <w:r>
              <w:rPr>
                <w:rFonts w:eastAsia="TimesNewRomanPSMT"/>
                <w:lang w:val="sr-Cyrl-CS"/>
              </w:rPr>
              <w:t xml:space="preserve">Образац </w:t>
            </w:r>
            <w:r w:rsidR="00F13D7A">
              <w:rPr>
                <w:rFonts w:eastAsia="TimesNewRomanPSMT"/>
                <w:lang w:val="sr-Cyrl-CS"/>
              </w:rPr>
              <w:t>9</w:t>
            </w:r>
          </w:p>
        </w:tc>
        <w:tc>
          <w:tcPr>
            <w:tcW w:w="6502"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F13D7A" w:rsidRDefault="004A01DB" w:rsidP="00706A4C">
            <w:pPr>
              <w:snapToGrid w:val="0"/>
              <w:jc w:val="center"/>
              <w:rPr>
                <w:rFonts w:eastAsia="TimesNewRomanPSMT"/>
              </w:rPr>
            </w:pPr>
            <w:r>
              <w:rPr>
                <w:rFonts w:eastAsia="TimesNewRomanPSMT"/>
                <w:lang w:val="en-US"/>
              </w:rPr>
              <w:t>3</w:t>
            </w:r>
            <w:r w:rsidR="00F13D7A">
              <w:rPr>
                <w:rFonts w:eastAsia="TimesNewRomanPSMT"/>
              </w:rPr>
              <w:t>4</w:t>
            </w:r>
          </w:p>
        </w:tc>
      </w:tr>
      <w:tr w:rsidR="00156B56" w:rsidRPr="00F34DFB" w:rsidTr="00F13D7A">
        <w:tc>
          <w:tcPr>
            <w:tcW w:w="1541" w:type="dxa"/>
            <w:tcBorders>
              <w:top w:val="single" w:sz="4" w:space="0" w:color="000000"/>
              <w:left w:val="single" w:sz="4" w:space="0" w:color="000000"/>
              <w:bottom w:val="single" w:sz="4" w:space="0" w:color="000000"/>
            </w:tcBorders>
            <w:shd w:val="clear" w:color="auto" w:fill="auto"/>
          </w:tcPr>
          <w:p w:rsidR="00156B56" w:rsidRDefault="00F13D7A" w:rsidP="00C95EEF">
            <w:pPr>
              <w:snapToGrid w:val="0"/>
              <w:jc w:val="center"/>
              <w:rPr>
                <w:rFonts w:eastAsia="TimesNewRomanPSMT"/>
                <w:lang w:val="sr-Cyrl-CS"/>
              </w:rPr>
            </w:pPr>
            <w:r>
              <w:rPr>
                <w:rFonts w:eastAsia="TimesNewRomanPSMT"/>
                <w:lang w:val="sr-Cyrl-CS"/>
              </w:rPr>
              <w:t>Образац 10</w:t>
            </w:r>
          </w:p>
        </w:tc>
        <w:tc>
          <w:tcPr>
            <w:tcW w:w="6502"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Менично овлашћење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F13D7A" w:rsidRDefault="004A01DB" w:rsidP="00706A4C">
            <w:pPr>
              <w:snapToGrid w:val="0"/>
              <w:jc w:val="center"/>
              <w:rPr>
                <w:rFonts w:eastAsia="TimesNewRomanPSMT"/>
              </w:rPr>
            </w:pPr>
            <w:r>
              <w:rPr>
                <w:rFonts w:eastAsia="TimesNewRomanPSMT"/>
              </w:rPr>
              <w:t>3</w:t>
            </w:r>
            <w:r w:rsidR="00F13D7A">
              <w:rPr>
                <w:rFonts w:eastAsia="TimesNewRomanPSMT"/>
              </w:rPr>
              <w:t>5</w:t>
            </w:r>
          </w:p>
        </w:tc>
      </w:tr>
    </w:tbl>
    <w:p w:rsidR="00DF3E90" w:rsidRDefault="00DF3E90"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F13D7A">
        <w:rPr>
          <w:rFonts w:ascii="Times New Roman" w:hAnsi="Times New Roman"/>
          <w:b/>
          <w:i/>
          <w:color w:val="auto"/>
          <w:lang w:val="sr-Cyrl-CS"/>
        </w:rPr>
        <w:t>35</w:t>
      </w:r>
      <w:r>
        <w:rPr>
          <w:rFonts w:ascii="Times New Roman" w:hAnsi="Times New Roman"/>
          <w:b/>
          <w:i/>
          <w:color w:val="auto"/>
          <w:lang w:val="sr-Cyrl-CS"/>
        </w:rPr>
        <w:t xml:space="preserve"> </w:t>
      </w:r>
      <w:r w:rsidR="00F37EBC">
        <w:rPr>
          <w:rFonts w:ascii="Times New Roman" w:hAnsi="Times New Roman"/>
          <w:b/>
          <w:i/>
          <w:lang w:val="sr-Cyrl-CS"/>
        </w:rPr>
        <w:t>стран</w:t>
      </w:r>
      <w:r w:rsidR="00081721">
        <w:rPr>
          <w:rFonts w:ascii="Times New Roman" w:hAnsi="Times New Roman"/>
          <w:b/>
          <w:i/>
          <w:lang w:val="sr-Cyrl-CS"/>
        </w:rPr>
        <w:t>а</w:t>
      </w:r>
      <w:r w:rsidRPr="00D9003D">
        <w:rPr>
          <w:rFonts w:ascii="Times New Roman" w:hAnsi="Times New Roman"/>
          <w:b/>
          <w:i/>
          <w:lang w:val="sr-Cyrl-CS"/>
        </w:rPr>
        <w:t>.</w:t>
      </w:r>
    </w:p>
    <w:p w:rsidR="00CB5662" w:rsidRPr="00312C98" w:rsidRDefault="00DF3E90" w:rsidP="00312C98">
      <w:pPr>
        <w:pStyle w:val="Default"/>
        <w:autoSpaceDE/>
        <w:autoSpaceDN/>
        <w:adjustRightInd/>
        <w:rPr>
          <w:rFonts w:ascii="Times New Roman" w:hAnsi="Times New Roman"/>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CB5662" w:rsidRPr="00CD2AB0" w:rsidRDefault="00F74336" w:rsidP="00CB5662">
      <w:pPr>
        <w:pStyle w:val="ListParagraph"/>
        <w:numPr>
          <w:ilvl w:val="0"/>
          <w:numId w:val="7"/>
        </w:numPr>
        <w:jc w:val="both"/>
        <w:rPr>
          <w:lang w:val="sr-Cyrl-CS"/>
        </w:rPr>
      </w:pPr>
      <w:r w:rsidRPr="00CD2AB0">
        <w:rPr>
          <w:lang w:val="sr-Cyrl-CS"/>
        </w:rPr>
        <w:t>Предмет јавне набавке су</w:t>
      </w:r>
      <w:r w:rsidR="00AB613A" w:rsidRPr="00CD2AB0">
        <w:rPr>
          <w:lang w:val="sr-Cyrl-CS"/>
        </w:rPr>
        <w:t xml:space="preserve"> услуге</w:t>
      </w:r>
      <w:r w:rsidR="00CD2AB0" w:rsidRPr="00CD2AB0">
        <w:rPr>
          <w:lang w:val="sr-Cyrl-CS"/>
        </w:rPr>
        <w:t xml:space="preserve"> </w:t>
      </w:r>
      <w:r w:rsidR="00CD2AB0">
        <w:t>Израда главног пројекта калцизације земљишта на подручју општине Љубовија.</w:t>
      </w:r>
    </w:p>
    <w:p w:rsidR="00CB5662" w:rsidRPr="00EA121A" w:rsidRDefault="00CB5662" w:rsidP="00CB5662">
      <w:pPr>
        <w:pStyle w:val="ListParagraph"/>
        <w:numPr>
          <w:ilvl w:val="0"/>
          <w:numId w:val="7"/>
        </w:numPr>
        <w:jc w:val="both"/>
        <w:rPr>
          <w:lang w:val="sr-Cyrl-CS"/>
        </w:rPr>
      </w:pPr>
      <w:r w:rsidRPr="00CD2AB0">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312C98" w:rsidRPr="00312C98">
        <w:rPr>
          <w:lang w:val="en-US"/>
        </w:rPr>
        <w:t xml:space="preserve"> </w:t>
      </w:r>
      <w:r w:rsidR="003544D4">
        <w:t>Кирило Јовић</w:t>
      </w:r>
      <w:r w:rsidR="0061608B">
        <w:rPr>
          <w:lang w:val="sr-Cyrl-CS"/>
        </w:rPr>
        <w:t>, сарадник</w:t>
      </w:r>
      <w:r w:rsidR="00582709">
        <w:rPr>
          <w:lang w:val="sr-Cyrl-CS"/>
        </w:rPr>
        <w:t xml:space="preserve"> за јавне набавке, тел. 015/561-411, факс 015/562-870,</w:t>
      </w:r>
      <w:r w:rsidR="00582709" w:rsidRPr="002C6D0A">
        <w:rPr>
          <w:color w:val="000000"/>
          <w:lang w:val="sr-Cyrl-CS"/>
        </w:rPr>
        <w:t xml:space="preserve"> </w:t>
      </w:r>
      <w:r w:rsidR="00582709">
        <w:rPr>
          <w:color w:val="000000"/>
          <w:lang w:val="sr-Cyrl-CS"/>
        </w:rPr>
        <w:t>сваког радног дана (понедељак-петак)</w:t>
      </w:r>
      <w:r w:rsidR="00582709">
        <w:rPr>
          <w:color w:val="000000"/>
        </w:rPr>
        <w:t xml:space="preserve"> у периоду од 7 до 15 часова</w:t>
      </w:r>
      <w:r w:rsidR="00003D5F">
        <w:rPr>
          <w:lang w:val="en-U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Pr="003F127D" w:rsidRDefault="00CB5662" w:rsidP="003F127D">
      <w:pPr>
        <w:pStyle w:val="ListParagraph"/>
        <w:numPr>
          <w:ilvl w:val="0"/>
          <w:numId w:val="20"/>
        </w:numPr>
        <w:ind w:left="0" w:firstLine="360"/>
        <w:jc w:val="both"/>
        <w:rPr>
          <w:lang w:val="sr-Cyrl-CS"/>
        </w:rPr>
      </w:pPr>
      <w:r>
        <w:t>Опис предмета набавке, назив и ознака из општег речника набавке</w:t>
      </w:r>
      <w:r w:rsidR="00F74336">
        <w:t>:</w:t>
      </w:r>
      <w:r w:rsidR="002B4939" w:rsidRPr="003F127D">
        <w:rPr>
          <w:lang w:val="sr-Cyrl-CS"/>
        </w:rPr>
        <w:t xml:space="preserve"> услуге </w:t>
      </w:r>
      <w:r w:rsidR="00CD2AB0">
        <w:t>израде главног пројекта калцизације земљишта на подручју општине Љубовија</w:t>
      </w:r>
      <w:r w:rsidR="003F127D">
        <w:rPr>
          <w:lang w:val="sr-Cyrl-CS"/>
        </w:rPr>
        <w:t xml:space="preserve">, према техничком опису пројекта </w:t>
      </w:r>
      <w:r w:rsidR="00BF1A87" w:rsidRPr="003F127D">
        <w:rPr>
          <w:lang w:val="sr-Cyrl-CS"/>
        </w:rPr>
        <w:t>наведено</w:t>
      </w:r>
      <w:r w:rsidR="003F127D">
        <w:rPr>
          <w:lang w:val="sr-Cyrl-CS"/>
        </w:rPr>
        <w:t>м</w:t>
      </w:r>
      <w:r w:rsidR="00BF1A87" w:rsidRPr="003F127D">
        <w:rPr>
          <w:lang w:val="sr-Cyrl-CS"/>
        </w:rPr>
        <w:t xml:space="preserve"> и детаљно образложено</w:t>
      </w:r>
      <w:r w:rsidR="003F127D">
        <w:rPr>
          <w:lang w:val="sr-Cyrl-CS"/>
        </w:rPr>
        <w:t>м</w:t>
      </w:r>
      <w:r w:rsidR="00BF1A87" w:rsidRPr="003F127D">
        <w:rPr>
          <w:lang w:val="sr-Cyrl-CS"/>
        </w:rPr>
        <w:t xml:space="preserve"> у даљем тексту конкурсне документације</w:t>
      </w:r>
    </w:p>
    <w:p w:rsidR="002B4939" w:rsidRDefault="002A6B3E" w:rsidP="002B4939">
      <w:pPr>
        <w:ind w:firstLine="720"/>
        <w:jc w:val="both"/>
        <w:rPr>
          <w:lang w:val="ru-RU"/>
        </w:rPr>
      </w:pPr>
      <w:r>
        <w:t>Ознака из општег речника набавке</w:t>
      </w:r>
      <w:r>
        <w:rPr>
          <w:lang w:val="ru-RU"/>
        </w:rPr>
        <w:t>:</w:t>
      </w:r>
    </w:p>
    <w:p w:rsidR="00CD2AB0" w:rsidRDefault="00CD2AB0" w:rsidP="002B4939">
      <w:pPr>
        <w:ind w:firstLine="720"/>
        <w:jc w:val="both"/>
        <w:rPr>
          <w:lang w:val="ru-RU"/>
        </w:rPr>
      </w:pPr>
      <w:r>
        <w:rPr>
          <w:lang w:val="ru-RU"/>
        </w:rPr>
        <w:t>77100000</w:t>
      </w:r>
      <w:r w:rsidRPr="00784AC5">
        <w:rPr>
          <w:lang w:val="ru-RU"/>
        </w:rPr>
        <w:t xml:space="preserve"> – </w:t>
      </w:r>
      <w:r w:rsidRPr="00784AC5">
        <w:rPr>
          <w:lang w:val="sr-Cyrl-CS"/>
        </w:rPr>
        <w:t xml:space="preserve">услуге </w:t>
      </w:r>
      <w:r>
        <w:rPr>
          <w:lang w:val="sr-Cyrl-CS"/>
        </w:rPr>
        <w:t>у области пољопривреде.</w:t>
      </w:r>
    </w:p>
    <w:p w:rsidR="002A6B3E" w:rsidRPr="002A6B3E" w:rsidRDefault="002A6B3E" w:rsidP="002A6B3E">
      <w:pPr>
        <w:ind w:firstLine="720"/>
        <w:rPr>
          <w:lang w:val="ru-RU"/>
        </w:rPr>
      </w:pPr>
    </w:p>
    <w:p w:rsidR="00CB5662" w:rsidRPr="003544D4" w:rsidRDefault="00CB5662" w:rsidP="00CE3A03">
      <w:pPr>
        <w:numPr>
          <w:ilvl w:val="0"/>
          <w:numId w:val="20"/>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3544D4" w:rsidRPr="00F74336" w:rsidRDefault="003544D4" w:rsidP="003544D4">
      <w:pPr>
        <w:ind w:left="360"/>
        <w:jc w:val="both"/>
        <w:rPr>
          <w:lang w:val="en-US"/>
        </w:rPr>
      </w:pPr>
    </w:p>
    <w:p w:rsidR="003544D4" w:rsidRPr="000872E5" w:rsidRDefault="003544D4" w:rsidP="003544D4">
      <w:pPr>
        <w:pStyle w:val="ListParagraph"/>
        <w:numPr>
          <w:ilvl w:val="0"/>
          <w:numId w:val="20"/>
        </w:numPr>
        <w:jc w:val="both"/>
        <w:rPr>
          <w:lang w:val="en-US"/>
        </w:rPr>
      </w:pPr>
      <w:r>
        <w:rPr>
          <w:lang w:val="en-US"/>
        </w:rPr>
        <w:t>Процењена вредност јавне</w:t>
      </w:r>
      <w:r w:rsidR="003F127D">
        <w:t xml:space="preserve"> набавке је: </w:t>
      </w:r>
      <w:r w:rsidR="003F127D" w:rsidRPr="003F127D">
        <w:rPr>
          <w:b/>
        </w:rPr>
        <w:t>833</w:t>
      </w:r>
      <w:r>
        <w:rPr>
          <w:b/>
        </w:rPr>
        <w:t>.</w:t>
      </w:r>
      <w:r w:rsidR="003F127D">
        <w:rPr>
          <w:b/>
        </w:rPr>
        <w:t>333</w:t>
      </w:r>
      <w:r>
        <w:rPr>
          <w:b/>
        </w:rPr>
        <w:t>,</w:t>
      </w:r>
      <w:r w:rsidRPr="000872E5">
        <w:rPr>
          <w:b/>
        </w:rPr>
        <w:t>00 дин</w:t>
      </w:r>
      <w:r>
        <w:t xml:space="preserve"> без ПДВ-а.</w:t>
      </w:r>
    </w:p>
    <w:p w:rsidR="00F74336" w:rsidRDefault="00F74336" w:rsidP="00CB5662">
      <w:pPr>
        <w:jc w:val="both"/>
        <w:rPr>
          <w:b/>
          <w:sz w:val="28"/>
          <w:szCs w:val="28"/>
          <w:lang w:val="sr-Cyrl-CS"/>
        </w:rPr>
      </w:pP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2B4939">
        <w:rPr>
          <w:b/>
          <w:i/>
          <w:sz w:val="28"/>
          <w:szCs w:val="28"/>
          <w:u w:val="single"/>
          <w:lang w:val="sr-Cyrl-CS"/>
        </w:rPr>
        <w:t>и опис услуга, место извршења услуга</w:t>
      </w:r>
      <w:r w:rsidR="00CB5662" w:rsidRPr="00B6165C">
        <w:rPr>
          <w:b/>
          <w:i/>
          <w:sz w:val="28"/>
          <w:szCs w:val="28"/>
          <w:u w:val="single"/>
          <w:lang w:val="sr-Cyrl-CS"/>
        </w:rPr>
        <w:t>, евентуалне додатне услуге и сл.</w:t>
      </w:r>
    </w:p>
    <w:p w:rsidR="002B4939" w:rsidRDefault="002B4939" w:rsidP="002B4939">
      <w:pPr>
        <w:widowControl w:val="0"/>
        <w:overflowPunct w:val="0"/>
        <w:autoSpaceDE w:val="0"/>
        <w:autoSpaceDN w:val="0"/>
        <w:adjustRightInd w:val="0"/>
        <w:spacing w:line="213" w:lineRule="auto"/>
        <w:ind w:right="1780"/>
        <w:jc w:val="both"/>
        <w:rPr>
          <w:lang w:val="ru-RU"/>
        </w:rPr>
      </w:pPr>
    </w:p>
    <w:p w:rsidR="00103290" w:rsidRDefault="00103290" w:rsidP="00103290">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ТЕХНИЧКИ ОПИС</w:t>
      </w:r>
    </w:p>
    <w:p w:rsidR="00103290" w:rsidRDefault="00103290" w:rsidP="00103290">
      <w:pPr>
        <w:autoSpaceDE w:val="0"/>
        <w:autoSpaceDN w:val="0"/>
        <w:adjustRightInd w:val="0"/>
        <w:jc w:val="both"/>
        <w:rPr>
          <w:rFonts w:ascii="TimesNewRomanPSMT" w:hAnsi="TimesNewRomanPSMT" w:cs="TimesNewRomanPSMT"/>
        </w:rPr>
      </w:pPr>
    </w:p>
    <w:p w:rsidR="00103290" w:rsidRPr="000837D6" w:rsidRDefault="00103290" w:rsidP="00103290">
      <w:pPr>
        <w:pStyle w:val="NoSpacing"/>
        <w:jc w:val="both"/>
        <w:rPr>
          <w:rFonts w:ascii="Times New Roman" w:hAnsi="Times New Roman"/>
        </w:rPr>
      </w:pPr>
      <w:r w:rsidRPr="000837D6">
        <w:rPr>
          <w:rFonts w:ascii="Times New Roman" w:hAnsi="Times New Roman"/>
        </w:rPr>
        <w:tab/>
      </w:r>
      <w:r>
        <w:rPr>
          <w:rFonts w:ascii="Times New Roman" w:hAnsi="Times New Roman"/>
        </w:rPr>
        <w:t>Калциз</w:t>
      </w:r>
      <w:r w:rsidRPr="000837D6">
        <w:rPr>
          <w:rFonts w:ascii="Times New Roman" w:hAnsi="Times New Roman"/>
        </w:rPr>
        <w:t>ација земљишта је педомелиоративна мера која се примењује због поправке земљишта киселе реакције. Киселу реакцију земљишта условљавају водоникови јони Н</w:t>
      </w:r>
      <w:r w:rsidRPr="000837D6">
        <w:rPr>
          <w:rFonts w:ascii="Times New Roman" w:hAnsi="Times New Roman"/>
          <w:vertAlign w:val="superscript"/>
        </w:rPr>
        <w:t>+</w:t>
      </w:r>
      <w:r w:rsidRPr="000837D6">
        <w:rPr>
          <w:rFonts w:ascii="Times New Roman" w:hAnsi="Times New Roman"/>
        </w:rPr>
        <w:t xml:space="preserve">  његовог адсорптивног комплекса. Третирањем таквих земљишта средствима која садрже калцијумове јоне Са</w:t>
      </w:r>
      <w:r w:rsidRPr="000837D6">
        <w:rPr>
          <w:rFonts w:ascii="Times New Roman" w:hAnsi="Times New Roman"/>
          <w:vertAlign w:val="superscript"/>
        </w:rPr>
        <w:t>++</w:t>
      </w:r>
      <w:r w:rsidRPr="000837D6">
        <w:rPr>
          <w:rFonts w:ascii="Times New Roman" w:hAnsi="Times New Roman"/>
        </w:rPr>
        <w:t xml:space="preserve">, калцијум јони супституишу водоникове јоне и уласком у адсорптивни комплекс третираних земљишта калцијум јони га поправљају. </w:t>
      </w:r>
    </w:p>
    <w:p w:rsidR="00103290" w:rsidRPr="000837D6" w:rsidRDefault="00103290" w:rsidP="00103290">
      <w:pPr>
        <w:pStyle w:val="NoSpacing"/>
        <w:ind w:firstLine="708"/>
        <w:jc w:val="both"/>
        <w:rPr>
          <w:rFonts w:ascii="Times New Roman" w:hAnsi="Times New Roman"/>
        </w:rPr>
      </w:pPr>
      <w:r w:rsidRPr="000837D6">
        <w:rPr>
          <w:rFonts w:ascii="Times New Roman" w:hAnsi="Times New Roman"/>
        </w:rPr>
        <w:t>Контролом плодности земљишта и другим научним методама дошло се до сазнања да се процес за</w:t>
      </w:r>
      <w:r>
        <w:rPr>
          <w:rFonts w:ascii="Times New Roman" w:hAnsi="Times New Roman"/>
        </w:rPr>
        <w:t>кишељавања природно киселих па и</w:t>
      </w:r>
      <w:r w:rsidRPr="000837D6">
        <w:rPr>
          <w:rFonts w:ascii="Times New Roman" w:hAnsi="Times New Roman"/>
        </w:rPr>
        <w:t xml:space="preserve"> земљишта која нису имала ова својства последњих година јако интензивира. Проузроковачи секундарног закишељавања су најчешће минерална ђубрива која у свом саставу</w:t>
      </w:r>
      <w:r>
        <w:rPr>
          <w:rFonts w:ascii="Times New Roman" w:hAnsi="Times New Roman"/>
        </w:rPr>
        <w:t xml:space="preserve"> немају калцијума, киселе кише и</w:t>
      </w:r>
      <w:r w:rsidRPr="000837D6">
        <w:rPr>
          <w:rFonts w:ascii="Times New Roman" w:hAnsi="Times New Roman"/>
        </w:rPr>
        <w:t xml:space="preserve"> други агенси пореклом из ваздуха. Слободно се може рећи да је један од најзначајнијих узрока опадања производне способности већ</w:t>
      </w:r>
      <w:r>
        <w:rPr>
          <w:rFonts w:ascii="Times New Roman" w:hAnsi="Times New Roman"/>
        </w:rPr>
        <w:t>ег дела земљишта у Србији везан</w:t>
      </w:r>
      <w:r w:rsidRPr="000837D6">
        <w:rPr>
          <w:rFonts w:ascii="Times New Roman" w:hAnsi="Times New Roman"/>
        </w:rPr>
        <w:t xml:space="preserve"> за закишељавање земљишта.</w:t>
      </w:r>
    </w:p>
    <w:p w:rsidR="00103290" w:rsidRPr="000837D6" w:rsidRDefault="00103290" w:rsidP="00103290">
      <w:pPr>
        <w:pStyle w:val="NoSpacing"/>
        <w:ind w:firstLine="708"/>
        <w:jc w:val="both"/>
        <w:rPr>
          <w:rFonts w:ascii="Times New Roman" w:hAnsi="Times New Roman"/>
        </w:rPr>
      </w:pPr>
      <w:r>
        <w:rPr>
          <w:rFonts w:ascii="Times New Roman" w:hAnsi="Times New Roman"/>
        </w:rPr>
        <w:t>Калциз</w:t>
      </w:r>
      <w:r w:rsidRPr="000837D6">
        <w:rPr>
          <w:rFonts w:ascii="Times New Roman" w:hAnsi="Times New Roman"/>
        </w:rPr>
        <w:t xml:space="preserve">ација најочигледније делује на мрвичавост земљишта. Ова особина произилази отуда што кречњак има моћ згрушавања, И због тога је у стању да повезује ситне земљишне честице – глину, </w:t>
      </w:r>
      <w:r>
        <w:rPr>
          <w:rFonts w:ascii="Times New Roman" w:hAnsi="Times New Roman"/>
        </w:rPr>
        <w:t>правећи од њих крупније мрвице и</w:t>
      </w:r>
      <w:r w:rsidRPr="000837D6">
        <w:rPr>
          <w:rFonts w:ascii="Times New Roman" w:hAnsi="Times New Roman"/>
        </w:rPr>
        <w:t xml:space="preserve"> честице. Том приликом кречњак врши </w:t>
      </w:r>
      <w:r w:rsidRPr="000837D6">
        <w:rPr>
          <w:rFonts w:ascii="Times New Roman" w:hAnsi="Times New Roman"/>
        </w:rPr>
        <w:lastRenderedPageBreak/>
        <w:t>такозвано праменасто згрушавање. Тако настаје мрвичаста структура горњег слоја која је најпожељнија за сваки тип земљишта. У земљишту с мрвичастом структуром обезбеђена је најпо</w:t>
      </w:r>
      <w:r>
        <w:rPr>
          <w:rFonts w:ascii="Times New Roman" w:hAnsi="Times New Roman"/>
        </w:rPr>
        <w:t>вољнија влажност, проветравање и</w:t>
      </w:r>
      <w:r w:rsidRPr="000837D6">
        <w:rPr>
          <w:rFonts w:ascii="Times New Roman" w:hAnsi="Times New Roman"/>
        </w:rPr>
        <w:t xml:space="preserve"> топлота, што омогућује б</w:t>
      </w:r>
      <w:r>
        <w:rPr>
          <w:rFonts w:ascii="Times New Roman" w:hAnsi="Times New Roman"/>
        </w:rPr>
        <w:t>иљкама да се бујније развијају и</w:t>
      </w:r>
      <w:r w:rsidRPr="000837D6">
        <w:rPr>
          <w:rFonts w:ascii="Times New Roman" w:hAnsi="Times New Roman"/>
        </w:rPr>
        <w:t xml:space="preserve"> дају веће приносе. Мерењем отпора при орању тешких земљишта (псеудогл</w:t>
      </w:r>
      <w:r>
        <w:rPr>
          <w:rFonts w:ascii="Times New Roman" w:hAnsi="Times New Roman"/>
        </w:rPr>
        <w:t>еј, лесивирана земљишта, параподзоласта земљишта) пре и после калцизације установљено је да калциз</w:t>
      </w:r>
      <w:r w:rsidRPr="000837D6">
        <w:rPr>
          <w:rFonts w:ascii="Times New Roman" w:hAnsi="Times New Roman"/>
        </w:rPr>
        <w:t xml:space="preserve">ација смањује исти за 15 до 20%. </w:t>
      </w:r>
    </w:p>
    <w:p w:rsidR="00103290" w:rsidRPr="000837D6" w:rsidRDefault="00103290" w:rsidP="00103290">
      <w:pPr>
        <w:pStyle w:val="NoSpacing"/>
        <w:jc w:val="both"/>
        <w:rPr>
          <w:rFonts w:ascii="Times New Roman" w:hAnsi="Times New Roman"/>
        </w:rPr>
      </w:pPr>
      <w:r>
        <w:rPr>
          <w:rFonts w:ascii="Times New Roman" w:hAnsi="Times New Roman"/>
        </w:rPr>
        <w:tab/>
        <w:t xml:space="preserve"> Калциз</w:t>
      </w:r>
      <w:r w:rsidRPr="000837D6">
        <w:rPr>
          <w:rFonts w:ascii="Times New Roman" w:hAnsi="Times New Roman"/>
        </w:rPr>
        <w:t>ирана земљишта, у кишовитом времену мање се лепе а при суши не стврдњавају се у толикој мери као земљишта са недостатком калцијума. Због</w:t>
      </w:r>
      <w:r>
        <w:rPr>
          <w:rFonts w:ascii="Times New Roman" w:hAnsi="Times New Roman"/>
        </w:rPr>
        <w:t xml:space="preserve"> тога се земљиште после калцизације лакше оре и обрађује.  У калциз</w:t>
      </w:r>
      <w:r w:rsidRPr="000837D6">
        <w:rPr>
          <w:rFonts w:ascii="Times New Roman" w:hAnsi="Times New Roman"/>
        </w:rPr>
        <w:t xml:space="preserve">ираним земљиштима боље се чувају </w:t>
      </w:r>
      <w:r>
        <w:rPr>
          <w:rFonts w:ascii="Times New Roman" w:hAnsi="Times New Roman"/>
        </w:rPr>
        <w:t>ђубрива те микроорганизми брже и</w:t>
      </w:r>
      <w:r w:rsidRPr="000837D6">
        <w:rPr>
          <w:rFonts w:ascii="Times New Roman" w:hAnsi="Times New Roman"/>
        </w:rPr>
        <w:t xml:space="preserve"> лакше претварају биљне остатке у хумус, који се једини с калцијумом стварајући слабо растворљи</w:t>
      </w:r>
      <w:r>
        <w:rPr>
          <w:rFonts w:ascii="Times New Roman" w:hAnsi="Times New Roman"/>
        </w:rPr>
        <w:t>ва једињења која се прикупљају и</w:t>
      </w:r>
      <w:r w:rsidRPr="000837D6">
        <w:rPr>
          <w:rFonts w:ascii="Times New Roman" w:hAnsi="Times New Roman"/>
        </w:rPr>
        <w:t xml:space="preserve"> чувају у повр</w:t>
      </w:r>
      <w:r>
        <w:rPr>
          <w:rFonts w:ascii="Times New Roman" w:hAnsi="Times New Roman"/>
        </w:rPr>
        <w:t>шинском слоју земљишта. Калциз</w:t>
      </w:r>
      <w:r w:rsidRPr="000837D6">
        <w:rPr>
          <w:rFonts w:ascii="Times New Roman" w:hAnsi="Times New Roman"/>
        </w:rPr>
        <w:t>ацијом се у ствари, чува земљиште од губи</w:t>
      </w:r>
      <w:r>
        <w:rPr>
          <w:rFonts w:ascii="Times New Roman" w:hAnsi="Times New Roman"/>
        </w:rPr>
        <w:t>така разних корисних састојака и због тога се и</w:t>
      </w:r>
      <w:r w:rsidRPr="000837D6">
        <w:rPr>
          <w:rFonts w:ascii="Times New Roman" w:hAnsi="Times New Roman"/>
        </w:rPr>
        <w:t xml:space="preserve"> назива чуваром земљишне плодности.</w:t>
      </w:r>
    </w:p>
    <w:p w:rsidR="00103290" w:rsidRPr="000837D6" w:rsidRDefault="00103290" w:rsidP="00103290">
      <w:pPr>
        <w:pStyle w:val="NoSpacing"/>
        <w:jc w:val="both"/>
        <w:rPr>
          <w:rFonts w:ascii="Times New Roman" w:hAnsi="Times New Roman"/>
        </w:rPr>
      </w:pPr>
      <w:r>
        <w:rPr>
          <w:rFonts w:ascii="Times New Roman" w:hAnsi="Times New Roman"/>
        </w:rPr>
        <w:tab/>
        <w:t>Калциз</w:t>
      </w:r>
      <w:r w:rsidRPr="000837D6">
        <w:rPr>
          <w:rFonts w:ascii="Times New Roman" w:hAnsi="Times New Roman"/>
        </w:rPr>
        <w:t>ација делује пре свега на</w:t>
      </w:r>
      <w:r>
        <w:rPr>
          <w:rFonts w:ascii="Times New Roman" w:hAnsi="Times New Roman"/>
        </w:rPr>
        <w:t xml:space="preserve"> смањивање киселости земљишта, и тако спречава његово оподз</w:t>
      </w:r>
      <w:r w:rsidRPr="000837D6">
        <w:rPr>
          <w:rFonts w:ascii="Times New Roman" w:hAnsi="Times New Roman"/>
        </w:rPr>
        <w:t>ољавање – односно губљење добрих особина. Највећа директна корист је у редукцији киселости од</w:t>
      </w:r>
      <w:r>
        <w:rPr>
          <w:rFonts w:ascii="Times New Roman" w:hAnsi="Times New Roman"/>
        </w:rPr>
        <w:t>носно смањењу водониковог јона и</w:t>
      </w:r>
      <w:r w:rsidRPr="000837D6">
        <w:rPr>
          <w:rFonts w:ascii="Times New Roman" w:hAnsi="Times New Roman"/>
        </w:rPr>
        <w:t xml:space="preserve"> растворљивих </w:t>
      </w:r>
      <w:r>
        <w:rPr>
          <w:rFonts w:ascii="Times New Roman" w:hAnsi="Times New Roman"/>
        </w:rPr>
        <w:t>Al, Mn i</w:t>
      </w:r>
      <w:r w:rsidRPr="000837D6">
        <w:rPr>
          <w:rFonts w:ascii="Times New Roman" w:hAnsi="Times New Roman"/>
        </w:rPr>
        <w:t xml:space="preserve"> </w:t>
      </w:r>
      <w:r>
        <w:rPr>
          <w:rFonts w:ascii="Times New Roman" w:hAnsi="Times New Roman"/>
        </w:rPr>
        <w:t>Fe јона као и</w:t>
      </w:r>
      <w:r w:rsidRPr="000837D6">
        <w:rPr>
          <w:rFonts w:ascii="Times New Roman" w:hAnsi="Times New Roman"/>
        </w:rPr>
        <w:t xml:space="preserve"> обезбеђењ</w:t>
      </w:r>
      <w:r>
        <w:rPr>
          <w:rFonts w:ascii="Times New Roman" w:hAnsi="Times New Roman"/>
        </w:rPr>
        <w:t>у калцијума и</w:t>
      </w:r>
      <w:r w:rsidRPr="000837D6">
        <w:rPr>
          <w:rFonts w:ascii="Times New Roman" w:hAnsi="Times New Roman"/>
        </w:rPr>
        <w:t xml:space="preserve"> магнезијума за биљну исхрану односно повећању степена засићености адсорптивног комплекса базама. </w:t>
      </w:r>
    </w:p>
    <w:p w:rsidR="00103290" w:rsidRPr="000837D6" w:rsidRDefault="00103290" w:rsidP="00103290">
      <w:pPr>
        <w:pStyle w:val="NoSpacing"/>
        <w:jc w:val="both"/>
        <w:rPr>
          <w:rFonts w:ascii="Times New Roman" w:hAnsi="Times New Roman"/>
        </w:rPr>
      </w:pPr>
      <w:r w:rsidRPr="000837D6">
        <w:rPr>
          <w:rFonts w:ascii="Times New Roman" w:hAnsi="Times New Roman"/>
        </w:rPr>
        <w:tab/>
        <w:t>Уношењем кречњака у земљиште стварају се повољни услови за образовање прист</w:t>
      </w:r>
      <w:r>
        <w:rPr>
          <w:rFonts w:ascii="Times New Roman" w:hAnsi="Times New Roman"/>
        </w:rPr>
        <w:t>упачне биљне хране а самим тим и за бржи пораст и</w:t>
      </w:r>
      <w:r w:rsidRPr="000837D6">
        <w:rPr>
          <w:rFonts w:ascii="Times New Roman" w:hAnsi="Times New Roman"/>
        </w:rPr>
        <w:t xml:space="preserve"> повећање приноса усева. После уношења кречњака у кисела земљишта појачава се прелаз азота у једињења неприступачн</w:t>
      </w:r>
      <w:r>
        <w:rPr>
          <w:rFonts w:ascii="Times New Roman" w:hAnsi="Times New Roman"/>
        </w:rPr>
        <w:t>их за биљке у лако растворљива и</w:t>
      </w:r>
      <w:r w:rsidRPr="000837D6">
        <w:rPr>
          <w:rFonts w:ascii="Times New Roman" w:hAnsi="Times New Roman"/>
        </w:rPr>
        <w:t xml:space="preserve"> приступачна. Ово се нарочито примећује</w:t>
      </w:r>
      <w:r>
        <w:rPr>
          <w:rFonts w:ascii="Times New Roman" w:hAnsi="Times New Roman"/>
        </w:rPr>
        <w:t xml:space="preserve"> у првим годинама после калциз</w:t>
      </w:r>
      <w:r w:rsidRPr="000837D6">
        <w:rPr>
          <w:rFonts w:ascii="Times New Roman" w:hAnsi="Times New Roman"/>
        </w:rPr>
        <w:t>ације. У земљиштима која садрже довољне количине калцијума</w:t>
      </w:r>
      <w:r>
        <w:rPr>
          <w:rFonts w:ascii="Times New Roman" w:hAnsi="Times New Roman"/>
        </w:rPr>
        <w:t xml:space="preserve"> појачава се рад и</w:t>
      </w:r>
      <w:r w:rsidRPr="000837D6">
        <w:rPr>
          <w:rFonts w:ascii="Times New Roman" w:hAnsi="Times New Roman"/>
        </w:rPr>
        <w:t xml:space="preserve"> активност земљишних бактер</w:t>
      </w:r>
      <w:r>
        <w:rPr>
          <w:rFonts w:ascii="Times New Roman" w:hAnsi="Times New Roman"/>
        </w:rPr>
        <w:t>ија које примају ваздушни азот и</w:t>
      </w:r>
      <w:r w:rsidRPr="000837D6">
        <w:rPr>
          <w:rFonts w:ascii="Times New Roman" w:hAnsi="Times New Roman"/>
        </w:rPr>
        <w:t xml:space="preserve"> претварају га у облаке лако приступачне за биљке. У таквим земљиштима почињу активнији рад бактерије које живе на коре</w:t>
      </w:r>
      <w:r>
        <w:rPr>
          <w:rFonts w:ascii="Times New Roman" w:hAnsi="Times New Roman"/>
        </w:rPr>
        <w:t>новима махуњача црвене детелине</w:t>
      </w:r>
      <w:r w:rsidRPr="000837D6">
        <w:rPr>
          <w:rFonts w:ascii="Times New Roman" w:hAnsi="Times New Roman"/>
        </w:rPr>
        <w:t>, луцерке, пасуља, соје, које имају способност везивања ваздушног азота. Такве биљке обогаћују земљиште у азотној биљној храни што се види при гајењу других усева који често полегну – пшеница, кад се сеју после луцерке или црвене детелине.</w:t>
      </w:r>
    </w:p>
    <w:p w:rsidR="00103290" w:rsidRPr="000837D6" w:rsidRDefault="00103290" w:rsidP="00103290">
      <w:pPr>
        <w:pStyle w:val="NoSpacing"/>
        <w:jc w:val="both"/>
        <w:rPr>
          <w:rFonts w:ascii="Times New Roman" w:hAnsi="Times New Roman"/>
        </w:rPr>
      </w:pPr>
      <w:r>
        <w:rPr>
          <w:rFonts w:ascii="Times New Roman" w:hAnsi="Times New Roman"/>
        </w:rPr>
        <w:tab/>
        <w:t>Калциз</w:t>
      </w:r>
      <w:r w:rsidRPr="000837D6">
        <w:rPr>
          <w:rFonts w:ascii="Times New Roman" w:hAnsi="Times New Roman"/>
        </w:rPr>
        <w:t>ацијом киселих земљишта побољшавају</w:t>
      </w:r>
      <w:r>
        <w:rPr>
          <w:rFonts w:ascii="Times New Roman" w:hAnsi="Times New Roman"/>
        </w:rPr>
        <w:t xml:space="preserve"> се услови исхране биљака и фосфором. Тешко растворљива и</w:t>
      </w:r>
      <w:r w:rsidRPr="000837D6">
        <w:rPr>
          <w:rFonts w:ascii="Times New Roman" w:hAnsi="Times New Roman"/>
        </w:rPr>
        <w:t xml:space="preserve"> за биљке неприступачна фосфорна једињења у присуству кречњака прелазе у облике које биљке могу да користе за своју исхрану. Овакво побољшање у </w:t>
      </w:r>
      <w:r>
        <w:rPr>
          <w:rFonts w:ascii="Times New Roman" w:hAnsi="Times New Roman"/>
        </w:rPr>
        <w:t>исхрани биљака испољава се чак и</w:t>
      </w:r>
      <w:r w:rsidRPr="000837D6">
        <w:rPr>
          <w:rFonts w:ascii="Times New Roman" w:hAnsi="Times New Roman"/>
        </w:rPr>
        <w:t xml:space="preserve"> 10 до 20 година после </w:t>
      </w:r>
      <w:r>
        <w:rPr>
          <w:rFonts w:ascii="Times New Roman" w:hAnsi="Times New Roman"/>
        </w:rPr>
        <w:t>извршене калциз</w:t>
      </w:r>
      <w:r w:rsidRPr="000837D6">
        <w:rPr>
          <w:rFonts w:ascii="Times New Roman" w:hAnsi="Times New Roman"/>
        </w:rPr>
        <w:t xml:space="preserve">ације. </w:t>
      </w:r>
    </w:p>
    <w:p w:rsidR="00103290" w:rsidRPr="000837D6" w:rsidRDefault="00103290" w:rsidP="00103290">
      <w:pPr>
        <w:pStyle w:val="NoSpacing"/>
        <w:jc w:val="both"/>
        <w:rPr>
          <w:rFonts w:ascii="Times New Roman" w:hAnsi="Times New Roman"/>
        </w:rPr>
      </w:pPr>
      <w:r>
        <w:rPr>
          <w:rFonts w:ascii="Times New Roman" w:hAnsi="Times New Roman"/>
        </w:rPr>
        <w:tab/>
        <w:t>Нормално развиће и</w:t>
      </w:r>
      <w:r w:rsidRPr="000837D6">
        <w:rPr>
          <w:rFonts w:ascii="Times New Roman" w:hAnsi="Times New Roman"/>
        </w:rPr>
        <w:t xml:space="preserve"> ви</w:t>
      </w:r>
      <w:r>
        <w:rPr>
          <w:rFonts w:ascii="Times New Roman" w:hAnsi="Times New Roman"/>
        </w:rPr>
        <w:t>соки приноси луцерке, детелине и</w:t>
      </w:r>
      <w:r w:rsidRPr="000837D6">
        <w:rPr>
          <w:rFonts w:ascii="Times New Roman" w:hAnsi="Times New Roman"/>
        </w:rPr>
        <w:t xml:space="preserve"> других махунастих биљака не могу се замислити без присуства калцијума. Биљке у току свог живота нагомилавају у свом организму различите количине киселина, које штетно делују на</w:t>
      </w:r>
      <w:r>
        <w:rPr>
          <w:rFonts w:ascii="Times New Roman" w:hAnsi="Times New Roman"/>
        </w:rPr>
        <w:t xml:space="preserve"> њих. Али под утицајем калциз</w:t>
      </w:r>
      <w:r w:rsidRPr="000837D6">
        <w:rPr>
          <w:rFonts w:ascii="Times New Roman" w:hAnsi="Times New Roman"/>
        </w:rPr>
        <w:t>ације отклања се штетно деловање киселина.</w:t>
      </w:r>
    </w:p>
    <w:p w:rsidR="00103290" w:rsidRDefault="00103290" w:rsidP="00103290">
      <w:pPr>
        <w:autoSpaceDE w:val="0"/>
        <w:autoSpaceDN w:val="0"/>
        <w:adjustRightInd w:val="0"/>
        <w:jc w:val="both"/>
        <w:rPr>
          <w:rFonts w:ascii="TimesNewRomanPSMT" w:hAnsi="TimesNewRomanPSMT" w:cs="TimesNewRomanPSMT"/>
        </w:rPr>
      </w:pPr>
    </w:p>
    <w:p w:rsidR="00103290" w:rsidRDefault="00103290" w:rsidP="00103290">
      <w:pPr>
        <w:autoSpaceDE w:val="0"/>
        <w:autoSpaceDN w:val="0"/>
        <w:adjustRightInd w:val="0"/>
        <w:jc w:val="both"/>
        <w:rPr>
          <w:rFonts w:ascii="TimesNewRomanPSMT" w:hAnsi="TimesNewRomanPSMT" w:cs="TimesNewRomanPSMT"/>
          <w:b/>
        </w:rPr>
      </w:pPr>
    </w:p>
    <w:p w:rsidR="00103290" w:rsidRPr="00D47B8D" w:rsidRDefault="00103290" w:rsidP="00103290">
      <w:pPr>
        <w:autoSpaceDE w:val="0"/>
        <w:autoSpaceDN w:val="0"/>
        <w:adjustRightInd w:val="0"/>
        <w:jc w:val="both"/>
        <w:rPr>
          <w:rFonts w:cs="TimesNewRomanPSMT"/>
        </w:rPr>
      </w:pPr>
      <w:r>
        <w:rPr>
          <w:rFonts w:ascii="TimesNewRomanPSMT" w:hAnsi="TimesNewRomanPSMT" w:cs="TimesNewRomanPSMT"/>
          <w:b/>
        </w:rPr>
        <w:t>Назив Пројекта</w:t>
      </w:r>
      <w:r w:rsidRPr="00522427">
        <w:rPr>
          <w:rFonts w:ascii="TimesNewRomanPSMT" w:hAnsi="TimesNewRomanPSMT" w:cs="TimesNewRomanPSMT"/>
          <w:b/>
        </w:rPr>
        <w:t>:</w:t>
      </w:r>
      <w:r>
        <w:rPr>
          <w:rFonts w:ascii="TimesNewRomanPSMT" w:hAnsi="TimesNewRomanPSMT" w:cs="TimesNewRomanPSMT"/>
          <w:b/>
        </w:rPr>
        <w:t xml:space="preserve"> </w:t>
      </w:r>
      <w:r>
        <w:rPr>
          <w:rFonts w:ascii="TimesNewRomanPSMT" w:hAnsi="TimesNewRomanPSMT" w:cs="TimesNewRomanPSMT"/>
        </w:rPr>
        <w:t xml:space="preserve">Главни пројекат калцизације земљишта на подручју општине </w:t>
      </w:r>
      <w:r>
        <w:rPr>
          <w:rFonts w:cs="TimesNewRomanPSMT"/>
        </w:rPr>
        <w:t>Љубовија</w:t>
      </w:r>
    </w:p>
    <w:p w:rsidR="00103290" w:rsidRPr="00CC2576" w:rsidRDefault="00103290" w:rsidP="00103290">
      <w:pPr>
        <w:autoSpaceDE w:val="0"/>
        <w:autoSpaceDN w:val="0"/>
        <w:adjustRightInd w:val="0"/>
        <w:jc w:val="both"/>
        <w:rPr>
          <w:rFonts w:ascii="TimesNewRomanPSMT" w:hAnsi="TimesNewRomanPSMT" w:cs="TimesNewRomanPSMT"/>
        </w:rPr>
      </w:pPr>
    </w:p>
    <w:p w:rsidR="00103290" w:rsidRDefault="00103290" w:rsidP="00103290">
      <w:pPr>
        <w:autoSpaceDE w:val="0"/>
        <w:autoSpaceDN w:val="0"/>
        <w:adjustRightInd w:val="0"/>
        <w:jc w:val="both"/>
        <w:rPr>
          <w:rFonts w:ascii="TimesNewRomanPSMT" w:hAnsi="TimesNewRomanPSMT" w:cs="TimesNewRomanPSMT"/>
        </w:rPr>
      </w:pPr>
      <w:r w:rsidRPr="00CC2576">
        <w:rPr>
          <w:rFonts w:ascii="TimesNewRomanPSMT" w:hAnsi="TimesNewRomanPSMT" w:cs="TimesNewRomanPSMT"/>
          <w:b/>
        </w:rPr>
        <w:t>Почетно стање:</w:t>
      </w:r>
      <w:r>
        <w:rPr>
          <w:rFonts w:ascii="TimesNewRomanPSMT" w:hAnsi="TimesNewRomanPSMT" w:cs="TimesNewRomanPSMT"/>
          <w:b/>
        </w:rPr>
        <w:t xml:space="preserve"> </w:t>
      </w:r>
      <w:r>
        <w:rPr>
          <w:rFonts w:ascii="TimesNewRomanPSMT" w:hAnsi="TimesNewRomanPSMT" w:cs="TimesNewRomanPSMT"/>
        </w:rPr>
        <w:t>Урађено на основу контроле плодности земљишта</w:t>
      </w:r>
    </w:p>
    <w:p w:rsidR="00103290" w:rsidRDefault="00103290" w:rsidP="00103290">
      <w:pPr>
        <w:autoSpaceDE w:val="0"/>
        <w:autoSpaceDN w:val="0"/>
        <w:adjustRightInd w:val="0"/>
        <w:jc w:val="both"/>
        <w:rPr>
          <w:rFonts w:ascii="TimesNewRomanPSMT" w:hAnsi="TimesNewRomanPSMT" w:cs="TimesNewRomanPSMT"/>
        </w:rPr>
      </w:pPr>
    </w:p>
    <w:p w:rsidR="00103290" w:rsidRDefault="00103290" w:rsidP="00103290">
      <w:pPr>
        <w:autoSpaceDE w:val="0"/>
        <w:autoSpaceDN w:val="0"/>
        <w:adjustRightInd w:val="0"/>
        <w:jc w:val="both"/>
        <w:rPr>
          <w:rFonts w:ascii="TimesNewRomanPSMT" w:hAnsi="TimesNewRomanPSMT" w:cs="TimesNewRomanPSMT"/>
          <w:b/>
        </w:rPr>
      </w:pPr>
      <w:r>
        <w:rPr>
          <w:rFonts w:ascii="TimesNewRomanPSMT" w:hAnsi="TimesNewRomanPSMT" w:cs="TimesNewRomanPSMT"/>
          <w:b/>
        </w:rPr>
        <w:t xml:space="preserve">Садржај Пројекта: </w:t>
      </w:r>
    </w:p>
    <w:p w:rsidR="00103290" w:rsidRDefault="00103290" w:rsidP="00103290">
      <w:pPr>
        <w:autoSpaceDE w:val="0"/>
        <w:autoSpaceDN w:val="0"/>
        <w:adjustRightInd w:val="0"/>
        <w:jc w:val="both"/>
        <w:rPr>
          <w:rFonts w:ascii="TimesNewRomanPSMT" w:hAnsi="TimesNewRomanPSMT" w:cs="TimesNewRomanPSMT"/>
          <w:b/>
        </w:rPr>
      </w:pPr>
    </w:p>
    <w:p w:rsidR="00103290" w:rsidRDefault="00103290" w:rsidP="00103290">
      <w:pPr>
        <w:pStyle w:val="NoSpacing"/>
        <w:ind w:left="1416" w:firstLine="708"/>
        <w:rPr>
          <w:rFonts w:ascii="Times New Roman" w:hAnsi="Times New Roman"/>
        </w:rPr>
      </w:pPr>
      <w:r>
        <w:rPr>
          <w:rFonts w:ascii="Times New Roman" w:hAnsi="Times New Roman"/>
        </w:rPr>
        <w:t>Увод</w:t>
      </w:r>
    </w:p>
    <w:p w:rsidR="00103290" w:rsidRPr="00E14586" w:rsidRDefault="00103290" w:rsidP="00103290">
      <w:pPr>
        <w:pStyle w:val="NoSpacing"/>
        <w:ind w:left="1416" w:firstLine="708"/>
        <w:rPr>
          <w:rFonts w:ascii="Times New Roman" w:hAnsi="Times New Roman"/>
        </w:rPr>
      </w:pPr>
      <w:r w:rsidRPr="00711094">
        <w:rPr>
          <w:rFonts w:ascii="Times New Roman" w:hAnsi="Times New Roman"/>
        </w:rPr>
        <w:t xml:space="preserve">Педолошка карта општине </w:t>
      </w:r>
      <w:r>
        <w:rPr>
          <w:rFonts w:ascii="Times New Roman" w:hAnsi="Times New Roman"/>
        </w:rPr>
        <w:t>Љубовија</w:t>
      </w:r>
    </w:p>
    <w:p w:rsidR="00103290" w:rsidRPr="00711094" w:rsidRDefault="00103290" w:rsidP="00103290">
      <w:pPr>
        <w:pStyle w:val="NoSpacing"/>
        <w:rPr>
          <w:rFonts w:ascii="Times New Roman" w:hAnsi="Times New Roman"/>
        </w:rPr>
      </w:pPr>
      <w:r w:rsidRPr="00711094">
        <w:rPr>
          <w:rFonts w:ascii="Times New Roman" w:hAnsi="Times New Roman"/>
        </w:rPr>
        <w:tab/>
      </w:r>
      <w:r w:rsidRPr="00711094">
        <w:rPr>
          <w:rFonts w:ascii="Times New Roman" w:hAnsi="Times New Roman"/>
        </w:rPr>
        <w:tab/>
      </w:r>
      <w:r w:rsidRPr="00711094">
        <w:rPr>
          <w:rFonts w:ascii="Times New Roman" w:hAnsi="Times New Roman"/>
        </w:rPr>
        <w:tab/>
        <w:t>Типови земљишта</w:t>
      </w:r>
    </w:p>
    <w:p w:rsidR="00103290" w:rsidRPr="00E14586" w:rsidRDefault="00103290" w:rsidP="00103290">
      <w:pPr>
        <w:pStyle w:val="NoSpacing"/>
        <w:rPr>
          <w:rFonts w:ascii="Times New Roman" w:hAnsi="Times New Roman"/>
        </w:rPr>
      </w:pPr>
      <w:r w:rsidRPr="00711094">
        <w:rPr>
          <w:rFonts w:ascii="Times New Roman" w:hAnsi="Times New Roman"/>
        </w:rPr>
        <w:t xml:space="preserve">   </w:t>
      </w:r>
      <w:r w:rsidRPr="00711094">
        <w:rPr>
          <w:rFonts w:ascii="Times New Roman" w:hAnsi="Times New Roman"/>
        </w:rPr>
        <w:tab/>
      </w:r>
      <w:r w:rsidRPr="00711094">
        <w:rPr>
          <w:rFonts w:ascii="Times New Roman" w:hAnsi="Times New Roman"/>
        </w:rPr>
        <w:tab/>
      </w:r>
      <w:r w:rsidRPr="00711094">
        <w:rPr>
          <w:rFonts w:ascii="Times New Roman" w:hAnsi="Times New Roman"/>
        </w:rPr>
        <w:tab/>
        <w:t xml:space="preserve">Ацидитетна карта општине </w:t>
      </w:r>
      <w:r>
        <w:rPr>
          <w:rFonts w:ascii="Times New Roman" w:hAnsi="Times New Roman"/>
        </w:rPr>
        <w:t>Љубовија</w:t>
      </w:r>
    </w:p>
    <w:p w:rsidR="00103290" w:rsidRPr="00711094" w:rsidRDefault="00103290" w:rsidP="00103290">
      <w:pPr>
        <w:pStyle w:val="NoSpacing"/>
        <w:ind w:left="1416" w:firstLine="708"/>
        <w:rPr>
          <w:rFonts w:ascii="Times New Roman" w:hAnsi="Times New Roman"/>
        </w:rPr>
      </w:pPr>
      <w:r w:rsidRPr="00711094">
        <w:rPr>
          <w:rFonts w:ascii="Times New Roman" w:hAnsi="Times New Roman"/>
        </w:rPr>
        <w:t xml:space="preserve">Садржај лакоприступачног </w:t>
      </w:r>
      <w:r>
        <w:rPr>
          <w:rFonts w:ascii="Times New Roman" w:hAnsi="Times New Roman"/>
        </w:rPr>
        <w:t>P</w:t>
      </w:r>
      <w:r w:rsidRPr="00711094">
        <w:rPr>
          <w:rFonts w:ascii="Times New Roman" w:hAnsi="Times New Roman"/>
          <w:vertAlign w:val="subscript"/>
        </w:rPr>
        <w:t>2</w:t>
      </w:r>
      <w:r>
        <w:rPr>
          <w:rFonts w:ascii="Times New Roman" w:hAnsi="Times New Roman"/>
        </w:rPr>
        <w:t>О</w:t>
      </w:r>
      <w:r w:rsidRPr="00711094">
        <w:rPr>
          <w:rFonts w:ascii="Times New Roman" w:hAnsi="Times New Roman"/>
          <w:vertAlign w:val="subscript"/>
        </w:rPr>
        <w:t>5</w:t>
      </w:r>
      <w:r>
        <w:rPr>
          <w:rFonts w:ascii="Times New Roman" w:hAnsi="Times New Roman"/>
        </w:rPr>
        <w:t xml:space="preserve"> и К</w:t>
      </w:r>
      <w:r w:rsidRPr="00711094">
        <w:rPr>
          <w:rFonts w:ascii="Times New Roman" w:hAnsi="Times New Roman"/>
          <w:vertAlign w:val="subscript"/>
        </w:rPr>
        <w:t>2</w:t>
      </w:r>
      <w:r>
        <w:rPr>
          <w:rFonts w:ascii="Times New Roman" w:hAnsi="Times New Roman"/>
        </w:rPr>
        <w:t>О, Cа и Мg</w:t>
      </w:r>
    </w:p>
    <w:p w:rsidR="00103290" w:rsidRPr="00711094" w:rsidRDefault="00103290" w:rsidP="00103290">
      <w:pPr>
        <w:pStyle w:val="NoSpacing"/>
        <w:ind w:left="2124"/>
        <w:rPr>
          <w:rFonts w:ascii="Times New Roman" w:hAnsi="Times New Roman"/>
        </w:rPr>
      </w:pPr>
      <w:r w:rsidRPr="00711094">
        <w:rPr>
          <w:rFonts w:ascii="Times New Roman" w:hAnsi="Times New Roman"/>
        </w:rPr>
        <w:t xml:space="preserve">Концентрација укупног </w:t>
      </w:r>
      <w:r>
        <w:rPr>
          <w:rFonts w:ascii="Times New Roman" w:hAnsi="Times New Roman"/>
        </w:rPr>
        <w:t>Pb, Cd, Ni  и Cr</w:t>
      </w:r>
    </w:p>
    <w:p w:rsidR="00103290" w:rsidRPr="008F3DD2" w:rsidRDefault="00103290" w:rsidP="00103290">
      <w:pPr>
        <w:pStyle w:val="NoSpacing"/>
        <w:ind w:left="2124"/>
        <w:rPr>
          <w:rFonts w:ascii="Times New Roman" w:hAnsi="Times New Roman"/>
        </w:rPr>
      </w:pPr>
      <w:r w:rsidRPr="00711094">
        <w:rPr>
          <w:rFonts w:ascii="Times New Roman" w:hAnsi="Times New Roman"/>
        </w:rPr>
        <w:t>С</w:t>
      </w:r>
      <w:r>
        <w:rPr>
          <w:rFonts w:ascii="Times New Roman" w:hAnsi="Times New Roman"/>
        </w:rPr>
        <w:t xml:space="preserve">редство калцизације </w:t>
      </w:r>
    </w:p>
    <w:p w:rsidR="00103290" w:rsidRPr="00711094" w:rsidRDefault="00103290" w:rsidP="00103290">
      <w:pPr>
        <w:pStyle w:val="NoSpacing"/>
        <w:ind w:left="2124"/>
        <w:rPr>
          <w:rFonts w:ascii="Times New Roman" w:hAnsi="Times New Roman"/>
        </w:rPr>
      </w:pPr>
      <w:r w:rsidRPr="00711094">
        <w:rPr>
          <w:rFonts w:ascii="Times New Roman" w:hAnsi="Times New Roman"/>
        </w:rPr>
        <w:t xml:space="preserve">Прорачун потребних количина </w:t>
      </w:r>
      <w:r>
        <w:rPr>
          <w:rFonts w:ascii="Times New Roman" w:hAnsi="Times New Roman"/>
        </w:rPr>
        <w:t>средства за калциз</w:t>
      </w:r>
      <w:r w:rsidRPr="00711094">
        <w:rPr>
          <w:rFonts w:ascii="Times New Roman" w:hAnsi="Times New Roman"/>
        </w:rPr>
        <w:t>ацију</w:t>
      </w:r>
    </w:p>
    <w:p w:rsidR="00103290" w:rsidRPr="00E14586" w:rsidRDefault="00103290" w:rsidP="00103290">
      <w:pPr>
        <w:pStyle w:val="NoSpacing"/>
        <w:ind w:left="2124"/>
        <w:rPr>
          <w:rFonts w:ascii="Times New Roman" w:hAnsi="Times New Roman"/>
        </w:rPr>
      </w:pPr>
      <w:r>
        <w:rPr>
          <w:rFonts w:ascii="Times New Roman" w:hAnsi="Times New Roman"/>
        </w:rPr>
        <w:lastRenderedPageBreak/>
        <w:t>Табеларни приказ калциз</w:t>
      </w:r>
      <w:r w:rsidRPr="00711094">
        <w:rPr>
          <w:rFonts w:ascii="Times New Roman" w:hAnsi="Times New Roman"/>
        </w:rPr>
        <w:t xml:space="preserve">ације општине </w:t>
      </w:r>
      <w:r>
        <w:rPr>
          <w:rFonts w:ascii="Times New Roman" w:hAnsi="Times New Roman"/>
        </w:rPr>
        <w:t>Љубовија</w:t>
      </w:r>
    </w:p>
    <w:p w:rsidR="00103290" w:rsidRPr="00711094" w:rsidRDefault="00103290" w:rsidP="00103290">
      <w:pPr>
        <w:pStyle w:val="NoSpacing"/>
        <w:ind w:left="2124"/>
        <w:rPr>
          <w:rFonts w:ascii="Times New Roman" w:hAnsi="Times New Roman"/>
        </w:rPr>
      </w:pPr>
      <w:r w:rsidRPr="00711094">
        <w:rPr>
          <w:rFonts w:ascii="Times New Roman" w:hAnsi="Times New Roman"/>
        </w:rPr>
        <w:t>Вр</w:t>
      </w:r>
      <w:r>
        <w:rPr>
          <w:rFonts w:ascii="Times New Roman" w:hAnsi="Times New Roman"/>
        </w:rPr>
        <w:t>еменски термин извођења калциз</w:t>
      </w:r>
      <w:r w:rsidRPr="00711094">
        <w:rPr>
          <w:rFonts w:ascii="Times New Roman" w:hAnsi="Times New Roman"/>
        </w:rPr>
        <w:t>ације</w:t>
      </w:r>
    </w:p>
    <w:p w:rsidR="00103290" w:rsidRPr="00711094" w:rsidRDefault="00103290" w:rsidP="00103290">
      <w:pPr>
        <w:pStyle w:val="NoSpacing"/>
        <w:ind w:left="2124"/>
        <w:rPr>
          <w:rFonts w:ascii="Times New Roman" w:hAnsi="Times New Roman"/>
        </w:rPr>
      </w:pPr>
      <w:r w:rsidRPr="00711094">
        <w:rPr>
          <w:rFonts w:ascii="Times New Roman" w:hAnsi="Times New Roman"/>
        </w:rPr>
        <w:t>Техно</w:t>
      </w:r>
      <w:r>
        <w:rPr>
          <w:rFonts w:ascii="Times New Roman" w:hAnsi="Times New Roman"/>
        </w:rPr>
        <w:t>лошки поступци извођења калциз</w:t>
      </w:r>
      <w:r w:rsidRPr="00711094">
        <w:rPr>
          <w:rFonts w:ascii="Times New Roman" w:hAnsi="Times New Roman"/>
        </w:rPr>
        <w:t>ације</w:t>
      </w:r>
    </w:p>
    <w:p w:rsidR="00103290" w:rsidRPr="008F3DD2" w:rsidRDefault="00103290" w:rsidP="00103290">
      <w:pPr>
        <w:pStyle w:val="NoSpacing"/>
        <w:ind w:left="2124"/>
        <w:rPr>
          <w:rFonts w:ascii="Times New Roman" w:hAnsi="Times New Roman"/>
        </w:rPr>
      </w:pPr>
      <w:r w:rsidRPr="00711094">
        <w:rPr>
          <w:rFonts w:ascii="Times New Roman" w:hAnsi="Times New Roman"/>
        </w:rPr>
        <w:t>Плодоред на површинама које се калци</w:t>
      </w:r>
      <w:r>
        <w:rPr>
          <w:rFonts w:ascii="Times New Roman" w:hAnsi="Times New Roman"/>
        </w:rPr>
        <w:t>зирају</w:t>
      </w:r>
    </w:p>
    <w:p w:rsidR="00103290" w:rsidRPr="00711094" w:rsidRDefault="00103290" w:rsidP="00103290">
      <w:pPr>
        <w:pStyle w:val="NoSpacing"/>
        <w:ind w:left="2124"/>
        <w:rPr>
          <w:rFonts w:ascii="Times New Roman" w:hAnsi="Times New Roman"/>
        </w:rPr>
      </w:pPr>
      <w:r w:rsidRPr="00711094">
        <w:rPr>
          <w:rFonts w:ascii="Times New Roman" w:hAnsi="Times New Roman"/>
        </w:rPr>
        <w:t>О</w:t>
      </w:r>
      <w:r>
        <w:rPr>
          <w:rFonts w:ascii="Times New Roman" w:hAnsi="Times New Roman"/>
        </w:rPr>
        <w:t>стали проблеми извођења калциз</w:t>
      </w:r>
      <w:r w:rsidRPr="00711094">
        <w:rPr>
          <w:rFonts w:ascii="Times New Roman" w:hAnsi="Times New Roman"/>
        </w:rPr>
        <w:t>ације</w:t>
      </w:r>
    </w:p>
    <w:p w:rsidR="00103290" w:rsidRPr="00711094" w:rsidRDefault="00103290" w:rsidP="00103290">
      <w:pPr>
        <w:pStyle w:val="NoSpacing"/>
        <w:ind w:left="1416" w:firstLine="708"/>
        <w:rPr>
          <w:rFonts w:ascii="Times New Roman" w:hAnsi="Times New Roman"/>
        </w:rPr>
      </w:pPr>
      <w:r>
        <w:rPr>
          <w:rFonts w:ascii="Times New Roman" w:hAnsi="Times New Roman"/>
        </w:rPr>
        <w:t>Економски ефекти калциз</w:t>
      </w:r>
      <w:r w:rsidRPr="00711094">
        <w:rPr>
          <w:rFonts w:ascii="Times New Roman" w:hAnsi="Times New Roman"/>
        </w:rPr>
        <w:t>ације</w:t>
      </w:r>
    </w:p>
    <w:p w:rsidR="00103290" w:rsidRPr="00711094" w:rsidRDefault="00103290" w:rsidP="00103290">
      <w:pPr>
        <w:autoSpaceDE w:val="0"/>
        <w:autoSpaceDN w:val="0"/>
        <w:adjustRightInd w:val="0"/>
        <w:jc w:val="both"/>
        <w:rPr>
          <w:rFonts w:ascii="TimesNewRomanPSMT" w:hAnsi="TimesNewRomanPSMT" w:cs="TimesNewRomanPSMT"/>
        </w:rPr>
      </w:pPr>
    </w:p>
    <w:p w:rsidR="00103290" w:rsidRDefault="00103290" w:rsidP="00103290">
      <w:pPr>
        <w:autoSpaceDE w:val="0"/>
        <w:autoSpaceDN w:val="0"/>
        <w:adjustRightInd w:val="0"/>
        <w:jc w:val="both"/>
        <w:rPr>
          <w:rFonts w:ascii="TimesNewRomanPSMT" w:hAnsi="TimesNewRomanPSMT" w:cs="TimesNewRomanPSMT"/>
        </w:rPr>
      </w:pPr>
      <w:r>
        <w:rPr>
          <w:rFonts w:ascii="TimesNewRomanPSMT" w:hAnsi="TimesNewRomanPSMT" w:cs="TimesNewRomanPSMT"/>
          <w:b/>
        </w:rPr>
        <w:t xml:space="preserve">Рок израде Пројекта: </w:t>
      </w:r>
      <w:r>
        <w:rPr>
          <w:rFonts w:ascii="TimesNewRomanPSMT" w:hAnsi="TimesNewRomanPSMT" w:cs="TimesNewRomanPSMT"/>
        </w:rPr>
        <w:t xml:space="preserve"> 45 дана по закључењу уговора</w:t>
      </w:r>
    </w:p>
    <w:p w:rsidR="00103290" w:rsidRDefault="00103290" w:rsidP="00103290">
      <w:pPr>
        <w:autoSpaceDE w:val="0"/>
        <w:autoSpaceDN w:val="0"/>
        <w:adjustRightInd w:val="0"/>
        <w:jc w:val="both"/>
        <w:rPr>
          <w:rFonts w:ascii="TimesNewRomanPSMT" w:hAnsi="TimesNewRomanPSMT" w:cs="TimesNewRomanPSMT"/>
        </w:rPr>
      </w:pPr>
    </w:p>
    <w:p w:rsidR="00103290" w:rsidRDefault="00103290" w:rsidP="00103290">
      <w:pPr>
        <w:autoSpaceDE w:val="0"/>
        <w:autoSpaceDN w:val="0"/>
        <w:adjustRightInd w:val="0"/>
        <w:jc w:val="both"/>
        <w:rPr>
          <w:rFonts w:ascii="TimesNewRomanPSMT" w:hAnsi="TimesNewRomanPSMT" w:cs="TimesNewRomanPSMT"/>
        </w:rPr>
      </w:pPr>
      <w:r>
        <w:rPr>
          <w:rFonts w:ascii="TimesNewRomanPSMT" w:hAnsi="TimesNewRomanPSMT" w:cs="TimesNewRomanPSMT"/>
          <w:b/>
        </w:rPr>
        <w:t xml:space="preserve">Време извођења Пројекта: </w:t>
      </w:r>
      <w:r w:rsidRPr="008A4D00">
        <w:t xml:space="preserve">август </w:t>
      </w:r>
      <w:r>
        <w:rPr>
          <w:rFonts w:ascii="TimesNewRomanPSMT" w:hAnsi="TimesNewRomanPSMT" w:cs="TimesNewRomanPSMT"/>
        </w:rPr>
        <w:t>2020. године</w:t>
      </w:r>
    </w:p>
    <w:p w:rsidR="00103290" w:rsidRDefault="00103290" w:rsidP="00103290">
      <w:pPr>
        <w:autoSpaceDE w:val="0"/>
        <w:autoSpaceDN w:val="0"/>
        <w:adjustRightInd w:val="0"/>
        <w:jc w:val="both"/>
        <w:rPr>
          <w:rFonts w:ascii="TimesNewRomanPSMT" w:hAnsi="TimesNewRomanPSMT" w:cs="TimesNewRomanPSMT"/>
        </w:rPr>
      </w:pPr>
    </w:p>
    <w:p w:rsidR="00103290" w:rsidRPr="00CC2576" w:rsidRDefault="00103290" w:rsidP="00103290">
      <w:pPr>
        <w:autoSpaceDE w:val="0"/>
        <w:autoSpaceDN w:val="0"/>
        <w:adjustRightInd w:val="0"/>
        <w:jc w:val="both"/>
        <w:rPr>
          <w:rFonts w:ascii="TimesNewRomanPSMT" w:hAnsi="TimesNewRomanPSMT" w:cs="TimesNewRomanPSMT"/>
        </w:rPr>
      </w:pPr>
      <w:r>
        <w:rPr>
          <w:rFonts w:ascii="TimesNewRomanPSMT" w:hAnsi="TimesNewRomanPSMT" w:cs="TimesNewRomanPSMT"/>
          <w:b/>
        </w:rPr>
        <w:t>Вредност Пројекта:</w:t>
      </w:r>
      <w:r>
        <w:rPr>
          <w:rFonts w:ascii="TimesNewRomanPSMT" w:hAnsi="TimesNewRomanPSMT" w:cs="TimesNewRomanPSMT"/>
        </w:rPr>
        <w:t>1.000.000,00 динара (са урачунатим ПДВ-ом)</w:t>
      </w:r>
    </w:p>
    <w:p w:rsidR="00103290" w:rsidRDefault="00103290" w:rsidP="00103290">
      <w:pPr>
        <w:autoSpaceDE w:val="0"/>
        <w:autoSpaceDN w:val="0"/>
        <w:adjustRightInd w:val="0"/>
        <w:jc w:val="both"/>
        <w:rPr>
          <w:rFonts w:ascii="TimesNewRomanPSMT" w:hAnsi="TimesNewRomanPSMT" w:cs="TimesNewRomanPSMT"/>
        </w:rPr>
      </w:pPr>
    </w:p>
    <w:p w:rsidR="00103290" w:rsidRDefault="00103290" w:rsidP="00103290">
      <w:pPr>
        <w:autoSpaceDE w:val="0"/>
        <w:autoSpaceDN w:val="0"/>
        <w:adjustRightInd w:val="0"/>
        <w:jc w:val="both"/>
        <w:rPr>
          <w:rFonts w:ascii="TimesNewRomanPSMT" w:hAnsi="TimesNewRomanPSMT" w:cs="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5321"/>
        <w:gridCol w:w="3054"/>
      </w:tblGrid>
      <w:tr w:rsidR="00103290" w:rsidRPr="0010524C" w:rsidTr="00B6349B">
        <w:tc>
          <w:tcPr>
            <w:tcW w:w="738" w:type="dxa"/>
            <w:shd w:val="clear" w:color="auto" w:fill="auto"/>
          </w:tcPr>
          <w:p w:rsidR="00103290" w:rsidRPr="0010524C" w:rsidRDefault="00103290" w:rsidP="00B6349B">
            <w:pPr>
              <w:autoSpaceDE w:val="0"/>
              <w:autoSpaceDN w:val="0"/>
              <w:adjustRightInd w:val="0"/>
              <w:jc w:val="center"/>
              <w:rPr>
                <w:b/>
              </w:rPr>
            </w:pPr>
            <w:r w:rsidRPr="0010524C">
              <w:rPr>
                <w:b/>
              </w:rPr>
              <w:t>Редни број</w:t>
            </w:r>
          </w:p>
        </w:tc>
        <w:tc>
          <w:tcPr>
            <w:tcW w:w="5454" w:type="dxa"/>
            <w:shd w:val="clear" w:color="auto" w:fill="auto"/>
          </w:tcPr>
          <w:p w:rsidR="00103290" w:rsidRPr="0010524C" w:rsidRDefault="00103290" w:rsidP="00B6349B">
            <w:pPr>
              <w:autoSpaceDE w:val="0"/>
              <w:autoSpaceDN w:val="0"/>
              <w:adjustRightInd w:val="0"/>
              <w:jc w:val="center"/>
              <w:rPr>
                <w:b/>
              </w:rPr>
            </w:pPr>
            <w:r w:rsidRPr="0010524C">
              <w:rPr>
                <w:b/>
              </w:rPr>
              <w:t>ДОДАТНИ УСЛОВИ</w:t>
            </w:r>
          </w:p>
        </w:tc>
        <w:tc>
          <w:tcPr>
            <w:tcW w:w="3096" w:type="dxa"/>
            <w:shd w:val="clear" w:color="auto" w:fill="auto"/>
          </w:tcPr>
          <w:p w:rsidR="00103290" w:rsidRPr="0010524C" w:rsidRDefault="00103290" w:rsidP="00B6349B">
            <w:pPr>
              <w:autoSpaceDE w:val="0"/>
              <w:autoSpaceDN w:val="0"/>
              <w:adjustRightInd w:val="0"/>
              <w:jc w:val="center"/>
              <w:rPr>
                <w:b/>
              </w:rPr>
            </w:pPr>
            <w:r w:rsidRPr="0010524C">
              <w:rPr>
                <w:b/>
              </w:rPr>
              <w:t>НАЧИН ДОКАЗИВАЊА</w:t>
            </w:r>
          </w:p>
        </w:tc>
      </w:tr>
      <w:tr w:rsidR="00103290" w:rsidRPr="0010524C" w:rsidTr="00B6349B">
        <w:tc>
          <w:tcPr>
            <w:tcW w:w="738" w:type="dxa"/>
            <w:shd w:val="clear" w:color="auto" w:fill="auto"/>
          </w:tcPr>
          <w:p w:rsidR="00103290" w:rsidRPr="0010524C" w:rsidRDefault="00103290" w:rsidP="00B6349B">
            <w:pPr>
              <w:autoSpaceDE w:val="0"/>
              <w:autoSpaceDN w:val="0"/>
              <w:adjustRightInd w:val="0"/>
              <w:jc w:val="both"/>
              <w:rPr>
                <w:b/>
              </w:rPr>
            </w:pPr>
            <w:r w:rsidRPr="0010524C">
              <w:rPr>
                <w:b/>
              </w:rPr>
              <w:t>1.</w:t>
            </w:r>
          </w:p>
        </w:tc>
        <w:tc>
          <w:tcPr>
            <w:tcW w:w="5454" w:type="dxa"/>
            <w:shd w:val="clear" w:color="auto" w:fill="auto"/>
          </w:tcPr>
          <w:p w:rsidR="00103290" w:rsidRPr="0010524C" w:rsidRDefault="00103290" w:rsidP="00B6349B">
            <w:pPr>
              <w:autoSpaceDE w:val="0"/>
              <w:autoSpaceDN w:val="0"/>
              <w:adjustRightInd w:val="0"/>
              <w:jc w:val="both"/>
            </w:pPr>
            <w:r w:rsidRPr="0010524C">
              <w:t>ПОСЛОВНИ КАПАЦИТЕТ</w:t>
            </w:r>
          </w:p>
        </w:tc>
        <w:tc>
          <w:tcPr>
            <w:tcW w:w="3096" w:type="dxa"/>
            <w:shd w:val="clear" w:color="auto" w:fill="auto"/>
          </w:tcPr>
          <w:p w:rsidR="00103290" w:rsidRPr="0010524C" w:rsidRDefault="00103290" w:rsidP="00B6349B">
            <w:pPr>
              <w:autoSpaceDE w:val="0"/>
              <w:autoSpaceDN w:val="0"/>
              <w:adjustRightInd w:val="0"/>
              <w:jc w:val="both"/>
            </w:pPr>
            <w:r w:rsidRPr="0010524C">
              <w:t>ДОСТАВИТИ ДОКАЗ:</w:t>
            </w:r>
          </w:p>
        </w:tc>
      </w:tr>
      <w:tr w:rsidR="00103290" w:rsidRPr="0010524C" w:rsidTr="00B6349B">
        <w:tc>
          <w:tcPr>
            <w:tcW w:w="738" w:type="dxa"/>
            <w:shd w:val="clear" w:color="auto" w:fill="auto"/>
          </w:tcPr>
          <w:p w:rsidR="00103290" w:rsidRPr="0010524C" w:rsidRDefault="00103290" w:rsidP="00B6349B">
            <w:pPr>
              <w:autoSpaceDE w:val="0"/>
              <w:autoSpaceDN w:val="0"/>
              <w:adjustRightInd w:val="0"/>
              <w:jc w:val="both"/>
              <w:rPr>
                <w:b/>
              </w:rPr>
            </w:pPr>
          </w:p>
        </w:tc>
        <w:tc>
          <w:tcPr>
            <w:tcW w:w="5454" w:type="dxa"/>
            <w:shd w:val="clear" w:color="auto" w:fill="auto"/>
          </w:tcPr>
          <w:p w:rsidR="00103290" w:rsidRPr="0010524C" w:rsidRDefault="00103290" w:rsidP="00B6349B">
            <w:pPr>
              <w:autoSpaceDE w:val="0"/>
              <w:autoSpaceDN w:val="0"/>
              <w:adjustRightInd w:val="0"/>
              <w:jc w:val="both"/>
            </w:pPr>
            <w:r w:rsidRPr="0010524C">
              <w:t>-да је у претходне две године радио на контроли плодности обрадивог пољопривредног земљишта</w:t>
            </w:r>
            <w:r>
              <w:t>.</w:t>
            </w:r>
          </w:p>
        </w:tc>
        <w:tc>
          <w:tcPr>
            <w:tcW w:w="3096" w:type="dxa"/>
            <w:shd w:val="clear" w:color="auto" w:fill="auto"/>
          </w:tcPr>
          <w:p w:rsidR="00103290" w:rsidRPr="0010524C" w:rsidRDefault="00103290" w:rsidP="00B6349B">
            <w:pPr>
              <w:autoSpaceDE w:val="0"/>
              <w:autoSpaceDN w:val="0"/>
              <w:adjustRightInd w:val="0"/>
              <w:jc w:val="both"/>
            </w:pPr>
            <w:r w:rsidRPr="0010524C">
              <w:t>-фотокопије уговора</w:t>
            </w:r>
            <w:r>
              <w:t xml:space="preserve"> за 2018. и 2019</w:t>
            </w:r>
            <w:r w:rsidRPr="0010524C">
              <w:t>. годину</w:t>
            </w:r>
          </w:p>
        </w:tc>
      </w:tr>
      <w:tr w:rsidR="00103290" w:rsidRPr="0010524C" w:rsidTr="00B6349B">
        <w:tc>
          <w:tcPr>
            <w:tcW w:w="738" w:type="dxa"/>
            <w:shd w:val="clear" w:color="auto" w:fill="auto"/>
          </w:tcPr>
          <w:p w:rsidR="00103290" w:rsidRPr="0010524C" w:rsidRDefault="00103290" w:rsidP="00B6349B">
            <w:pPr>
              <w:autoSpaceDE w:val="0"/>
              <w:autoSpaceDN w:val="0"/>
              <w:adjustRightInd w:val="0"/>
              <w:jc w:val="both"/>
              <w:rPr>
                <w:b/>
              </w:rPr>
            </w:pPr>
            <w:r w:rsidRPr="0010524C">
              <w:rPr>
                <w:b/>
              </w:rPr>
              <w:t>2.</w:t>
            </w:r>
          </w:p>
        </w:tc>
        <w:tc>
          <w:tcPr>
            <w:tcW w:w="5454" w:type="dxa"/>
            <w:shd w:val="clear" w:color="auto" w:fill="auto"/>
          </w:tcPr>
          <w:p w:rsidR="00103290" w:rsidRPr="0010524C" w:rsidRDefault="00103290" w:rsidP="00B6349B">
            <w:pPr>
              <w:autoSpaceDE w:val="0"/>
              <w:autoSpaceDN w:val="0"/>
              <w:adjustRightInd w:val="0"/>
              <w:jc w:val="both"/>
            </w:pPr>
            <w:r w:rsidRPr="0010524C">
              <w:t>КАДРОВСКИ КАПАЦИТЕТ</w:t>
            </w:r>
          </w:p>
        </w:tc>
        <w:tc>
          <w:tcPr>
            <w:tcW w:w="3096" w:type="dxa"/>
            <w:shd w:val="clear" w:color="auto" w:fill="auto"/>
          </w:tcPr>
          <w:p w:rsidR="00103290" w:rsidRPr="0010524C" w:rsidRDefault="00103290" w:rsidP="00B6349B">
            <w:pPr>
              <w:autoSpaceDE w:val="0"/>
              <w:autoSpaceDN w:val="0"/>
              <w:adjustRightInd w:val="0"/>
              <w:jc w:val="both"/>
            </w:pPr>
            <w:r w:rsidRPr="0010524C">
              <w:t>ДОСТАВИТИ ДОКАЗ:</w:t>
            </w:r>
          </w:p>
        </w:tc>
      </w:tr>
      <w:tr w:rsidR="00103290" w:rsidRPr="0010524C" w:rsidTr="00B6349B">
        <w:tc>
          <w:tcPr>
            <w:tcW w:w="738" w:type="dxa"/>
            <w:shd w:val="clear" w:color="auto" w:fill="auto"/>
          </w:tcPr>
          <w:p w:rsidR="00103290" w:rsidRPr="0010524C" w:rsidRDefault="00103290" w:rsidP="00B6349B">
            <w:pPr>
              <w:autoSpaceDE w:val="0"/>
              <w:autoSpaceDN w:val="0"/>
              <w:adjustRightInd w:val="0"/>
              <w:jc w:val="both"/>
            </w:pPr>
          </w:p>
        </w:tc>
        <w:tc>
          <w:tcPr>
            <w:tcW w:w="5454" w:type="dxa"/>
            <w:shd w:val="clear" w:color="auto" w:fill="auto"/>
          </w:tcPr>
          <w:p w:rsidR="00103290" w:rsidRDefault="00103290" w:rsidP="00B6349B">
            <w:pPr>
              <w:autoSpaceDE w:val="0"/>
              <w:autoSpaceDN w:val="0"/>
              <w:adjustRightInd w:val="0"/>
              <w:jc w:val="both"/>
            </w:pPr>
            <w:r w:rsidRPr="0010524C">
              <w:t>-понуђач мора да има радно ангажована</w:t>
            </w:r>
            <w:r>
              <w:t xml:space="preserve"> четири</w:t>
            </w:r>
            <w:r w:rsidRPr="0010524C">
              <w:t xml:space="preserve"> лица која испуњавају услове из члана 8. Закона о обављању саветодавних и стручних послова у области пољопривреде („Службени гласник РС“, број 30/10)</w:t>
            </w:r>
          </w:p>
          <w:p w:rsidR="00103290" w:rsidRDefault="00103290" w:rsidP="00B6349B">
            <w:pPr>
              <w:autoSpaceDE w:val="0"/>
              <w:autoSpaceDN w:val="0"/>
              <w:adjustRightInd w:val="0"/>
              <w:jc w:val="both"/>
            </w:pPr>
            <w:r>
              <w:t>1.</w:t>
            </w:r>
            <w:r w:rsidR="00E741C5">
              <w:t xml:space="preserve"> </w:t>
            </w:r>
            <w:r>
              <w:t>Дипл. инж. пољопривреде, смер мелиорације.</w:t>
            </w:r>
          </w:p>
          <w:p w:rsidR="00103290" w:rsidRDefault="00E741C5" w:rsidP="00B6349B">
            <w:pPr>
              <w:autoSpaceDE w:val="0"/>
              <w:autoSpaceDN w:val="0"/>
              <w:adjustRightInd w:val="0"/>
              <w:jc w:val="both"/>
            </w:pPr>
            <w:r>
              <w:t xml:space="preserve">2. </w:t>
            </w:r>
            <w:r w:rsidR="00103290">
              <w:t>Дипл. инж. пољопривреде, смер воћарство и виноградарство.</w:t>
            </w:r>
          </w:p>
          <w:p w:rsidR="00103290" w:rsidRDefault="00E741C5" w:rsidP="00B6349B">
            <w:pPr>
              <w:autoSpaceDE w:val="0"/>
              <w:autoSpaceDN w:val="0"/>
              <w:adjustRightInd w:val="0"/>
              <w:jc w:val="both"/>
            </w:pPr>
            <w:r>
              <w:t xml:space="preserve">3. </w:t>
            </w:r>
            <w:r w:rsidR="00103290">
              <w:t>Дипл. инж. пољопривреде, смер ратарство и повртарство.</w:t>
            </w:r>
          </w:p>
          <w:p w:rsidR="00103290" w:rsidRPr="0010524C" w:rsidRDefault="00E741C5" w:rsidP="00B6349B">
            <w:pPr>
              <w:autoSpaceDE w:val="0"/>
              <w:autoSpaceDN w:val="0"/>
              <w:adjustRightInd w:val="0"/>
              <w:jc w:val="both"/>
            </w:pPr>
            <w:r>
              <w:t xml:space="preserve">4. </w:t>
            </w:r>
            <w:r w:rsidR="00103290">
              <w:t>Дипл. инж. пољопривреде, смер агроекономски.</w:t>
            </w:r>
          </w:p>
        </w:tc>
        <w:tc>
          <w:tcPr>
            <w:tcW w:w="3096" w:type="dxa"/>
            <w:shd w:val="clear" w:color="auto" w:fill="auto"/>
          </w:tcPr>
          <w:p w:rsidR="00103290" w:rsidRPr="0010524C" w:rsidRDefault="00103290" w:rsidP="00B6349B">
            <w:pPr>
              <w:autoSpaceDE w:val="0"/>
              <w:autoSpaceDN w:val="0"/>
              <w:adjustRightInd w:val="0"/>
              <w:jc w:val="both"/>
            </w:pPr>
            <w:r w:rsidRPr="0010524C">
              <w:t>- фотокопија решења о издавању лиценце за обављање саветодавних послова у пољопривреди издата од стране надлежног државног органа на основу члана 10. Закона о обављању саветодавних и стручних послова у области пољопривреде („Службени гласник РС“, број 30/10)</w:t>
            </w:r>
          </w:p>
        </w:tc>
      </w:tr>
    </w:tbl>
    <w:p w:rsidR="00CD2AB0" w:rsidRDefault="00CD2AB0" w:rsidP="002B4939">
      <w:pPr>
        <w:widowControl w:val="0"/>
        <w:overflowPunct w:val="0"/>
        <w:autoSpaceDE w:val="0"/>
        <w:autoSpaceDN w:val="0"/>
        <w:adjustRightInd w:val="0"/>
        <w:spacing w:line="213" w:lineRule="auto"/>
        <w:ind w:right="1780"/>
        <w:jc w:val="both"/>
        <w:rPr>
          <w:lang w:val="ru-RU"/>
        </w:rPr>
      </w:pPr>
    </w:p>
    <w:p w:rsidR="00CD2AB0" w:rsidRDefault="00CD2AB0" w:rsidP="002B4939">
      <w:pPr>
        <w:widowControl w:val="0"/>
        <w:overflowPunct w:val="0"/>
        <w:autoSpaceDE w:val="0"/>
        <w:autoSpaceDN w:val="0"/>
        <w:adjustRightInd w:val="0"/>
        <w:spacing w:line="213" w:lineRule="auto"/>
        <w:ind w:right="1780"/>
        <w:jc w:val="both"/>
        <w:rPr>
          <w:lang w:val="ru-RU"/>
        </w:rPr>
      </w:pPr>
    </w:p>
    <w:p w:rsidR="00CD2AB0" w:rsidRDefault="00CD2AB0" w:rsidP="002B4939">
      <w:pPr>
        <w:widowControl w:val="0"/>
        <w:overflowPunct w:val="0"/>
        <w:autoSpaceDE w:val="0"/>
        <w:autoSpaceDN w:val="0"/>
        <w:adjustRightInd w:val="0"/>
        <w:spacing w:line="213" w:lineRule="auto"/>
        <w:ind w:right="1780"/>
        <w:jc w:val="both"/>
        <w:rPr>
          <w:lang w:val="en-US"/>
        </w:rPr>
      </w:pPr>
    </w:p>
    <w:p w:rsidR="00103290" w:rsidRDefault="00103290" w:rsidP="002B4939">
      <w:pPr>
        <w:widowControl w:val="0"/>
        <w:overflowPunct w:val="0"/>
        <w:autoSpaceDE w:val="0"/>
        <w:autoSpaceDN w:val="0"/>
        <w:adjustRightInd w:val="0"/>
        <w:spacing w:line="213" w:lineRule="auto"/>
        <w:ind w:right="1780"/>
        <w:jc w:val="both"/>
        <w:rPr>
          <w:lang w:val="en-US"/>
        </w:rPr>
      </w:pPr>
    </w:p>
    <w:p w:rsidR="00103290" w:rsidRDefault="00103290" w:rsidP="002B4939">
      <w:pPr>
        <w:widowControl w:val="0"/>
        <w:overflowPunct w:val="0"/>
        <w:autoSpaceDE w:val="0"/>
        <w:autoSpaceDN w:val="0"/>
        <w:adjustRightInd w:val="0"/>
        <w:spacing w:line="213" w:lineRule="auto"/>
        <w:ind w:right="1780"/>
        <w:jc w:val="both"/>
        <w:rPr>
          <w:lang w:val="en-US"/>
        </w:rPr>
      </w:pPr>
    </w:p>
    <w:p w:rsidR="00103290" w:rsidRDefault="00103290" w:rsidP="002B4939">
      <w:pPr>
        <w:widowControl w:val="0"/>
        <w:overflowPunct w:val="0"/>
        <w:autoSpaceDE w:val="0"/>
        <w:autoSpaceDN w:val="0"/>
        <w:adjustRightInd w:val="0"/>
        <w:spacing w:line="213" w:lineRule="auto"/>
        <w:ind w:right="1780"/>
        <w:jc w:val="both"/>
        <w:rPr>
          <w:lang w:val="en-US"/>
        </w:rPr>
      </w:pPr>
    </w:p>
    <w:p w:rsidR="00103290" w:rsidRDefault="00103290" w:rsidP="002B4939">
      <w:pPr>
        <w:widowControl w:val="0"/>
        <w:overflowPunct w:val="0"/>
        <w:autoSpaceDE w:val="0"/>
        <w:autoSpaceDN w:val="0"/>
        <w:adjustRightInd w:val="0"/>
        <w:spacing w:line="213" w:lineRule="auto"/>
        <w:ind w:right="1780"/>
        <w:jc w:val="both"/>
        <w:rPr>
          <w:lang w:val="en-US"/>
        </w:rPr>
      </w:pPr>
    </w:p>
    <w:p w:rsidR="00103290" w:rsidRDefault="00103290" w:rsidP="002B4939">
      <w:pPr>
        <w:widowControl w:val="0"/>
        <w:overflowPunct w:val="0"/>
        <w:autoSpaceDE w:val="0"/>
        <w:autoSpaceDN w:val="0"/>
        <w:adjustRightInd w:val="0"/>
        <w:spacing w:line="213" w:lineRule="auto"/>
        <w:ind w:right="1780"/>
        <w:jc w:val="both"/>
        <w:rPr>
          <w:lang w:val="en-US"/>
        </w:rPr>
      </w:pPr>
    </w:p>
    <w:p w:rsidR="00103290" w:rsidRDefault="00103290" w:rsidP="002B4939">
      <w:pPr>
        <w:widowControl w:val="0"/>
        <w:overflowPunct w:val="0"/>
        <w:autoSpaceDE w:val="0"/>
        <w:autoSpaceDN w:val="0"/>
        <w:adjustRightInd w:val="0"/>
        <w:spacing w:line="213" w:lineRule="auto"/>
        <w:ind w:right="1780"/>
        <w:jc w:val="both"/>
        <w:rPr>
          <w:lang w:val="en-US"/>
        </w:rPr>
      </w:pPr>
    </w:p>
    <w:p w:rsidR="00103290" w:rsidRDefault="00103290" w:rsidP="002B4939">
      <w:pPr>
        <w:widowControl w:val="0"/>
        <w:overflowPunct w:val="0"/>
        <w:autoSpaceDE w:val="0"/>
        <w:autoSpaceDN w:val="0"/>
        <w:adjustRightInd w:val="0"/>
        <w:spacing w:line="213" w:lineRule="auto"/>
        <w:ind w:right="1780"/>
        <w:jc w:val="both"/>
        <w:rPr>
          <w:lang w:val="en-US"/>
        </w:rPr>
      </w:pPr>
    </w:p>
    <w:p w:rsidR="00103290" w:rsidRDefault="00103290" w:rsidP="002B4939">
      <w:pPr>
        <w:widowControl w:val="0"/>
        <w:overflowPunct w:val="0"/>
        <w:autoSpaceDE w:val="0"/>
        <w:autoSpaceDN w:val="0"/>
        <w:adjustRightInd w:val="0"/>
        <w:spacing w:line="213" w:lineRule="auto"/>
        <w:ind w:right="1780"/>
        <w:jc w:val="both"/>
        <w:rPr>
          <w:lang w:val="en-US"/>
        </w:rPr>
      </w:pPr>
    </w:p>
    <w:p w:rsidR="00103290" w:rsidRDefault="00103290" w:rsidP="002B4939">
      <w:pPr>
        <w:widowControl w:val="0"/>
        <w:overflowPunct w:val="0"/>
        <w:autoSpaceDE w:val="0"/>
        <w:autoSpaceDN w:val="0"/>
        <w:adjustRightInd w:val="0"/>
        <w:spacing w:line="213" w:lineRule="auto"/>
        <w:ind w:right="1780"/>
        <w:jc w:val="both"/>
        <w:rPr>
          <w:lang w:val="en-US"/>
        </w:rPr>
      </w:pPr>
    </w:p>
    <w:p w:rsidR="00103290" w:rsidRDefault="00103290" w:rsidP="002B4939">
      <w:pPr>
        <w:widowControl w:val="0"/>
        <w:overflowPunct w:val="0"/>
        <w:autoSpaceDE w:val="0"/>
        <w:autoSpaceDN w:val="0"/>
        <w:adjustRightInd w:val="0"/>
        <w:spacing w:line="213" w:lineRule="auto"/>
        <w:ind w:right="1780"/>
        <w:jc w:val="both"/>
        <w:rPr>
          <w:lang w:val="en-US"/>
        </w:rPr>
      </w:pPr>
    </w:p>
    <w:p w:rsidR="00103290" w:rsidRDefault="00103290" w:rsidP="002B4939">
      <w:pPr>
        <w:widowControl w:val="0"/>
        <w:overflowPunct w:val="0"/>
        <w:autoSpaceDE w:val="0"/>
        <w:autoSpaceDN w:val="0"/>
        <w:adjustRightInd w:val="0"/>
        <w:spacing w:line="213" w:lineRule="auto"/>
        <w:ind w:right="1780"/>
        <w:jc w:val="both"/>
        <w:rPr>
          <w:lang w:val="en-US"/>
        </w:rPr>
      </w:pPr>
    </w:p>
    <w:p w:rsidR="00103290" w:rsidRDefault="00103290" w:rsidP="002B4939">
      <w:pPr>
        <w:widowControl w:val="0"/>
        <w:overflowPunct w:val="0"/>
        <w:autoSpaceDE w:val="0"/>
        <w:autoSpaceDN w:val="0"/>
        <w:adjustRightInd w:val="0"/>
        <w:spacing w:line="213" w:lineRule="auto"/>
        <w:ind w:right="1780"/>
        <w:jc w:val="both"/>
        <w:rPr>
          <w:lang w:val="en-US"/>
        </w:rPr>
      </w:pPr>
    </w:p>
    <w:p w:rsidR="00103290" w:rsidRDefault="00103290" w:rsidP="002B4939">
      <w:pPr>
        <w:widowControl w:val="0"/>
        <w:overflowPunct w:val="0"/>
        <w:autoSpaceDE w:val="0"/>
        <w:autoSpaceDN w:val="0"/>
        <w:adjustRightInd w:val="0"/>
        <w:spacing w:line="213" w:lineRule="auto"/>
        <w:ind w:right="1780"/>
        <w:jc w:val="both"/>
        <w:rPr>
          <w:lang w:val="en-US"/>
        </w:rPr>
      </w:pPr>
    </w:p>
    <w:p w:rsidR="00103290" w:rsidRPr="00103290" w:rsidRDefault="00103290" w:rsidP="002B4939">
      <w:pPr>
        <w:widowControl w:val="0"/>
        <w:overflowPunct w:val="0"/>
        <w:autoSpaceDE w:val="0"/>
        <w:autoSpaceDN w:val="0"/>
        <w:adjustRightInd w:val="0"/>
        <w:spacing w:line="213" w:lineRule="auto"/>
        <w:ind w:right="1780"/>
        <w:jc w:val="both"/>
        <w:rPr>
          <w:lang w:val="en-US"/>
        </w:rPr>
      </w:pPr>
    </w:p>
    <w:p w:rsidR="00CD2AB0" w:rsidRDefault="00CD2AB0" w:rsidP="002B4939">
      <w:pPr>
        <w:widowControl w:val="0"/>
        <w:overflowPunct w:val="0"/>
        <w:autoSpaceDE w:val="0"/>
        <w:autoSpaceDN w:val="0"/>
        <w:adjustRightInd w:val="0"/>
        <w:spacing w:line="213" w:lineRule="auto"/>
        <w:ind w:right="1780"/>
        <w:jc w:val="both"/>
        <w:rPr>
          <w:lang w:val="ru-RU"/>
        </w:rPr>
      </w:pPr>
    </w:p>
    <w:p w:rsidR="00CB5662" w:rsidRPr="00BF1A87" w:rsidRDefault="00F070A5" w:rsidP="00B6165C">
      <w:pPr>
        <w:jc w:val="both"/>
        <w:rPr>
          <w:lang w:val="sr-Cyrl-CS"/>
        </w:rPr>
      </w:pPr>
      <w:r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BF1A87">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BF1A87"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Pr="00A958CA">
        <w:rPr>
          <w:rFonts w:ascii="Times New Roman" w:hAnsi="Times New Roman"/>
          <w:color w:val="auto"/>
        </w:rPr>
        <w:t>:</w:t>
      </w: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BF1A87" w:rsidRPr="00A60301" w:rsidRDefault="00BF1A87" w:rsidP="00A60301">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BF1A87" w:rsidRPr="000B70DC"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sidR="00A60301">
        <w:rPr>
          <w:rFonts w:ascii="Times New Roman" w:hAnsi="Times New Roman"/>
          <w:lang w:val="sr-Cyrl-CS"/>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A60301">
        <w:rPr>
          <w:rFonts w:ascii="Times New Roman" w:hAnsi="Times New Roman"/>
          <w:bCs/>
          <w:iCs/>
          <w:lang w:val="sr-Cyrl-CS"/>
        </w:rPr>
        <w:t>,</w:t>
      </w:r>
      <w:r w:rsidR="00A60301" w:rsidRPr="00A60301">
        <w:rPr>
          <w:rFonts w:ascii="Times New Roman" w:hAnsi="Times New Roman"/>
        </w:rPr>
        <w:t xml:space="preserve"> </w:t>
      </w:r>
      <w:r w:rsidR="00A60301" w:rsidRPr="007166E3">
        <w:rPr>
          <w:rFonts w:ascii="Times New Roman" w:hAnsi="Times New Roman"/>
        </w:rPr>
        <w:t xml:space="preserve">као и да </w:t>
      </w:r>
      <w:r w:rsidR="00A60301"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BF1A87" w:rsidRDefault="00BF1A87" w:rsidP="00CB5662">
      <w:pPr>
        <w:pStyle w:val="Default"/>
        <w:ind w:right="4" w:firstLine="720"/>
        <w:jc w:val="both"/>
        <w:rPr>
          <w:rFonts w:ascii="Times New Roman" w:hAnsi="Times New Roman"/>
          <w:color w:val="auto"/>
          <w:lang w:val="sr-Cyrl-CS"/>
        </w:rPr>
      </w:pP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701ADA">
        <w:rPr>
          <w:rFonts w:ascii="Times New Roman" w:hAnsi="Times New Roman"/>
          <w:b/>
          <w:color w:val="auto"/>
          <w:u w:val="single"/>
          <w:lang w:val="sr-Cyrl-CS"/>
        </w:rPr>
        <w:t>додатних услова</w:t>
      </w:r>
      <w:r w:rsidRPr="00701ADA">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Pr="00A958CA">
        <w:rPr>
          <w:rFonts w:ascii="Times New Roman" w:hAnsi="Times New Roman"/>
          <w:color w:val="auto"/>
        </w:rPr>
        <w:t xml:space="preserve">: </w:t>
      </w:r>
    </w:p>
    <w:p w:rsidR="00CB5662" w:rsidRDefault="00CB5662" w:rsidP="00CB5662">
      <w:pPr>
        <w:pStyle w:val="Default"/>
        <w:numPr>
          <w:ilvl w:val="0"/>
          <w:numId w:val="8"/>
        </w:numPr>
        <w:jc w:val="both"/>
        <w:rPr>
          <w:rFonts w:ascii="Times New Roman" w:hAnsi="Times New Roman"/>
          <w:color w:val="auto"/>
        </w:rPr>
      </w:pPr>
      <w:r w:rsidRPr="002303EC">
        <w:rPr>
          <w:rFonts w:ascii="Times New Roman" w:hAnsi="Times New Roman"/>
          <w:color w:val="auto"/>
        </w:rPr>
        <w:t xml:space="preserve">Да располаже </w:t>
      </w:r>
      <w:r w:rsidR="00B82FD3">
        <w:rPr>
          <w:rFonts w:ascii="Times New Roman" w:hAnsi="Times New Roman"/>
          <w:color w:val="auto"/>
          <w:lang w:val="sr-Cyrl-CS"/>
        </w:rPr>
        <w:t xml:space="preserve">довољним </w:t>
      </w:r>
      <w:r w:rsidR="00462EFD">
        <w:rPr>
          <w:rFonts w:ascii="Times New Roman" w:hAnsi="Times New Roman"/>
          <w:b/>
          <w:color w:val="auto"/>
        </w:rPr>
        <w:t>пословним</w:t>
      </w:r>
      <w:r w:rsidR="00B82FD3">
        <w:rPr>
          <w:rFonts w:ascii="Times New Roman" w:hAnsi="Times New Roman"/>
          <w:b/>
          <w:color w:val="auto"/>
          <w:lang w:val="sr-Cyrl-CS"/>
        </w:rPr>
        <w:t xml:space="preserve"> и кадровским капацитетом</w:t>
      </w:r>
      <w:r w:rsidR="00701ADA">
        <w:rPr>
          <w:rFonts w:ascii="Times New Roman" w:hAnsi="Times New Roman"/>
          <w:b/>
          <w:color w:val="auto"/>
          <w:lang w:val="sr-Cyrl-CS"/>
        </w:rPr>
        <w:t>:</w:t>
      </w:r>
    </w:p>
    <w:p w:rsidR="00462EFD" w:rsidRPr="0089678A" w:rsidRDefault="00462EFD" w:rsidP="00462EFD">
      <w:pPr>
        <w:pStyle w:val="ListParagraph"/>
        <w:suppressAutoHyphens w:val="0"/>
        <w:autoSpaceDE w:val="0"/>
        <w:autoSpaceDN w:val="0"/>
        <w:adjustRightInd w:val="0"/>
        <w:ind w:left="0"/>
        <w:jc w:val="both"/>
      </w:pPr>
      <w:r>
        <w:rPr>
          <w:bCs/>
          <w:color w:val="000000"/>
          <w:lang w:val="sr-Cyrl-CS"/>
        </w:rPr>
        <w:t xml:space="preserve">            </w:t>
      </w:r>
      <w:r w:rsidR="00701ADA">
        <w:rPr>
          <w:bCs/>
          <w:color w:val="000000"/>
          <w:lang w:val="sr-Cyrl-CS"/>
        </w:rPr>
        <w:t>а)</w:t>
      </w:r>
      <w:r w:rsidR="009113D4">
        <w:rPr>
          <w:bCs/>
          <w:color w:val="000000"/>
          <w:lang w:val="sr-Cyrl-CS"/>
        </w:rPr>
        <w:t xml:space="preserve"> </w:t>
      </w:r>
      <w:r w:rsidR="009113D4">
        <w:rPr>
          <w:lang w:val="sr-Cyrl-CS"/>
        </w:rPr>
        <w:t>у</w:t>
      </w:r>
      <w:r w:rsidR="009113D4" w:rsidRPr="0048258E">
        <w:rPr>
          <w:lang w:val="sr-Cyrl-CS"/>
        </w:rPr>
        <w:t xml:space="preserve"> оквиру </w:t>
      </w:r>
      <w:r>
        <w:rPr>
          <w:b/>
          <w:u w:val="single"/>
          <w:lang w:val="sr-Cyrl-CS"/>
        </w:rPr>
        <w:t>пословног</w:t>
      </w:r>
      <w:r w:rsidR="009113D4" w:rsidRPr="00EC3183">
        <w:rPr>
          <w:b/>
          <w:u w:val="single"/>
          <w:lang w:val="sr-Cyrl-CS"/>
        </w:rPr>
        <w:t xml:space="preserve"> капацитета</w:t>
      </w:r>
      <w:r w:rsidR="00CD2AB0">
        <w:rPr>
          <w:lang w:val="sr-Cyrl-CS"/>
        </w:rPr>
        <w:t xml:space="preserve"> потребно је да понуђач</w:t>
      </w:r>
      <w:r w:rsidR="00813D36">
        <w:rPr>
          <w:lang w:val="sr-Cyrl-CS"/>
        </w:rPr>
        <w:t xml:space="preserve"> </w:t>
      </w:r>
      <w:r w:rsidR="00153031" w:rsidRPr="00813D36">
        <w:t>има</w:t>
      </w:r>
      <w:r w:rsidR="00CD2AB0">
        <w:t xml:space="preserve">у </w:t>
      </w:r>
      <w:r w:rsidR="00153031" w:rsidRPr="00813D36">
        <w:t>говор</w:t>
      </w:r>
      <w:r w:rsidR="00CD2AB0">
        <w:t xml:space="preserve">е да је </w:t>
      </w:r>
      <w:r w:rsidR="0089678A">
        <w:t xml:space="preserve">у предходне две године ( 2018 и 2019. година )  </w:t>
      </w:r>
    </w:p>
    <w:p w:rsidR="009113D4" w:rsidRDefault="009113D4" w:rsidP="00462EFD">
      <w:pPr>
        <w:pStyle w:val="Header"/>
        <w:tabs>
          <w:tab w:val="clear" w:pos="4536"/>
        </w:tabs>
        <w:suppressAutoHyphens w:val="0"/>
        <w:ind w:left="90" w:firstLine="630"/>
        <w:jc w:val="both"/>
        <w:rPr>
          <w:lang w:val="sr-Cyrl-CS"/>
        </w:rPr>
      </w:pPr>
    </w:p>
    <w:p w:rsidR="00462EFD" w:rsidRPr="0048258E" w:rsidRDefault="00462EFD" w:rsidP="00462EFD">
      <w:pPr>
        <w:pStyle w:val="Header"/>
        <w:tabs>
          <w:tab w:val="clear" w:pos="4536"/>
        </w:tabs>
        <w:suppressAutoHyphens w:val="0"/>
        <w:ind w:left="90" w:firstLine="630"/>
        <w:jc w:val="both"/>
        <w:rPr>
          <w:lang w:val="sr-Cyrl-CS"/>
        </w:rPr>
      </w:pPr>
    </w:p>
    <w:p w:rsidR="009113D4" w:rsidRDefault="009113D4" w:rsidP="009113D4">
      <w:pPr>
        <w:pStyle w:val="Header"/>
        <w:tabs>
          <w:tab w:val="clear" w:pos="4536"/>
        </w:tabs>
        <w:suppressAutoHyphens w:val="0"/>
        <w:ind w:firstLine="709"/>
        <w:jc w:val="both"/>
        <w:rPr>
          <w:lang w:val="sr-Cyrl-CS"/>
        </w:rPr>
      </w:pPr>
      <w:r>
        <w:rPr>
          <w:lang w:val="sr-Cyrl-CS"/>
        </w:rPr>
        <w:t>б) у</w:t>
      </w:r>
      <w:r w:rsidRPr="0048258E">
        <w:rPr>
          <w:lang w:val="sr-Cyrl-CS"/>
        </w:rPr>
        <w:t xml:space="preserve"> оквиру </w:t>
      </w:r>
      <w:r w:rsidRPr="00EC3183">
        <w:rPr>
          <w:b/>
          <w:u w:val="single"/>
          <w:lang w:val="sr-Cyrl-CS"/>
        </w:rPr>
        <w:t>кадровског капацитета</w:t>
      </w:r>
      <w:r>
        <w:rPr>
          <w:lang w:val="sr-Cyrl-CS"/>
        </w:rPr>
        <w:t xml:space="preserve"> потребно је </w:t>
      </w:r>
      <w:r w:rsidRPr="0048258E">
        <w:rPr>
          <w:lang w:val="sr-Cyrl-CS"/>
        </w:rPr>
        <w:t xml:space="preserve">да </w:t>
      </w:r>
      <w:r>
        <w:rPr>
          <w:lang w:val="sr-Cyrl-CS"/>
        </w:rPr>
        <w:t>понуђач</w:t>
      </w:r>
      <w:r w:rsidR="00AC0E34">
        <w:rPr>
          <w:lang w:val="sr-Cyrl-CS"/>
        </w:rPr>
        <w:t xml:space="preserve"> има најмање </w:t>
      </w:r>
      <w:r w:rsidR="00153031">
        <w:rPr>
          <w:lang w:val="sr-Cyrl-CS"/>
        </w:rPr>
        <w:t>4</w:t>
      </w:r>
      <w:r w:rsidR="00AC0E34">
        <w:rPr>
          <w:lang w:val="sr-Cyrl-CS"/>
        </w:rPr>
        <w:t xml:space="preserve"> радника и то</w:t>
      </w:r>
      <w:r>
        <w:rPr>
          <w:lang w:val="sr-Cyrl-CS"/>
        </w:rPr>
        <w:t xml:space="preserve">: </w:t>
      </w:r>
    </w:p>
    <w:p w:rsidR="00153031" w:rsidRPr="00813D36" w:rsidRDefault="00153031" w:rsidP="00153031">
      <w:pPr>
        <w:pStyle w:val="ListParagraph"/>
        <w:numPr>
          <w:ilvl w:val="0"/>
          <w:numId w:val="42"/>
        </w:numPr>
        <w:suppressAutoHyphens w:val="0"/>
        <w:autoSpaceDE w:val="0"/>
        <w:autoSpaceDN w:val="0"/>
        <w:adjustRightInd w:val="0"/>
        <w:jc w:val="both"/>
      </w:pPr>
      <w:r w:rsidRPr="00813D36">
        <w:t>једног дипломираног инжењер</w:t>
      </w:r>
      <w:r w:rsidR="00B9425B">
        <w:t xml:space="preserve">а пољопривреде, смер мелиорације </w:t>
      </w:r>
      <w:r w:rsidRPr="00813D36">
        <w:t xml:space="preserve"> </w:t>
      </w:r>
    </w:p>
    <w:p w:rsidR="00153031" w:rsidRPr="00813D36" w:rsidRDefault="00153031" w:rsidP="00153031">
      <w:pPr>
        <w:pStyle w:val="ListParagraph"/>
        <w:numPr>
          <w:ilvl w:val="0"/>
          <w:numId w:val="42"/>
        </w:numPr>
        <w:suppressAutoHyphens w:val="0"/>
        <w:autoSpaceDE w:val="0"/>
        <w:autoSpaceDN w:val="0"/>
        <w:adjustRightInd w:val="0"/>
        <w:jc w:val="both"/>
      </w:pPr>
      <w:r w:rsidRPr="00813D36">
        <w:t>једног струковног инжењер</w:t>
      </w:r>
      <w:r w:rsidR="00B9425B">
        <w:t>а пољопривреде, смер воћарство и виноградарство</w:t>
      </w:r>
    </w:p>
    <w:p w:rsidR="00153031" w:rsidRPr="00813D36" w:rsidRDefault="00153031" w:rsidP="00153031">
      <w:pPr>
        <w:pStyle w:val="ListParagraph"/>
        <w:numPr>
          <w:ilvl w:val="0"/>
          <w:numId w:val="42"/>
        </w:numPr>
        <w:suppressAutoHyphens w:val="0"/>
        <w:autoSpaceDE w:val="0"/>
        <w:autoSpaceDN w:val="0"/>
        <w:adjustRightInd w:val="0"/>
        <w:jc w:val="both"/>
      </w:pPr>
      <w:r w:rsidRPr="00813D36">
        <w:t>једног дипломираног инжењера пољопривреде</w:t>
      </w:r>
      <w:r w:rsidR="00B9425B">
        <w:t>, смер ратарство и повртарство</w:t>
      </w:r>
    </w:p>
    <w:p w:rsidR="00153031" w:rsidRPr="00813D36" w:rsidRDefault="00153031" w:rsidP="00153031">
      <w:pPr>
        <w:pStyle w:val="ListParagraph"/>
        <w:numPr>
          <w:ilvl w:val="0"/>
          <w:numId w:val="42"/>
        </w:numPr>
        <w:suppressAutoHyphens w:val="0"/>
        <w:autoSpaceDE w:val="0"/>
        <w:autoSpaceDN w:val="0"/>
        <w:adjustRightInd w:val="0"/>
        <w:jc w:val="both"/>
      </w:pPr>
      <w:r w:rsidRPr="00813D36">
        <w:t>једног дипломираног инжењера пољопривреде</w:t>
      </w:r>
      <w:r w:rsidR="00B9425B">
        <w:t>,</w:t>
      </w:r>
      <w:r w:rsidRPr="00813D36">
        <w:t xml:space="preserve"> смер</w:t>
      </w:r>
      <w:r w:rsidR="00B9425B">
        <w:t xml:space="preserve"> агроекономски</w:t>
      </w:r>
      <w:r w:rsidRPr="00813D36">
        <w:t xml:space="preserve"> </w:t>
      </w:r>
    </w:p>
    <w:p w:rsidR="00153031" w:rsidRDefault="00153031" w:rsidP="009113D4">
      <w:pPr>
        <w:pStyle w:val="Header"/>
        <w:tabs>
          <w:tab w:val="clear" w:pos="4536"/>
        </w:tabs>
        <w:suppressAutoHyphens w:val="0"/>
        <w:ind w:firstLine="709"/>
        <w:jc w:val="both"/>
        <w:rPr>
          <w:lang w:val="sr-Cyrl-CS"/>
        </w:rPr>
      </w:pPr>
    </w:p>
    <w:p w:rsidR="009113D4" w:rsidRDefault="009113D4" w:rsidP="00153031">
      <w:pPr>
        <w:pStyle w:val="Header"/>
        <w:tabs>
          <w:tab w:val="clear" w:pos="4536"/>
        </w:tabs>
        <w:suppressAutoHyphens w:val="0"/>
        <w:jc w:val="both"/>
        <w:rPr>
          <w:lang w:val="sr-Cyrl-CS"/>
        </w:rPr>
      </w:pPr>
    </w:p>
    <w:p w:rsidR="00120B85" w:rsidRDefault="00120B85" w:rsidP="00F070A5">
      <w:pPr>
        <w:ind w:firstLine="720"/>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Pr="00ED2B8E" w:rsidRDefault="001E3C3B" w:rsidP="001E3C3B">
      <w:pPr>
        <w:pStyle w:val="Default"/>
        <w:ind w:firstLine="708"/>
        <w:jc w:val="both"/>
        <w:rPr>
          <w:rFonts w:ascii="Times New Roman" w:hAnsi="Times New Roman"/>
        </w:rPr>
      </w:pPr>
      <w:r w:rsidRPr="00ED2B8E">
        <w:rPr>
          <w:rFonts w:ascii="Times New Roman" w:hAnsi="Times New Roman"/>
          <w:b/>
          <w:lang w:val="sr-Cyrl-CS"/>
        </w:rPr>
        <w:t>Испуњеност о</w:t>
      </w:r>
      <w:r w:rsidRPr="002171CC">
        <w:rPr>
          <w:rFonts w:ascii="Times New Roman" w:hAnsi="Times New Roman"/>
          <w:b/>
          <w:u w:val="single"/>
          <w:lang w:val="sr-Cyrl-CS"/>
        </w:rPr>
        <w:t>бавезних услова</w:t>
      </w:r>
      <w:r>
        <w:rPr>
          <w:rFonts w:ascii="Times New Roman" w:hAnsi="Times New Roman"/>
          <w:b/>
          <w:lang w:val="sr-Cyrl-CS"/>
        </w:rPr>
        <w:t xml:space="preserve"> </w:t>
      </w:r>
      <w:r w:rsidRPr="00ED2B8E">
        <w:rPr>
          <w:iCs/>
          <w:lang w:val="sr-Cyrl-CS"/>
        </w:rPr>
        <w:t>(</w:t>
      </w:r>
      <w:r w:rsidRPr="00ED2B8E">
        <w:rPr>
          <w:rFonts w:ascii="Times New Roman" w:hAnsi="Times New Roman"/>
          <w:iCs/>
          <w:lang w:val="sr-Cyrl-CS"/>
        </w:rPr>
        <w:t>члан 75. став 1. тач. 1) - 4) Закона)</w:t>
      </w:r>
      <w:r w:rsidRPr="00ED2B8E">
        <w:rPr>
          <w:rFonts w:ascii="Times New Roman" w:hAnsi="Times New Roman"/>
          <w:lang w:val="sr-Cyrl-CS"/>
        </w:rPr>
        <w:t xml:space="preserve"> 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ED2B8E">
        <w:rPr>
          <w:rFonts w:ascii="Times New Roman" w:hAnsi="Times New Roman"/>
          <w:lang w:val="sr-Cyrl-CS"/>
        </w:rPr>
        <w:t>Образац Изјаве је саставни елемент конкурсне документације (Образац 3 и 3а).</w:t>
      </w:r>
    </w:p>
    <w:p w:rsidR="00850140" w:rsidRDefault="00850140" w:rsidP="00850140">
      <w:pPr>
        <w:pStyle w:val="Default"/>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5E7F58">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w:t>
      </w:r>
      <w:r w:rsidRPr="005E7F58">
        <w:rPr>
          <w:rFonts w:ascii="Times New Roman" w:hAnsi="Times New Roman"/>
          <w:bCs/>
          <w:iCs/>
          <w:lang w:val="sr-Cyrl-CS"/>
        </w:rPr>
        <w:t xml:space="preserve">дата Изјава представља саставни елемент конкурсне документације, Образац </w:t>
      </w:r>
      <w:r w:rsidR="00C91C0C" w:rsidRPr="005E7F58">
        <w:rPr>
          <w:rFonts w:ascii="Times New Roman" w:hAnsi="Times New Roman"/>
          <w:bCs/>
          <w:iCs/>
          <w:lang w:val="sr-Cyrl-CS"/>
        </w:rPr>
        <w:t>4</w:t>
      </w:r>
      <w:r w:rsidRPr="005E7F58">
        <w:rPr>
          <w:rFonts w:ascii="Times New Roman" w:hAnsi="Times New Roman"/>
          <w:bCs/>
          <w:iCs/>
          <w:lang w:val="sr-Cyrl-CS"/>
        </w:rPr>
        <w:t xml:space="preserve">  конкурсне документације)</w:t>
      </w:r>
      <w:r>
        <w:rPr>
          <w:rFonts w:ascii="Times New Roman" w:hAnsi="Times New Roman"/>
          <w:b/>
          <w:bCs/>
          <w:iCs/>
          <w:lang w:val="sr-Cyrl-CS"/>
        </w:rPr>
        <w:t>.</w:t>
      </w:r>
    </w:p>
    <w:p w:rsidR="00611D80" w:rsidRPr="000048F5" w:rsidRDefault="00611D80" w:rsidP="00850140">
      <w:pPr>
        <w:pStyle w:val="Default"/>
        <w:ind w:firstLine="720"/>
        <w:jc w:val="both"/>
        <w:rPr>
          <w:rFonts w:ascii="Times New Roman" w:hAnsi="Times New Roman"/>
          <w:b/>
          <w:color w:val="auto"/>
          <w:lang w:val="sr-Cyrl-CS"/>
        </w:rPr>
      </w:pPr>
    </w:p>
    <w:p w:rsidR="00850140" w:rsidRDefault="00850140" w:rsidP="008850EC">
      <w:pPr>
        <w:pStyle w:val="Default"/>
        <w:spacing w:after="120"/>
        <w:ind w:firstLine="720"/>
        <w:jc w:val="both"/>
        <w:rPr>
          <w:rFonts w:ascii="Times New Roman" w:hAnsi="Times New Roman"/>
          <w:b/>
          <w:lang w:val="sr-Cyrl-CS"/>
        </w:rPr>
      </w:pPr>
      <w:r w:rsidRPr="004136F0">
        <w:rPr>
          <w:rFonts w:ascii="Times New Roman" w:hAnsi="Times New Roman"/>
          <w:b/>
          <w:lang w:val="sr-Cyrl-CS"/>
        </w:rPr>
        <w:lastRenderedPageBreak/>
        <w:t xml:space="preserve">Испуњеност </w:t>
      </w:r>
      <w:r w:rsidR="009113D4">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w:t>
      </w:r>
      <w:r w:rsidR="00945A1C">
        <w:rPr>
          <w:rFonts w:ascii="Times New Roman" w:hAnsi="Times New Roman"/>
          <w:b/>
          <w:lang w:val="sr-Cyrl-CS"/>
        </w:rPr>
        <w:t xml:space="preserve">и се не доказују </w:t>
      </w:r>
      <w:r w:rsidRPr="004136F0">
        <w:rPr>
          <w:rFonts w:ascii="Times New Roman" w:hAnsi="Times New Roman"/>
          <w:b/>
          <w:lang w:val="sr-Cyrl-CS"/>
        </w:rPr>
        <w:t>Изјавом)</w:t>
      </w:r>
      <w:r>
        <w:rPr>
          <w:rFonts w:ascii="Times New Roman" w:hAnsi="Times New Roman"/>
          <w:b/>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8"/>
        <w:gridCol w:w="5265"/>
      </w:tblGrid>
      <w:tr w:rsidR="00E365A3" w:rsidRPr="005D6039" w:rsidTr="00C921C9">
        <w:trPr>
          <w:trHeight w:val="377"/>
        </w:trPr>
        <w:tc>
          <w:tcPr>
            <w:tcW w:w="2152" w:type="pct"/>
            <w:shd w:val="clear" w:color="auto" w:fill="A6A6A6"/>
          </w:tcPr>
          <w:p w:rsidR="00E365A3" w:rsidRPr="005D6039" w:rsidRDefault="00E365A3" w:rsidP="00C921C9">
            <w:pPr>
              <w:tabs>
                <w:tab w:val="left" w:pos="432"/>
              </w:tabs>
              <w:rPr>
                <w:b/>
                <w:i/>
                <w:lang w:val="sr-Cyrl-CS"/>
              </w:rPr>
            </w:pPr>
            <w:r w:rsidRPr="005D6039">
              <w:rPr>
                <w:b/>
                <w:i/>
                <w:lang w:val="sr-Cyrl-CS"/>
              </w:rPr>
              <w:t>ДОДАТНИ УСЛОВИ:</w:t>
            </w:r>
          </w:p>
        </w:tc>
        <w:tc>
          <w:tcPr>
            <w:tcW w:w="2848" w:type="pct"/>
            <w:shd w:val="clear" w:color="auto" w:fill="A6A6A6"/>
          </w:tcPr>
          <w:p w:rsidR="00E365A3" w:rsidRPr="005D6039" w:rsidRDefault="00E365A3" w:rsidP="00C921C9">
            <w:pPr>
              <w:ind w:left="112" w:hanging="112"/>
              <w:jc w:val="both"/>
              <w:rPr>
                <w:b/>
                <w:i/>
                <w:lang w:val="sr-Cyrl-CS"/>
              </w:rPr>
            </w:pPr>
            <w:r w:rsidRPr="005D6039">
              <w:rPr>
                <w:b/>
                <w:i/>
                <w:lang w:val="sr-Cyrl-CS"/>
              </w:rPr>
              <w:t>ДОКАЗИ:</w:t>
            </w:r>
          </w:p>
        </w:tc>
      </w:tr>
      <w:tr w:rsidR="00E365A3" w:rsidRPr="001E0B59" w:rsidTr="00C921C9">
        <w:tc>
          <w:tcPr>
            <w:tcW w:w="2152" w:type="pct"/>
          </w:tcPr>
          <w:p w:rsidR="00447355" w:rsidRPr="009339F8" w:rsidRDefault="009339F8" w:rsidP="00C921C9">
            <w:pPr>
              <w:pStyle w:val="Header"/>
              <w:tabs>
                <w:tab w:val="clear" w:pos="4536"/>
              </w:tabs>
              <w:suppressAutoHyphens w:val="0"/>
              <w:jc w:val="both"/>
              <w:rPr>
                <w:b/>
                <w:u w:val="single"/>
                <w:lang w:val="sr-Cyrl-CS"/>
              </w:rPr>
            </w:pPr>
            <w:r w:rsidRPr="009339F8">
              <w:rPr>
                <w:b/>
                <w:u w:val="single"/>
                <w:lang w:val="sr-Cyrl-CS"/>
              </w:rPr>
              <w:t>Довољан пословни капацитет:</w:t>
            </w:r>
          </w:p>
          <w:p w:rsidR="00447355" w:rsidRDefault="00447355" w:rsidP="00C921C9">
            <w:pPr>
              <w:pStyle w:val="Header"/>
              <w:tabs>
                <w:tab w:val="clear" w:pos="4536"/>
              </w:tabs>
              <w:suppressAutoHyphens w:val="0"/>
              <w:jc w:val="both"/>
              <w:rPr>
                <w:lang w:val="sr-Cyrl-CS"/>
              </w:rPr>
            </w:pPr>
          </w:p>
          <w:p w:rsidR="00E365A3" w:rsidRDefault="009339F8" w:rsidP="00E741C5">
            <w:pPr>
              <w:pStyle w:val="ListParagraph"/>
              <w:suppressAutoHyphens w:val="0"/>
              <w:autoSpaceDE w:val="0"/>
              <w:autoSpaceDN w:val="0"/>
              <w:adjustRightInd w:val="0"/>
              <w:ind w:left="0"/>
              <w:jc w:val="both"/>
            </w:pPr>
            <w:r>
              <w:t>-</w:t>
            </w:r>
            <w:r w:rsidRPr="00813D36">
              <w:t>Уговор</w:t>
            </w:r>
            <w:r w:rsidR="0089678A">
              <w:t>и из 2018. и 2019. Године, којима се доказује да је радио на контроли плодности обрадивог пољопривредног земљишта .</w:t>
            </w:r>
          </w:p>
          <w:p w:rsidR="00E741C5" w:rsidRPr="00E741C5" w:rsidRDefault="00E741C5" w:rsidP="00E741C5">
            <w:pPr>
              <w:pStyle w:val="ListParagraph"/>
              <w:suppressAutoHyphens w:val="0"/>
              <w:autoSpaceDE w:val="0"/>
              <w:autoSpaceDN w:val="0"/>
              <w:adjustRightInd w:val="0"/>
              <w:ind w:left="0"/>
              <w:jc w:val="both"/>
            </w:pPr>
          </w:p>
        </w:tc>
        <w:tc>
          <w:tcPr>
            <w:tcW w:w="2848" w:type="pct"/>
          </w:tcPr>
          <w:p w:rsidR="009339F8" w:rsidRDefault="009339F8" w:rsidP="009339F8">
            <w:pPr>
              <w:pStyle w:val="Default"/>
              <w:jc w:val="both"/>
              <w:rPr>
                <w:rFonts w:ascii="Times New Roman" w:hAnsi="Times New Roman"/>
                <w:color w:val="auto"/>
                <w:lang w:val="sr-Cyrl-CS"/>
              </w:rPr>
            </w:pPr>
          </w:p>
          <w:p w:rsidR="00E365A3" w:rsidRPr="009339F8" w:rsidRDefault="009339F8" w:rsidP="0089678A">
            <w:pPr>
              <w:pStyle w:val="Default"/>
              <w:numPr>
                <w:ilvl w:val="0"/>
                <w:numId w:val="42"/>
              </w:numPr>
              <w:ind w:left="275"/>
              <w:jc w:val="both"/>
              <w:rPr>
                <w:rFonts w:ascii="Times New Roman" w:hAnsi="Times New Roman"/>
                <w:color w:val="auto"/>
              </w:rPr>
            </w:pPr>
            <w:r w:rsidRPr="009339F8">
              <w:rPr>
                <w:rFonts w:ascii="Times New Roman" w:hAnsi="Times New Roman"/>
              </w:rPr>
              <w:t xml:space="preserve">Копије Уговора </w:t>
            </w:r>
            <w:r w:rsidR="0089678A">
              <w:rPr>
                <w:rFonts w:ascii="Times New Roman" w:hAnsi="Times New Roman"/>
              </w:rPr>
              <w:t>за 2018. и 2019. годину</w:t>
            </w:r>
          </w:p>
        </w:tc>
      </w:tr>
      <w:tr w:rsidR="009339F8" w:rsidRPr="001E0B59" w:rsidTr="00C921C9">
        <w:tc>
          <w:tcPr>
            <w:tcW w:w="2152" w:type="pct"/>
          </w:tcPr>
          <w:p w:rsidR="009339F8" w:rsidRPr="005D6039" w:rsidRDefault="009339F8" w:rsidP="009339F8">
            <w:pPr>
              <w:ind w:left="432" w:hanging="432"/>
              <w:rPr>
                <w:b/>
                <w:u w:val="single"/>
              </w:rPr>
            </w:pPr>
            <w:r w:rsidRPr="005D6039">
              <w:rPr>
                <w:b/>
                <w:u w:val="single"/>
              </w:rPr>
              <w:t>Довољан кадровски капацитет:</w:t>
            </w:r>
          </w:p>
          <w:p w:rsidR="009339F8" w:rsidRDefault="009339F8" w:rsidP="009339F8">
            <w:pPr>
              <w:pStyle w:val="Header"/>
              <w:tabs>
                <w:tab w:val="clear" w:pos="4536"/>
              </w:tabs>
              <w:suppressAutoHyphens w:val="0"/>
              <w:jc w:val="both"/>
              <w:rPr>
                <w:lang w:val="sr-Cyrl-CS"/>
              </w:rPr>
            </w:pPr>
            <w:r w:rsidRPr="005D6039">
              <w:rPr>
                <w:lang w:val="sr-Cyrl-CS"/>
              </w:rPr>
              <w:t xml:space="preserve">Минимални услов за квалификацију је да понуђач </w:t>
            </w:r>
            <w:r>
              <w:rPr>
                <w:lang w:val="sr-Cyrl-CS"/>
              </w:rPr>
              <w:t>има најмање 4 (четири</w:t>
            </w:r>
            <w:r w:rsidRPr="0048258E">
              <w:rPr>
                <w:lang w:val="sr-Cyrl-CS"/>
              </w:rPr>
              <w:t xml:space="preserve">) </w:t>
            </w:r>
            <w:r>
              <w:rPr>
                <w:lang w:val="sr-Cyrl-CS"/>
              </w:rPr>
              <w:t xml:space="preserve">радника и то: </w:t>
            </w:r>
          </w:p>
          <w:p w:rsidR="00E741C5" w:rsidRDefault="00E741C5" w:rsidP="00E741C5">
            <w:pPr>
              <w:autoSpaceDE w:val="0"/>
              <w:autoSpaceDN w:val="0"/>
              <w:adjustRightInd w:val="0"/>
              <w:jc w:val="both"/>
            </w:pPr>
            <w:r>
              <w:t>1. Дипл. инж. пољопривреде, смер мелиорације.</w:t>
            </w:r>
          </w:p>
          <w:p w:rsidR="00E741C5" w:rsidRDefault="00E741C5" w:rsidP="00E741C5">
            <w:pPr>
              <w:autoSpaceDE w:val="0"/>
              <w:autoSpaceDN w:val="0"/>
              <w:adjustRightInd w:val="0"/>
              <w:jc w:val="both"/>
            </w:pPr>
            <w:r>
              <w:t>2. Дипл. инж. пољопривреде, смер воћарство и виноградарство.</w:t>
            </w:r>
          </w:p>
          <w:p w:rsidR="00E741C5" w:rsidRDefault="00E741C5" w:rsidP="00E741C5">
            <w:pPr>
              <w:autoSpaceDE w:val="0"/>
              <w:autoSpaceDN w:val="0"/>
              <w:adjustRightInd w:val="0"/>
              <w:jc w:val="both"/>
            </w:pPr>
            <w:r>
              <w:t>3. Дипл. инж. пољопривреде, смер ратарство и повртарство.</w:t>
            </w:r>
          </w:p>
          <w:p w:rsidR="009339F8" w:rsidRDefault="00E741C5" w:rsidP="00E741C5">
            <w:pPr>
              <w:pStyle w:val="Header"/>
              <w:tabs>
                <w:tab w:val="clear" w:pos="4536"/>
              </w:tabs>
              <w:suppressAutoHyphens w:val="0"/>
              <w:jc w:val="both"/>
              <w:rPr>
                <w:lang w:val="sr-Cyrl-CS"/>
              </w:rPr>
            </w:pPr>
            <w:r>
              <w:t>4. Дипл. инж. пољопривреде, смер агроекономски.</w:t>
            </w:r>
          </w:p>
          <w:p w:rsidR="009339F8" w:rsidRPr="005D6039" w:rsidRDefault="009339F8" w:rsidP="00E741C5">
            <w:pPr>
              <w:suppressAutoHyphens w:val="0"/>
              <w:autoSpaceDE w:val="0"/>
              <w:autoSpaceDN w:val="0"/>
              <w:adjustRightInd w:val="0"/>
              <w:jc w:val="both"/>
              <w:rPr>
                <w:b/>
                <w:u w:val="single"/>
              </w:rPr>
            </w:pPr>
          </w:p>
        </w:tc>
        <w:tc>
          <w:tcPr>
            <w:tcW w:w="2848" w:type="pct"/>
          </w:tcPr>
          <w:p w:rsidR="009339F8" w:rsidRDefault="009339F8" w:rsidP="009339F8">
            <w:pPr>
              <w:pStyle w:val="Default"/>
              <w:numPr>
                <w:ilvl w:val="0"/>
                <w:numId w:val="39"/>
              </w:numPr>
              <w:ind w:left="341"/>
              <w:jc w:val="both"/>
              <w:rPr>
                <w:rFonts w:ascii="Times New Roman" w:hAnsi="Times New Roman"/>
                <w:color w:val="auto"/>
                <w:lang w:val="sr-Cyrl-CS"/>
              </w:rPr>
            </w:pPr>
            <w:r>
              <w:rPr>
                <w:rFonts w:ascii="Times New Roman" w:hAnsi="Times New Roman"/>
                <w:color w:val="auto"/>
                <w:lang w:val="sr-Cyrl-CS"/>
              </w:rPr>
              <w:t>Изјава понуђача о кадровском капацитету</w:t>
            </w:r>
            <w:r w:rsidRPr="005D6039">
              <w:rPr>
                <w:rFonts w:ascii="Times New Roman" w:hAnsi="Times New Roman"/>
                <w:color w:val="auto"/>
                <w:lang w:val="sr-Cyrl-CS"/>
              </w:rPr>
              <w:t>, потписана и оверена под кривичн</w:t>
            </w:r>
            <w:r>
              <w:rPr>
                <w:rFonts w:ascii="Times New Roman" w:hAnsi="Times New Roman"/>
                <w:color w:val="auto"/>
                <w:lang w:val="sr-Cyrl-CS"/>
              </w:rPr>
              <w:t>ом и материјалном одговорношћу (</w:t>
            </w:r>
            <w:r w:rsidRPr="005D6039">
              <w:rPr>
                <w:rFonts w:ascii="Times New Roman" w:hAnsi="Times New Roman"/>
                <w:color w:val="auto"/>
                <w:lang w:val="sr-Cyrl-CS"/>
              </w:rPr>
              <w:t>дата у конкурсној документацији</w:t>
            </w:r>
            <w:r>
              <w:rPr>
                <w:rFonts w:ascii="Times New Roman" w:hAnsi="Times New Roman"/>
                <w:color w:val="auto"/>
                <w:lang w:val="sr-Cyrl-CS"/>
              </w:rPr>
              <w:t>)</w:t>
            </w:r>
            <w:r w:rsidRPr="005D6039">
              <w:rPr>
                <w:rFonts w:ascii="Times New Roman" w:hAnsi="Times New Roman"/>
                <w:color w:val="auto"/>
                <w:lang w:val="sr-Cyrl-CS"/>
              </w:rPr>
              <w:t>;</w:t>
            </w:r>
          </w:p>
          <w:p w:rsidR="009339F8" w:rsidRDefault="009339F8" w:rsidP="009339F8">
            <w:pPr>
              <w:pStyle w:val="Default"/>
              <w:ind w:left="341"/>
              <w:jc w:val="both"/>
              <w:rPr>
                <w:rFonts w:ascii="Times New Roman" w:hAnsi="Times New Roman"/>
                <w:color w:val="auto"/>
                <w:lang w:val="sr-Cyrl-CS"/>
              </w:rPr>
            </w:pPr>
          </w:p>
          <w:p w:rsidR="009339F8" w:rsidRPr="00447355" w:rsidRDefault="009339F8" w:rsidP="009339F8">
            <w:pPr>
              <w:pStyle w:val="Default"/>
              <w:numPr>
                <w:ilvl w:val="0"/>
                <w:numId w:val="39"/>
              </w:numPr>
              <w:ind w:left="341"/>
              <w:jc w:val="both"/>
              <w:rPr>
                <w:rFonts w:ascii="Times New Roman" w:hAnsi="Times New Roman"/>
                <w:color w:val="auto"/>
                <w:lang w:val="sr-Cyrl-CS"/>
              </w:rPr>
            </w:pPr>
            <w:r w:rsidRPr="00447355">
              <w:rPr>
                <w:rFonts w:ascii="Times New Roman" w:hAnsi="Times New Roman"/>
              </w:rPr>
              <w:t xml:space="preserve"> Пријава М-А на осигурање и копија дипломе</w:t>
            </w:r>
          </w:p>
          <w:p w:rsidR="009339F8" w:rsidRPr="005D6039" w:rsidRDefault="009339F8" w:rsidP="00C921C9">
            <w:pPr>
              <w:pStyle w:val="Default"/>
              <w:jc w:val="both"/>
              <w:rPr>
                <w:rFonts w:ascii="Times New Roman" w:hAnsi="Times New Roman"/>
                <w:color w:val="auto"/>
                <w:lang w:val="sr-Cyrl-CS"/>
              </w:rPr>
            </w:pPr>
          </w:p>
        </w:tc>
      </w:tr>
    </w:tbl>
    <w:p w:rsidR="00850140" w:rsidRDefault="00850140" w:rsidP="00850140">
      <w:pPr>
        <w:pStyle w:val="Default"/>
        <w:ind w:firstLine="720"/>
        <w:jc w:val="both"/>
        <w:rPr>
          <w:rFonts w:ascii="Times New Roman" w:hAnsi="Times New Roman"/>
          <w:lang w:val="sr-Cyrl-CS"/>
        </w:rPr>
      </w:pPr>
    </w:p>
    <w:p w:rsidR="00F054E8" w:rsidRDefault="00F054E8" w:rsidP="00850140">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1E3C3B" w:rsidRPr="00D076B2" w:rsidRDefault="00850140" w:rsidP="001E3C3B">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1E3C3B" w:rsidRPr="00D076B2">
        <w:rPr>
          <w:rFonts w:ascii="Times New Roman" w:hAnsi="Times New Roman"/>
          <w:color w:val="auto"/>
          <w:lang w:val="sr-Cyrl-CS"/>
        </w:rPr>
        <w:t xml:space="preserve"> дана не достави</w:t>
      </w:r>
      <w:r w:rsidR="00F85ECC" w:rsidRPr="00F85ECC">
        <w:rPr>
          <w:rFonts w:ascii="Times New Roman" w:hAnsi="Times New Roman"/>
          <w:color w:val="auto"/>
          <w:lang w:val="sr-Cyrl-CS"/>
        </w:rPr>
        <w:t xml:space="preserve"> </w:t>
      </w:r>
      <w:r w:rsidR="00F85ECC" w:rsidRPr="002303EC">
        <w:rPr>
          <w:rFonts w:ascii="Times New Roman" w:hAnsi="Times New Roman"/>
          <w:color w:val="auto"/>
          <w:lang w:val="sr-Cyrl-CS"/>
        </w:rPr>
        <w:t xml:space="preserve">достави </w:t>
      </w:r>
      <w:r w:rsidR="00F85ECC">
        <w:rPr>
          <w:rFonts w:ascii="Times New Roman" w:hAnsi="Times New Roman"/>
          <w:color w:val="auto"/>
          <w:lang w:val="sr-Cyrl-CS"/>
        </w:rPr>
        <w:t>копију захтеваних доказ</w:t>
      </w:r>
      <w:r w:rsidR="00B46527">
        <w:rPr>
          <w:rFonts w:ascii="Times New Roman" w:hAnsi="Times New Roman"/>
          <w:color w:val="auto"/>
          <w:lang w:val="sr-Cyrl-CS"/>
        </w:rPr>
        <w:t>а</w:t>
      </w:r>
      <w:r w:rsidR="00F85ECC">
        <w:rPr>
          <w:rFonts w:ascii="Times New Roman" w:hAnsi="Times New Roman"/>
          <w:color w:val="auto"/>
          <w:lang w:val="sr-Cyrl-CS"/>
        </w:rPr>
        <w:t>, односно не достави</w:t>
      </w:r>
      <w:r w:rsidR="001E3C3B" w:rsidRPr="00D076B2">
        <w:rPr>
          <w:rFonts w:ascii="Times New Roman" w:hAnsi="Times New Roman"/>
          <w:color w:val="auto"/>
          <w:lang w:val="sr-Cyrl-CS"/>
        </w:rPr>
        <w:t xml:space="preserve"> на увид оригинал или оверену копију тражених доказа, наручилац ће његову понуду одбити као неприхватљиву.</w:t>
      </w:r>
    </w:p>
    <w:p w:rsidR="00F054E8" w:rsidRPr="002303EC" w:rsidRDefault="00F054E8" w:rsidP="00F054E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001E3C3B" w:rsidRPr="002303EC">
        <w:rPr>
          <w:rFonts w:ascii="Times New Roman" w:hAnsi="Times New Roman"/>
          <w:b/>
          <w:color w:val="auto"/>
          <w:lang w:val="sr-Cyrl-CS"/>
        </w:rPr>
        <w:t>:</w:t>
      </w:r>
    </w:p>
    <w:p w:rsidR="001E3C3B" w:rsidRDefault="001E3C3B" w:rsidP="001E3C3B">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1E3C3B" w:rsidRDefault="001E3C3B" w:rsidP="001E3C3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1E3C3B" w:rsidRPr="00512641" w:rsidRDefault="001E3C3B" w:rsidP="001E3C3B">
      <w:pPr>
        <w:pStyle w:val="ListParagraph"/>
        <w:ind w:left="90" w:firstLine="63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 xml:space="preserve">Услов из чл. 75. ст. 1. тач. 2) Закона </w:t>
      </w:r>
    </w:p>
    <w:p w:rsidR="001E3C3B" w:rsidRPr="00512641" w:rsidRDefault="001E3C3B" w:rsidP="001E3C3B">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512641">
        <w:rPr>
          <w:lang w:val="sr-Cyrl-CS"/>
        </w:rPr>
        <w:lastRenderedPageBreak/>
        <w:t xml:space="preserve">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3C3B" w:rsidRPr="00512641" w:rsidRDefault="001E3C3B" w:rsidP="001E3C3B">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E3C3B" w:rsidRDefault="001E3C3B" w:rsidP="001E3C3B">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1E3C3B" w:rsidRPr="0050276F" w:rsidRDefault="001E3C3B" w:rsidP="00F054E8">
      <w:pPr>
        <w:pStyle w:val="ListParagraph"/>
        <w:ind w:left="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1E3C3B" w:rsidRDefault="001E3C3B" w:rsidP="001E3C3B">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E3C3B" w:rsidRPr="00D47B42" w:rsidRDefault="001E3C3B" w:rsidP="00D47B42">
      <w:pPr>
        <w:pStyle w:val="ListParagraph"/>
        <w:jc w:val="both"/>
        <w:rPr>
          <w:b/>
          <w:lang w:val="sr-Cyrl-CS"/>
        </w:rPr>
      </w:pPr>
      <w:r w:rsidRPr="00D076B2">
        <w:rPr>
          <w:b/>
          <w:lang w:val="sr-Cyrl-CS"/>
        </w:rPr>
        <w:t>Доказ не може бити старији од два месеца пре отварања понуда.</w:t>
      </w:r>
    </w:p>
    <w:p w:rsidR="00F05EA8" w:rsidRPr="00F05EA8" w:rsidRDefault="00F05EA8" w:rsidP="00F05EA8">
      <w:pPr>
        <w:autoSpaceDE w:val="0"/>
        <w:autoSpaceDN w:val="0"/>
        <w:adjustRightInd w:val="0"/>
        <w:ind w:firstLine="720"/>
        <w:jc w:val="both"/>
        <w:rPr>
          <w:b/>
          <w:bCs/>
          <w:color w:val="000000"/>
          <w:lang w:val="sr-Cyrl-CS"/>
        </w:rPr>
      </w:pPr>
    </w:p>
    <w:p w:rsidR="001E3C3B" w:rsidRPr="00CB3EB1" w:rsidRDefault="001E3C3B" w:rsidP="001E3C3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1E3C3B" w:rsidRPr="002303EC" w:rsidRDefault="001E3C3B" w:rsidP="001E3C3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1E3C3B" w:rsidRPr="002303EC" w:rsidRDefault="001E3C3B" w:rsidP="001E3C3B">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1E3C3B" w:rsidRPr="002303EC" w:rsidRDefault="001E3C3B" w:rsidP="001E3C3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1E3C3B" w:rsidRDefault="001E3C3B" w:rsidP="001E3C3B">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1E3C3B" w:rsidRDefault="001E3C3B" w:rsidP="001E3C3B">
      <w:pPr>
        <w:ind w:firstLine="720"/>
        <w:jc w:val="both"/>
      </w:pPr>
      <w:r>
        <w:t xml:space="preserve">Понуду може поднети група понуђача. </w:t>
      </w:r>
    </w:p>
    <w:p w:rsidR="00CB5662" w:rsidRDefault="001E3C3B" w:rsidP="001E3C3B">
      <w:pPr>
        <w:pStyle w:val="Default"/>
        <w:ind w:firstLine="708"/>
        <w:jc w:val="both"/>
        <w:rPr>
          <w:rFonts w:ascii="Times New Roman" w:hAnsi="Times New Roman"/>
          <w:lang w:val="sr-Cyrl-CS"/>
        </w:rPr>
      </w:pPr>
      <w:r w:rsidRPr="001E3C3B">
        <w:rPr>
          <w:rFonts w:ascii="Times New Roman" w:hAnsi="Times New Roman"/>
        </w:rPr>
        <w:t>Сваки понуђач из групе понуђача мора да испуни обавезне услове из члана 75. став 1. тач. 1) до 4) Закона, а додатне услове испуњавају заједно</w:t>
      </w:r>
      <w:r w:rsidRPr="001E3C3B">
        <w:rPr>
          <w:rFonts w:ascii="Times New Roman" w:hAnsi="Times New Roman"/>
          <w:lang w:val="sr-Cyrl-CS"/>
        </w:rPr>
        <w:t>.</w:t>
      </w:r>
    </w:p>
    <w:p w:rsidR="008A4F50" w:rsidRPr="001E3C3B" w:rsidRDefault="008A4F50" w:rsidP="001E3C3B">
      <w:pPr>
        <w:pStyle w:val="Default"/>
        <w:ind w:firstLine="708"/>
        <w:jc w:val="both"/>
        <w:rPr>
          <w:rFonts w:ascii="Times New Roman" w:hAnsi="Times New Roman"/>
          <w:lang w:val="sr-Cyrl-CS"/>
        </w:rPr>
      </w:pPr>
    </w:p>
    <w:p w:rsidR="009851F0" w:rsidRPr="001E3C3B" w:rsidRDefault="009851F0" w:rsidP="00CB5662">
      <w:pPr>
        <w:rPr>
          <w:b/>
          <w:i/>
          <w:sz w:val="28"/>
          <w:szCs w:val="28"/>
          <w:u w:val="single"/>
          <w:lang w:val="sr-Cyrl-CS"/>
        </w:rPr>
      </w:pPr>
    </w:p>
    <w:p w:rsidR="003A7FFC" w:rsidRPr="00D71B42" w:rsidRDefault="003A7FFC" w:rsidP="003A7FFC">
      <w:pPr>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3A7FFC" w:rsidRDefault="003A7FFC" w:rsidP="003A7FFC">
      <w:pPr>
        <w:rPr>
          <w:b/>
          <w:lang w:val="en-US"/>
        </w:rPr>
      </w:pPr>
    </w:p>
    <w:p w:rsidR="003A7FFC" w:rsidRDefault="003A7FFC" w:rsidP="003A7FFC">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3A7FFC" w:rsidRPr="001A0766" w:rsidRDefault="003A7FFC" w:rsidP="003A7FFC">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3A7FFC" w:rsidRPr="00A55579" w:rsidRDefault="003A7FFC" w:rsidP="003A7FFC">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 xml:space="preserve">Допуштено је </w:t>
      </w:r>
      <w:r>
        <w:rPr>
          <w:color w:val="000000"/>
          <w:lang w:val="sr-Cyrl-CS"/>
        </w:rPr>
        <w:lastRenderedPageBreak/>
        <w:t>електронско попуњавање образаца (на рачунару).</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испуњавању услова из чл. 75. </w:t>
      </w:r>
      <w:r>
        <w:rPr>
          <w:color w:val="000000"/>
          <w:lang w:val="sr-Cyrl-CS"/>
        </w:rPr>
        <w:t xml:space="preserve">став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F65F4B" w:rsidRPr="00AA0329" w:rsidRDefault="00F65F4B" w:rsidP="00174505">
      <w:pPr>
        <w:widowControl w:val="0"/>
        <w:autoSpaceDE w:val="0"/>
        <w:autoSpaceDN w:val="0"/>
        <w:adjustRightInd w:val="0"/>
        <w:spacing w:before="36" w:after="120"/>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став 1. </w:t>
      </w:r>
      <w:r>
        <w:rPr>
          <w:color w:val="000000"/>
        </w:rPr>
        <w:t>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и оверене п</w:t>
      </w:r>
      <w:r>
        <w:rPr>
          <w:color w:val="000000"/>
          <w:lang w:val="sr-Cyrl-CS"/>
        </w:rPr>
        <w:t>е</w:t>
      </w:r>
      <w:r>
        <w:rPr>
          <w:color w:val="000000"/>
        </w:rPr>
        <w:t>чатом од стране сваког понуђача из групе понуђача).</w:t>
      </w:r>
    </w:p>
    <w:p w:rsidR="008A4F50" w:rsidRDefault="00F65F4B" w:rsidP="0078769B">
      <w:pPr>
        <w:widowControl w:val="0"/>
        <w:autoSpaceDE w:val="0"/>
        <w:autoSpaceDN w:val="0"/>
        <w:adjustRightInd w:val="0"/>
        <w:spacing w:before="36" w:after="120"/>
        <w:ind w:firstLine="720"/>
        <w:jc w:val="both"/>
        <w:rPr>
          <w:lang w:val="sr-Cyrl-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3A7FFC" w:rsidRPr="00530584" w:rsidRDefault="003A7FFC" w:rsidP="003A7FFC">
      <w:pPr>
        <w:ind w:firstLine="720"/>
        <w:jc w:val="both"/>
        <w:rPr>
          <w:rFonts w:eastAsia="TimesNewRomanPSMT"/>
          <w:bCs/>
          <w:lang w:val="sr-Cyrl-CS"/>
        </w:rPr>
      </w:pPr>
      <w:r w:rsidRPr="00E11F4D">
        <w:t xml:space="preserve">Понуда </w:t>
      </w:r>
      <w:r w:rsidRPr="00F65F4B">
        <w:rPr>
          <w:b/>
          <w:lang w:val="sr-Cyrl-CS"/>
        </w:rPr>
        <w:t xml:space="preserve">мора </w:t>
      </w:r>
      <w:r w:rsidRPr="00E11F4D">
        <w:rPr>
          <w:lang w:val="sr-Cyrl-CS"/>
        </w:rPr>
        <w:t>да садржи:</w:t>
      </w:r>
    </w:p>
    <w:p w:rsidR="003A7FFC" w:rsidRDefault="00EB07D4" w:rsidP="00EB07D4">
      <w:pPr>
        <w:pStyle w:val="Default"/>
        <w:ind w:left="644"/>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 </w:t>
      </w:r>
      <w:r w:rsidR="003A7FFC" w:rsidRPr="0033400E">
        <w:rPr>
          <w:rFonts w:ascii="Times New Roman" w:hAnsi="Times New Roman"/>
          <w:iCs/>
          <w:lang w:val="sr-Cyrl-CS"/>
        </w:rPr>
        <w:t>Образац понуде</w:t>
      </w:r>
      <w:r w:rsidR="003A7FFC">
        <w:rPr>
          <w:rFonts w:ascii="Times New Roman" w:hAnsi="Times New Roman"/>
          <w:iCs/>
        </w:rPr>
        <w:t xml:space="preserve"> – Образац 1</w:t>
      </w:r>
      <w:r w:rsidR="003A7FFC">
        <w:rPr>
          <w:rFonts w:ascii="Times New Roman" w:hAnsi="Times New Roman"/>
          <w:iCs/>
          <w:lang w:val="sr-Cyrl-CS"/>
        </w:rPr>
        <w:t>,</w:t>
      </w:r>
    </w:p>
    <w:p w:rsidR="003A7FFC" w:rsidRDefault="00EB07D4"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 Образац структуре цене са упутством </w:t>
      </w:r>
      <w:r w:rsidR="0046395B">
        <w:rPr>
          <w:rFonts w:ascii="Times New Roman" w:hAnsi="Times New Roman"/>
          <w:iCs/>
          <w:lang w:val="sr-Cyrl-CS"/>
        </w:rPr>
        <w:t>како да се попуни</w:t>
      </w:r>
      <w:r w:rsidR="003A7FFC">
        <w:rPr>
          <w:rFonts w:ascii="Times New Roman" w:hAnsi="Times New Roman"/>
          <w:iCs/>
          <w:lang w:val="sr-Cyrl-CS"/>
        </w:rPr>
        <w:t xml:space="preserve"> – Образац 2,</w:t>
      </w:r>
    </w:p>
    <w:p w:rsidR="003A7FFC" w:rsidRPr="0033400E" w:rsidRDefault="00EB07D4"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отписану </w:t>
      </w:r>
      <w:r w:rsidR="003A7FFC" w:rsidRPr="0033400E">
        <w:rPr>
          <w:rFonts w:ascii="Times New Roman" w:hAnsi="Times New Roman"/>
          <w:iCs/>
          <w:lang w:val="sr-Cyrl-CS"/>
        </w:rPr>
        <w:t>Изјаву о испуњавању услова из члана 75.</w:t>
      </w:r>
      <w:r w:rsidR="001617A8">
        <w:rPr>
          <w:rFonts w:ascii="Times New Roman" w:hAnsi="Times New Roman"/>
          <w:iCs/>
          <w:lang w:val="sr-Cyrl-CS"/>
        </w:rPr>
        <w:t xml:space="preserve"> став 1.</w:t>
      </w:r>
      <w:r w:rsidR="003A7FFC" w:rsidRPr="0033400E">
        <w:rPr>
          <w:rFonts w:ascii="Times New Roman" w:hAnsi="Times New Roman"/>
          <w:iCs/>
          <w:lang w:val="sr-Cyrl-CS"/>
        </w:rPr>
        <w:t xml:space="preserve"> </w:t>
      </w:r>
      <w:r w:rsidR="00F34471">
        <w:rPr>
          <w:rFonts w:ascii="Times New Roman" w:hAnsi="Times New Roman"/>
          <w:iCs/>
          <w:lang w:val="sr-Cyrl-CS"/>
        </w:rPr>
        <w:t>Закона</w:t>
      </w:r>
      <w:r w:rsidR="003A7FFC">
        <w:rPr>
          <w:rFonts w:ascii="Times New Roman" w:hAnsi="Times New Roman"/>
          <w:iCs/>
          <w:lang w:val="sr-Cyrl-CS"/>
        </w:rPr>
        <w:t xml:space="preserve"> – Образац 3,</w:t>
      </w:r>
    </w:p>
    <w:p w:rsidR="003A7FFC" w:rsidRDefault="00EB07D4"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отписану Изјаву</w:t>
      </w:r>
      <w:r w:rsidR="003A7FFC" w:rsidRPr="0033400E">
        <w:rPr>
          <w:rFonts w:ascii="Times New Roman" w:hAnsi="Times New Roman"/>
          <w:iCs/>
          <w:lang w:val="sr-Cyrl-CS"/>
        </w:rPr>
        <w:t xml:space="preserve"> подизвођача о испуњавању услова из члана 75.</w:t>
      </w:r>
      <w:r w:rsidR="003A7FFC">
        <w:rPr>
          <w:rFonts w:ascii="Times New Roman" w:hAnsi="Times New Roman"/>
          <w:iCs/>
          <w:lang w:val="sr-Cyrl-CS"/>
        </w:rPr>
        <w:t xml:space="preserve"> Закона (</w:t>
      </w:r>
      <w:r w:rsidR="003A7FFC" w:rsidRPr="004732AE">
        <w:rPr>
          <w:rFonts w:ascii="Times New Roman" w:hAnsi="Times New Roman"/>
          <w:i/>
          <w:iCs/>
          <w:lang w:val="sr-Cyrl-CS"/>
        </w:rPr>
        <w:t>у случају да понуђач наступа са подизвођачем</w:t>
      </w:r>
      <w:r w:rsidR="003A7FFC" w:rsidRPr="0033400E">
        <w:rPr>
          <w:rFonts w:ascii="Times New Roman" w:hAnsi="Times New Roman"/>
          <w:iCs/>
          <w:lang w:val="sr-Cyrl-CS"/>
        </w:rPr>
        <w:t>)</w:t>
      </w:r>
      <w:r w:rsidR="003A7FFC">
        <w:rPr>
          <w:rFonts w:ascii="Times New Roman" w:hAnsi="Times New Roman"/>
          <w:iCs/>
          <w:lang w:val="sr-Cyrl-CS"/>
        </w:rPr>
        <w:t xml:space="preserve"> – Образац 3а</w:t>
      </w:r>
      <w:r w:rsidR="003A7FFC" w:rsidRPr="002E4A15">
        <w:rPr>
          <w:rFonts w:ascii="Times New Roman" w:hAnsi="Times New Roman"/>
          <w:iCs/>
          <w:lang w:val="sr-Cyrl-CS"/>
        </w:rPr>
        <w:t>,</w:t>
      </w:r>
    </w:p>
    <w:p w:rsidR="00081721" w:rsidRPr="0078769B" w:rsidRDefault="00EB07D4" w:rsidP="0078769B">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отписану </w:t>
      </w:r>
      <w:r w:rsidR="003A7FFC" w:rsidRPr="0033400E">
        <w:rPr>
          <w:rFonts w:ascii="Times New Roman" w:hAnsi="Times New Roman"/>
          <w:iCs/>
          <w:lang w:val="sr-Cyrl-CS"/>
        </w:rPr>
        <w:t xml:space="preserve">Изјаву о испуњавању услова из члана 75. </w:t>
      </w:r>
      <w:r w:rsidR="003A7FFC">
        <w:rPr>
          <w:rFonts w:ascii="Times New Roman" w:hAnsi="Times New Roman"/>
          <w:iCs/>
          <w:lang w:val="sr-Cyrl-CS"/>
        </w:rPr>
        <w:t xml:space="preserve">став 2. </w:t>
      </w:r>
      <w:r w:rsidR="003A7FFC" w:rsidRPr="0033400E">
        <w:rPr>
          <w:rFonts w:ascii="Times New Roman" w:hAnsi="Times New Roman"/>
          <w:iCs/>
          <w:lang w:val="sr-Cyrl-CS"/>
        </w:rPr>
        <w:t>Закона</w:t>
      </w:r>
      <w:r w:rsidR="003A7FFC">
        <w:rPr>
          <w:rFonts w:ascii="Times New Roman" w:hAnsi="Times New Roman"/>
          <w:iCs/>
          <w:lang w:val="sr-Cyrl-CS"/>
        </w:rPr>
        <w:t xml:space="preserve"> – Образац 4</w:t>
      </w:r>
      <w:r w:rsidR="003A7FFC" w:rsidRPr="00BC481A">
        <w:rPr>
          <w:rFonts w:ascii="Times New Roman" w:hAnsi="Times New Roman"/>
          <w:iCs/>
          <w:lang w:val="sr-Cyrl-CS"/>
        </w:rPr>
        <w:t>,</w:t>
      </w:r>
    </w:p>
    <w:p w:rsidR="00F34471" w:rsidRPr="00BC481A" w:rsidRDefault="00EB07D4"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F34471">
        <w:rPr>
          <w:rFonts w:ascii="Times New Roman" w:hAnsi="Times New Roman"/>
          <w:iCs/>
          <w:lang w:val="sr-Cyrl-CS"/>
        </w:rPr>
        <w:t>отписану Изјаву о кадровском</w:t>
      </w:r>
      <w:r w:rsidR="0078769B">
        <w:rPr>
          <w:rFonts w:ascii="Times New Roman" w:hAnsi="Times New Roman"/>
          <w:iCs/>
          <w:lang w:val="sr-Cyrl-CS"/>
        </w:rPr>
        <w:t xml:space="preserve"> капацитету понуђача – Образац 5</w:t>
      </w:r>
      <w:r w:rsidR="00F34471">
        <w:rPr>
          <w:rFonts w:ascii="Times New Roman" w:hAnsi="Times New Roman"/>
          <w:iCs/>
          <w:lang w:val="sr-Cyrl-CS"/>
        </w:rPr>
        <w:t>,</w:t>
      </w:r>
    </w:p>
    <w:p w:rsidR="0046395B" w:rsidRPr="00F34471" w:rsidRDefault="00EB07D4" w:rsidP="00F34471">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 </w:t>
      </w:r>
      <w:r w:rsidR="003A7FFC" w:rsidRPr="0033400E">
        <w:rPr>
          <w:rFonts w:ascii="Times New Roman" w:hAnsi="Times New Roman"/>
          <w:iCs/>
          <w:lang w:val="sr-Cyrl-CS"/>
        </w:rPr>
        <w:t>Модел уговора</w:t>
      </w:r>
      <w:r w:rsidR="0078769B">
        <w:rPr>
          <w:rFonts w:ascii="Times New Roman" w:hAnsi="Times New Roman"/>
          <w:iCs/>
          <w:lang w:val="sr-Cyrl-CS"/>
        </w:rPr>
        <w:t xml:space="preserve"> – Образац 6</w:t>
      </w:r>
      <w:r w:rsidR="003A7FFC">
        <w:rPr>
          <w:rFonts w:ascii="Times New Roman" w:hAnsi="Times New Roman"/>
          <w:iCs/>
          <w:lang w:val="sr-Cyrl-CS"/>
        </w:rPr>
        <w:t>,</w:t>
      </w:r>
    </w:p>
    <w:p w:rsidR="003A7FFC" w:rsidRPr="0033400E" w:rsidRDefault="00EB07D4"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 </w:t>
      </w:r>
      <w:r w:rsidR="003A7FFC" w:rsidRPr="0033400E">
        <w:rPr>
          <w:rFonts w:ascii="Times New Roman" w:hAnsi="Times New Roman"/>
          <w:iCs/>
          <w:lang w:val="sr-Cyrl-CS"/>
        </w:rPr>
        <w:t>Образац трошкова припреме понуде (</w:t>
      </w:r>
      <w:r w:rsidR="003A7FFC" w:rsidRPr="004732AE">
        <w:rPr>
          <w:rFonts w:ascii="Times New Roman" w:hAnsi="Times New Roman"/>
          <w:i/>
          <w:iCs/>
          <w:lang w:val="sr-Cyrl-CS"/>
        </w:rPr>
        <w:t>достављање овог обрасца није обавезно</w:t>
      </w:r>
      <w:r w:rsidR="003A7FFC" w:rsidRPr="0033400E">
        <w:rPr>
          <w:rFonts w:ascii="Times New Roman" w:hAnsi="Times New Roman"/>
          <w:iCs/>
          <w:lang w:val="sr-Cyrl-CS"/>
        </w:rPr>
        <w:t>)</w:t>
      </w:r>
      <w:r w:rsidR="0046395B">
        <w:rPr>
          <w:rFonts w:ascii="Times New Roman" w:hAnsi="Times New Roman"/>
          <w:iCs/>
          <w:lang w:val="sr-Cyrl-CS"/>
        </w:rPr>
        <w:t xml:space="preserve"> –</w:t>
      </w:r>
      <w:r w:rsidR="00F84AE6">
        <w:rPr>
          <w:rFonts w:ascii="Times New Roman" w:hAnsi="Times New Roman"/>
          <w:iCs/>
          <w:lang w:val="sr-Cyrl-CS"/>
        </w:rPr>
        <w:t xml:space="preserve"> Образац 8</w:t>
      </w:r>
      <w:r w:rsidR="003A7FFC">
        <w:rPr>
          <w:rFonts w:ascii="Times New Roman" w:hAnsi="Times New Roman"/>
          <w:iCs/>
          <w:lang w:val="sr-Cyrl-CS"/>
        </w:rPr>
        <w:t>,</w:t>
      </w:r>
    </w:p>
    <w:p w:rsidR="003A7FFC" w:rsidRDefault="00EB07D4"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 </w:t>
      </w:r>
      <w:r w:rsidR="003A7FFC" w:rsidRPr="0033400E">
        <w:rPr>
          <w:rFonts w:ascii="Times New Roman" w:hAnsi="Times New Roman"/>
          <w:iCs/>
          <w:lang w:val="sr-Cyrl-CS"/>
        </w:rPr>
        <w:t>Образац изјаве о независној понуди</w:t>
      </w:r>
      <w:r w:rsidR="00F84AE6">
        <w:rPr>
          <w:rFonts w:ascii="Times New Roman" w:hAnsi="Times New Roman"/>
          <w:iCs/>
          <w:lang w:val="sr-Cyrl-CS"/>
        </w:rPr>
        <w:t xml:space="preserve"> – Образац 9</w:t>
      </w:r>
      <w:r w:rsidR="003A7FFC">
        <w:rPr>
          <w:rFonts w:ascii="Times New Roman" w:hAnsi="Times New Roman"/>
          <w:iCs/>
          <w:lang w:val="sr-Cyrl-CS"/>
        </w:rPr>
        <w:t>,</w:t>
      </w:r>
    </w:p>
    <w:p w:rsidR="00081721" w:rsidRDefault="00EB07D4"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081721">
        <w:rPr>
          <w:rFonts w:ascii="Times New Roman" w:hAnsi="Times New Roman"/>
          <w:iCs/>
          <w:lang w:val="sr-Cyrl-CS"/>
        </w:rPr>
        <w:t>тписан Образац изјаве о достављању менице за д</w:t>
      </w:r>
      <w:r w:rsidR="00F84AE6">
        <w:rPr>
          <w:rFonts w:ascii="Times New Roman" w:hAnsi="Times New Roman"/>
          <w:iCs/>
          <w:lang w:val="sr-Cyrl-CS"/>
        </w:rPr>
        <w:t>обро извршење посла – Образац 10</w:t>
      </w:r>
      <w:r w:rsidR="00081721">
        <w:rPr>
          <w:rFonts w:ascii="Times New Roman" w:hAnsi="Times New Roman"/>
          <w:iCs/>
          <w:lang w:val="sr-Cyrl-CS"/>
        </w:rPr>
        <w:t>,</w:t>
      </w:r>
    </w:p>
    <w:p w:rsidR="00F84AE6" w:rsidRPr="00F84AE6" w:rsidRDefault="00F84AE6" w:rsidP="003A7FFC">
      <w:pPr>
        <w:pStyle w:val="Default"/>
        <w:numPr>
          <w:ilvl w:val="0"/>
          <w:numId w:val="24"/>
        </w:numPr>
        <w:rPr>
          <w:rFonts w:ascii="Times New Roman" w:hAnsi="Times New Roman"/>
          <w:iCs/>
          <w:lang w:val="sr-Cyrl-CS"/>
        </w:rPr>
      </w:pPr>
      <w:r w:rsidRPr="00F84AE6">
        <w:rPr>
          <w:rFonts w:ascii="Times New Roman" w:hAnsi="Times New Roman"/>
          <w:iCs/>
          <w:lang w:val="sr-Cyrl-CS"/>
        </w:rPr>
        <w:t>Све доказе о испуњености додатних услова који су превиђени конкурсном документацијом (исти се могу достављати у неовереним копијама</w:t>
      </w:r>
      <w:r>
        <w:rPr>
          <w:rFonts w:ascii="Times New Roman" w:hAnsi="Times New Roman"/>
          <w:iCs/>
          <w:lang w:val="sr-Cyrl-CS"/>
        </w:rPr>
        <w:t>),</w:t>
      </w:r>
    </w:p>
    <w:p w:rsidR="003A7FFC" w:rsidRPr="005568FD"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5568FD" w:rsidRDefault="005568FD" w:rsidP="005568FD">
      <w:pPr>
        <w:pStyle w:val="Default"/>
        <w:ind w:left="360"/>
        <w:rPr>
          <w:rFonts w:ascii="Times New Roman" w:hAnsi="Times New Roman"/>
          <w:iCs/>
          <w:lang w:val="sr-Cyrl-CS"/>
        </w:rPr>
      </w:pPr>
    </w:p>
    <w:p w:rsidR="005568FD" w:rsidRPr="005568FD" w:rsidRDefault="005568FD" w:rsidP="005568FD">
      <w:pPr>
        <w:spacing w:after="120"/>
        <w:jc w:val="both"/>
        <w:rPr>
          <w:b/>
        </w:rPr>
      </w:pPr>
      <w:r w:rsidRPr="005568FD">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3A7FFC" w:rsidRPr="005568FD" w:rsidRDefault="005568FD" w:rsidP="005568FD">
      <w:pPr>
        <w:pStyle w:val="Default"/>
        <w:rPr>
          <w:rFonts w:ascii="Times New Roman" w:hAnsi="Times New Roman"/>
          <w:iCs/>
          <w:lang w:val="sr-Cyrl-CS"/>
        </w:rPr>
      </w:pPr>
      <w:r w:rsidRPr="005568FD">
        <w:rPr>
          <w:rFonts w:ascii="Times New Roman" w:hAnsi="Times New Roman"/>
          <w:b/>
        </w:rPr>
        <w:lastRenderedPageBreak/>
        <w:t>Понуђач који не користи печату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3A7FFC" w:rsidRPr="009C4C34" w:rsidRDefault="004E4001" w:rsidP="004E4001">
      <w:pPr>
        <w:jc w:val="both"/>
        <w:rPr>
          <w:lang w:val="sr-Cyrl-CS"/>
        </w:rPr>
      </w:pPr>
      <w:r>
        <w:rPr>
          <w:color w:val="000000"/>
        </w:rPr>
        <w:t xml:space="preserve">            </w:t>
      </w:r>
      <w:r w:rsidR="003A7FFC" w:rsidRPr="004E4001">
        <w:rPr>
          <w:color w:val="000000"/>
        </w:rPr>
        <w:t>Понуде се подносе у затвореној коверти са назнаком „Понуда – НЕ ОТВАРАТИ –</w:t>
      </w:r>
      <w:r w:rsidR="0046395B" w:rsidRPr="0046395B">
        <w:t xml:space="preserve"> </w:t>
      </w:r>
      <w:r w:rsidR="003635FF">
        <w:t>јавн</w:t>
      </w:r>
      <w:r w:rsidR="003635FF" w:rsidRPr="004E4001">
        <w:rPr>
          <w:lang w:val="sr-Cyrl-CS"/>
        </w:rPr>
        <w:t>а</w:t>
      </w:r>
      <w:r w:rsidR="003635FF" w:rsidRPr="00B66243">
        <w:t xml:space="preserve"> </w:t>
      </w:r>
      <w:r w:rsidR="003635FF" w:rsidRPr="004E4001">
        <w:rPr>
          <w:lang w:val="sr-Cyrl-CS"/>
        </w:rPr>
        <w:t>набавка мале вредности</w:t>
      </w:r>
      <w:r w:rsidR="00450A9A" w:rsidRPr="004E4001">
        <w:rPr>
          <w:lang w:val="sr-Cyrl-CS"/>
        </w:rPr>
        <w:t xml:space="preserve"> услуга </w:t>
      </w:r>
      <w:r>
        <w:t>Израда главног пројекта калцизације земљишта на подручју општине Љубовија</w:t>
      </w:r>
      <w:r w:rsidR="009C4C34">
        <w:rPr>
          <w:lang w:val="sr-Cyrl-CS"/>
        </w:rPr>
        <w:t xml:space="preserve">, редни број ЈН </w:t>
      </w:r>
      <w:r>
        <w:t>26</w:t>
      </w:r>
      <w:r>
        <w:rPr>
          <w:lang w:val="sr-Cyrl-CS"/>
        </w:rPr>
        <w:t>/2020</w:t>
      </w:r>
      <w:r w:rsidR="009C4C34">
        <w:rPr>
          <w:lang w:val="sr-Cyrl-CS"/>
        </w:rPr>
        <w:t>.</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sidR="0046395B">
        <w:rPr>
          <w:color w:val="000000"/>
          <w:lang w:val="sr-Cyrl-CS"/>
        </w:rPr>
        <w:t>ска управа општине</w:t>
      </w:r>
      <w:r>
        <w:rPr>
          <w:color w:val="000000"/>
          <w:lang w:val="sr-Cyrl-CS"/>
        </w:rPr>
        <w:t xml:space="preserve"> </w:t>
      </w:r>
      <w:r>
        <w:rPr>
          <w:color w:val="000000"/>
        </w:rPr>
        <w:t>Љубовија, Војводе Мишића 45, 15320 Љубовија.</w:t>
      </w:r>
    </w:p>
    <w:p w:rsidR="003A7FFC" w:rsidRPr="00B10A5D" w:rsidRDefault="003C574A" w:rsidP="003A7FFC">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 xml:space="preserve">подношење </w:t>
      </w:r>
      <w:r w:rsidR="003A7FFC">
        <w:rPr>
          <w:color w:val="000000"/>
        </w:rPr>
        <w:t xml:space="preserve">понуда је </w:t>
      </w:r>
      <w:r w:rsidR="004861CB">
        <w:rPr>
          <w:b/>
          <w:color w:val="000000"/>
        </w:rPr>
        <w:t>22</w:t>
      </w:r>
      <w:r w:rsidR="000762E8">
        <w:rPr>
          <w:b/>
          <w:color w:val="000000"/>
        </w:rPr>
        <w:t>.0</w:t>
      </w:r>
      <w:r w:rsidR="004E4001">
        <w:rPr>
          <w:b/>
          <w:color w:val="000000"/>
        </w:rPr>
        <w:t>6.2020</w:t>
      </w:r>
      <w:r w:rsidR="003A7FFC" w:rsidRPr="00A13FC8">
        <w:rPr>
          <w:b/>
          <w:color w:val="000000"/>
        </w:rPr>
        <w:t>.</w:t>
      </w:r>
      <w:r w:rsidR="003A7FFC">
        <w:rPr>
          <w:color w:val="000000"/>
        </w:rPr>
        <w:t xml:space="preserve"> године до</w:t>
      </w:r>
      <w:r w:rsidR="003A7FFC">
        <w:rPr>
          <w:color w:val="365F91"/>
        </w:rPr>
        <w:t xml:space="preserve"> </w:t>
      </w:r>
      <w:r w:rsidR="003A7FFC">
        <w:rPr>
          <w:b/>
          <w:color w:val="000000"/>
        </w:rPr>
        <w:t>1</w:t>
      </w:r>
      <w:r w:rsidR="004E4001">
        <w:rPr>
          <w:b/>
          <w:color w:val="000000"/>
        </w:rPr>
        <w:t>2</w:t>
      </w:r>
      <w:r w:rsidR="003A7FFC" w:rsidRPr="00A13FC8">
        <w:rPr>
          <w:b/>
          <w:color w:val="000000"/>
        </w:rPr>
        <w:t>,00</w:t>
      </w:r>
      <w:r w:rsidR="003A7FFC">
        <w:rPr>
          <w:color w:val="000000"/>
        </w:rPr>
        <w:t xml:space="preserve"> часова</w:t>
      </w:r>
      <w:r w:rsidR="003A7FFC">
        <w:rPr>
          <w:color w:val="365F91"/>
        </w:rPr>
        <w:t>.</w:t>
      </w:r>
    </w:p>
    <w:p w:rsidR="003A7FFC" w:rsidRPr="00B10A5D" w:rsidRDefault="003A7FFC" w:rsidP="003A7FFC">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3A7FFC" w:rsidRDefault="003A7FFC" w:rsidP="003A7FFC">
      <w:pPr>
        <w:rPr>
          <w:lang w:val="sr-Cyrl-CS"/>
        </w:rPr>
      </w:pPr>
    </w:p>
    <w:p w:rsidR="003A7FFC" w:rsidRPr="00A92EF3" w:rsidRDefault="003A7FFC" w:rsidP="003A7FFC">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65088C" w:rsidRPr="00705555" w:rsidRDefault="003A7FFC" w:rsidP="00705555">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4861CB">
        <w:rPr>
          <w:b/>
          <w:color w:val="000000"/>
        </w:rPr>
        <w:t>22</w:t>
      </w:r>
      <w:r w:rsidR="00874143">
        <w:rPr>
          <w:b/>
          <w:color w:val="000000"/>
        </w:rPr>
        <w:t>.0</w:t>
      </w:r>
      <w:r w:rsidR="004E4001">
        <w:rPr>
          <w:b/>
          <w:color w:val="000000"/>
        </w:rPr>
        <w:t>6.2020</w:t>
      </w:r>
      <w:r w:rsidRPr="002B18CC">
        <w:rPr>
          <w:b/>
          <w:color w:val="000000"/>
        </w:rPr>
        <w:t>.</w:t>
      </w:r>
      <w:r>
        <w:rPr>
          <w:color w:val="000000"/>
          <w:lang w:val="sr-Cyrl-CS"/>
        </w:rPr>
        <w:t xml:space="preserve"> </w:t>
      </w:r>
      <w:r w:rsidR="006E242B">
        <w:rPr>
          <w:color w:val="000000"/>
          <w:lang w:val="sr-Cyrl-CS"/>
        </w:rPr>
        <w:t xml:space="preserve">године </w:t>
      </w:r>
      <w:r>
        <w:rPr>
          <w:color w:val="000000"/>
        </w:rPr>
        <w:t xml:space="preserve">у </w:t>
      </w:r>
      <w:r w:rsidRPr="00671314">
        <w:rPr>
          <w:b/>
          <w:color w:val="000000"/>
        </w:rPr>
        <w:t>1</w:t>
      </w:r>
      <w:r w:rsidR="004E4001">
        <w:rPr>
          <w:b/>
          <w:color w:val="000000"/>
        </w:rPr>
        <w:t>2</w:t>
      </w:r>
      <w:r w:rsidRPr="00671314">
        <w:rPr>
          <w:b/>
          <w:color w:val="000000"/>
        </w:rPr>
        <w:t>,30</w:t>
      </w:r>
      <w:r>
        <w:rPr>
          <w:color w:val="000000"/>
        </w:rPr>
        <w:t xml:space="preserve"> часова у просторијама </w:t>
      </w:r>
      <w:r>
        <w:rPr>
          <w:color w:val="000000"/>
          <w:lang w:val="en-US"/>
        </w:rPr>
        <w:t>O</w:t>
      </w:r>
      <w:r>
        <w:rPr>
          <w:color w:val="000000"/>
        </w:rPr>
        <w:t>пштин</w:t>
      </w:r>
      <w:r w:rsidR="007A6335">
        <w:rPr>
          <w:color w:val="000000"/>
          <w:lang w:val="sr-Cyrl-CS"/>
        </w:rPr>
        <w:t>ске управе општине</w:t>
      </w:r>
      <w:r>
        <w:rPr>
          <w:color w:val="000000"/>
          <w:lang w:val="sr-Cyrl-CS"/>
        </w:rPr>
        <w:t xml:space="preserve"> </w:t>
      </w:r>
      <w:r>
        <w:rPr>
          <w:color w:val="000000"/>
        </w:rPr>
        <w:t>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3A7FFC" w:rsidRDefault="003A7FFC" w:rsidP="0068259A">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7D4FDB" w:rsidRPr="007D4FDB" w:rsidRDefault="007D4FDB" w:rsidP="0068259A">
      <w:pPr>
        <w:widowControl w:val="0"/>
        <w:autoSpaceDE w:val="0"/>
        <w:autoSpaceDN w:val="0"/>
        <w:adjustRightInd w:val="0"/>
        <w:spacing w:before="41"/>
        <w:ind w:firstLine="720"/>
        <w:jc w:val="both"/>
        <w:rPr>
          <w:color w:val="000000"/>
          <w:lang w:val="sr-Cyrl-CS"/>
        </w:rPr>
      </w:pPr>
    </w:p>
    <w:p w:rsidR="003A7FFC" w:rsidRDefault="003A7FFC" w:rsidP="003A7FFC">
      <w:pPr>
        <w:numPr>
          <w:ilvl w:val="0"/>
          <w:numId w:val="15"/>
        </w:numPr>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3A7FFC" w:rsidRDefault="003A7FFC" w:rsidP="003A7FFC">
      <w:pPr>
        <w:ind w:left="720"/>
      </w:pPr>
    </w:p>
    <w:p w:rsidR="003A7FFC" w:rsidRDefault="003A7FFC" w:rsidP="00FE1D07">
      <w:pPr>
        <w:ind w:firstLine="720"/>
        <w:jc w:val="both"/>
        <w:rPr>
          <w:lang w:val="sr-Cyrl-CS"/>
        </w:rPr>
      </w:pPr>
      <w:r w:rsidRPr="00977E2F">
        <w:t xml:space="preserve">Предмет јавне набавке </w:t>
      </w:r>
      <w:r>
        <w:rPr>
          <w:lang w:val="sr-Cyrl-CS"/>
        </w:rPr>
        <w:t>није обликован у партијама.</w:t>
      </w:r>
    </w:p>
    <w:p w:rsidR="00137EAC" w:rsidRPr="00560FAF" w:rsidRDefault="00137EAC" w:rsidP="003A7FFC">
      <w:pPr>
        <w:rPr>
          <w:lang w:val="sr-Cyrl-CS"/>
        </w:rPr>
      </w:pPr>
    </w:p>
    <w:p w:rsidR="003A7FFC" w:rsidRDefault="003A7FFC" w:rsidP="003A7FFC">
      <w:pPr>
        <w:numPr>
          <w:ilvl w:val="0"/>
          <w:numId w:val="15"/>
        </w:numPr>
        <w:rPr>
          <w:b/>
        </w:rPr>
      </w:pPr>
      <w:r>
        <w:rPr>
          <w:b/>
        </w:rPr>
        <w:t>Понуда са варијантама</w:t>
      </w:r>
    </w:p>
    <w:p w:rsidR="003A7FFC" w:rsidRDefault="003A7FFC" w:rsidP="003A7FFC">
      <w:r w:rsidRPr="00977E2F">
        <w:tab/>
        <w:t>Понуда са варијантама није дозвољена.</w:t>
      </w:r>
    </w:p>
    <w:p w:rsidR="003A7FFC" w:rsidRPr="00977E2F" w:rsidRDefault="003A7FFC" w:rsidP="003A7FFC"/>
    <w:p w:rsidR="003A7FFC" w:rsidRPr="004906B9" w:rsidRDefault="003A7FFC" w:rsidP="003A7FFC">
      <w:pPr>
        <w:numPr>
          <w:ilvl w:val="0"/>
          <w:numId w:val="15"/>
        </w:numPr>
        <w:rPr>
          <w:b/>
        </w:rPr>
      </w:pPr>
      <w:r>
        <w:rPr>
          <w:b/>
        </w:rPr>
        <w:t>Начин измене, допуне и повлачења понуде понуде</w:t>
      </w:r>
      <w:r w:rsidRPr="00956665">
        <w:rPr>
          <w:b/>
          <w:bCs/>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3A7FFC" w:rsidRPr="009C4C34" w:rsidRDefault="00996083" w:rsidP="00996083">
      <w:pPr>
        <w:jc w:val="both"/>
        <w:rPr>
          <w:lang w:val="sr-Cyrl-CS"/>
        </w:rPr>
      </w:pPr>
      <w:r>
        <w:rPr>
          <w:color w:val="000000"/>
        </w:rPr>
        <w:t xml:space="preserve">              </w:t>
      </w:r>
      <w:r w:rsidR="003A7FFC" w:rsidRPr="00996083">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sidR="003A7FFC" w:rsidRPr="00996083">
        <w:rPr>
          <w:color w:val="000000"/>
          <w:lang w:val="sr-Cyrl-CS"/>
        </w:rPr>
        <w:t xml:space="preserve">, </w:t>
      </w:r>
      <w:r w:rsidR="003A7FFC" w:rsidRPr="00996083">
        <w:rPr>
          <w:color w:val="000000"/>
        </w:rPr>
        <w:t>“Опозив понуде”</w:t>
      </w:r>
      <w:r w:rsidR="003A7FFC" w:rsidRPr="00996083">
        <w:rPr>
          <w:color w:val="000000"/>
          <w:lang w:val="sr-Cyrl-CS"/>
        </w:rPr>
        <w:t xml:space="preserve"> или „Измена и допуна понуде“ </w:t>
      </w:r>
      <w:r w:rsidR="003A7FFC" w:rsidRPr="00996083">
        <w:rPr>
          <w:color w:val="000000"/>
        </w:rPr>
        <w:t xml:space="preserve"> </w:t>
      </w:r>
      <w:r w:rsidR="006A40FA" w:rsidRPr="00996083">
        <w:rPr>
          <w:color w:val="000000"/>
        </w:rPr>
        <w:t xml:space="preserve"> </w:t>
      </w:r>
      <w:r>
        <w:rPr>
          <w:color w:val="000000"/>
        </w:rPr>
        <w:t xml:space="preserve">за Јавну набавку </w:t>
      </w:r>
      <w:r w:rsidR="003A7FFC" w:rsidRPr="00996083">
        <w:rPr>
          <w:color w:val="000000"/>
        </w:rPr>
        <w:t>–</w:t>
      </w:r>
      <w:r w:rsidR="0003222F" w:rsidRPr="00996083">
        <w:rPr>
          <w:lang w:val="sr-Cyrl-CS"/>
        </w:rPr>
        <w:t xml:space="preserve"> </w:t>
      </w:r>
      <w:r>
        <w:t>Израда главног пројекта калцизације земљишта на подручју општине Љубовија</w:t>
      </w:r>
      <w:r w:rsidR="009C4C34">
        <w:rPr>
          <w:lang w:val="sr-Cyrl-CS"/>
        </w:rPr>
        <w:t xml:space="preserve">, редни број ЈН </w:t>
      </w:r>
      <w:r>
        <w:t>26</w:t>
      </w:r>
      <w:r>
        <w:rPr>
          <w:lang w:val="sr-Cyrl-CS"/>
        </w:rPr>
        <w:t>/2020</w:t>
      </w:r>
      <w:r w:rsidR="009C4C34">
        <w:rPr>
          <w:lang w:val="sr-Cyrl-CS"/>
        </w:rPr>
        <w:t xml:space="preserve">. </w:t>
      </w:r>
      <w:r w:rsidR="003A7FFC">
        <w:rPr>
          <w:color w:val="000000"/>
        </w:rPr>
        <w:t xml:space="preserve">(НЕ ОТВАРАТИ).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07,00 - 15,00 часова, на адресу Наручиоца </w:t>
      </w:r>
      <w:r w:rsidR="0065088C">
        <w:rPr>
          <w:color w:val="000000"/>
          <w:lang w:val="sr-Cyrl-CS"/>
        </w:rPr>
        <w:t>– Општинска управа општине</w:t>
      </w:r>
      <w:r>
        <w:rPr>
          <w:color w:val="000000"/>
          <w:lang w:val="sr-Cyrl-CS"/>
        </w:rPr>
        <w:t xml:space="preserve"> Љубовија</w:t>
      </w:r>
      <w:r>
        <w:rPr>
          <w:color w:val="000000"/>
        </w:rPr>
        <w:t>, Војводе Мишића 45, 15320 Љубовија.</w:t>
      </w:r>
    </w:p>
    <w:p w:rsidR="003A7FFC" w:rsidRPr="00956665" w:rsidRDefault="003A7FFC" w:rsidP="003A7FFC">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3A7FFC" w:rsidRDefault="003A7FFC" w:rsidP="003A7FFC">
      <w:pPr>
        <w:widowControl w:val="0"/>
        <w:autoSpaceDE w:val="0"/>
        <w:autoSpaceDN w:val="0"/>
        <w:adjustRightInd w:val="0"/>
        <w:spacing w:before="36"/>
        <w:ind w:firstLine="720"/>
        <w:jc w:val="both"/>
        <w:rPr>
          <w:color w:val="000000"/>
        </w:rPr>
      </w:pPr>
      <w:r>
        <w:rPr>
          <w:color w:val="000000"/>
        </w:rPr>
        <w:t xml:space="preserve">Уколико се измена понуде односи на понуђену цену, цена мора бити изражена у </w:t>
      </w:r>
      <w:r>
        <w:rPr>
          <w:color w:val="000000"/>
        </w:rPr>
        <w:lastRenderedPageBreak/>
        <w:t>динарском износу, а не у процентима.</w:t>
      </w:r>
    </w:p>
    <w:p w:rsidR="00A62B15" w:rsidRDefault="00A62B15" w:rsidP="003A7FFC">
      <w:pPr>
        <w:widowControl w:val="0"/>
        <w:autoSpaceDE w:val="0"/>
        <w:autoSpaceDN w:val="0"/>
        <w:adjustRightInd w:val="0"/>
        <w:spacing w:before="36"/>
        <w:ind w:firstLine="720"/>
        <w:jc w:val="both"/>
        <w:rPr>
          <w:color w:val="000000"/>
        </w:rPr>
      </w:pPr>
    </w:p>
    <w:p w:rsidR="003A7FFC" w:rsidRDefault="003A7FFC" w:rsidP="003A7FFC">
      <w:pPr>
        <w:widowControl w:val="0"/>
        <w:autoSpaceDE w:val="0"/>
        <w:autoSpaceDN w:val="0"/>
        <w:adjustRightInd w:val="0"/>
        <w:spacing w:before="36"/>
        <w:jc w:val="both"/>
        <w:rPr>
          <w:color w:val="000000"/>
        </w:rPr>
      </w:pPr>
    </w:p>
    <w:p w:rsidR="003A7FFC" w:rsidRPr="00C35C60" w:rsidRDefault="003A7FFC" w:rsidP="003A7FFC">
      <w:pPr>
        <w:widowControl w:val="0"/>
        <w:numPr>
          <w:ilvl w:val="0"/>
          <w:numId w:val="15"/>
        </w:numPr>
        <w:autoSpaceDE w:val="0"/>
        <w:autoSpaceDN w:val="0"/>
        <w:adjustRightInd w:val="0"/>
        <w:spacing w:before="36"/>
        <w:jc w:val="both"/>
        <w:rPr>
          <w:rFonts w:ascii="Arial" w:hAnsi="Arial" w:cs="Arial"/>
          <w:b/>
        </w:rPr>
      </w:pPr>
      <w:r>
        <w:rPr>
          <w:b/>
          <w:color w:val="000000"/>
        </w:rPr>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Pr="00AA0329" w:rsidRDefault="003A7FFC" w:rsidP="003A7FFC">
      <w:pPr>
        <w:widowControl w:val="0"/>
        <w:autoSpaceDE w:val="0"/>
        <w:autoSpaceDN w:val="0"/>
        <w:adjustRightInd w:val="0"/>
        <w:spacing w:before="36"/>
        <w:ind w:left="720"/>
        <w:jc w:val="both"/>
        <w:rPr>
          <w:rFonts w:ascii="Arial" w:hAnsi="Arial" w:cs="Arial"/>
          <w:b/>
        </w:rPr>
      </w:pPr>
    </w:p>
    <w:p w:rsidR="003A7FFC" w:rsidRDefault="003A7FFC" w:rsidP="003A7FFC">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Default="003A7FFC" w:rsidP="003A7FFC">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7FFC" w:rsidRDefault="003A7FFC" w:rsidP="003A7FFC">
      <w:pPr>
        <w:ind w:firstLine="720"/>
        <w:jc w:val="both"/>
      </w:pPr>
      <w:r>
        <w:t>Понуђач је дужан да наручиоцу, на његов захтев, омогући приступ код подизвођача ради утврђивања испуњености услова.</w:t>
      </w:r>
    </w:p>
    <w:p w:rsidR="003A7FFC" w:rsidRDefault="003A7FFC" w:rsidP="003A7FFC">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3A7FFC" w:rsidRDefault="003A7FFC" w:rsidP="003A7FFC">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A7FFC" w:rsidRDefault="003A7FFC" w:rsidP="003A7FFC">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A7FFC" w:rsidRDefault="003A7FFC" w:rsidP="003A7FFC">
      <w:pPr>
        <w:ind w:firstLine="720"/>
      </w:pPr>
      <w:r>
        <w:t xml:space="preserve">Добављач не може ангажовати као подизвођача лице које није навео у понуди. </w:t>
      </w:r>
    </w:p>
    <w:p w:rsidR="003A7FFC" w:rsidRDefault="003A7FFC" w:rsidP="00137EAC">
      <w:pPr>
        <w:ind w:firstLine="720"/>
        <w:jc w:val="both"/>
        <w:rPr>
          <w:lang w:val="sr-Cyrl-CS"/>
        </w:rPr>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30388" w:rsidRPr="00930388" w:rsidRDefault="00930388" w:rsidP="00137EAC">
      <w:pPr>
        <w:ind w:firstLine="720"/>
        <w:jc w:val="both"/>
        <w:rPr>
          <w:lang w:val="sr-Cyrl-CS"/>
        </w:rPr>
      </w:pPr>
    </w:p>
    <w:p w:rsidR="003A7FFC" w:rsidRPr="00914E0D" w:rsidRDefault="003A7FFC" w:rsidP="003A7FFC">
      <w:pPr>
        <w:numPr>
          <w:ilvl w:val="0"/>
          <w:numId w:val="15"/>
        </w:numPr>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3A7FFC" w:rsidRDefault="003A7FFC" w:rsidP="003A7FFC">
      <w:pPr>
        <w:ind w:firstLine="720"/>
        <w:jc w:val="both"/>
      </w:pPr>
      <w:r>
        <w:t xml:space="preserve">Понуду може поднети група понуђача. </w:t>
      </w:r>
    </w:p>
    <w:p w:rsidR="003A7FFC" w:rsidRDefault="003A7FFC" w:rsidP="003A7FFC">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6A377F" w:rsidRPr="00877A3A" w:rsidRDefault="006A377F" w:rsidP="006A377F">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6A377F" w:rsidRPr="006A377F" w:rsidRDefault="006A377F" w:rsidP="006A377F">
      <w:pPr>
        <w:numPr>
          <w:ilvl w:val="0"/>
          <w:numId w:val="32"/>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6A377F" w:rsidRPr="006A377F" w:rsidRDefault="006A377F" w:rsidP="006A377F">
      <w:pPr>
        <w:numPr>
          <w:ilvl w:val="0"/>
          <w:numId w:val="32"/>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6A377F" w:rsidRPr="00877A3A" w:rsidRDefault="006A377F" w:rsidP="006A377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6A377F" w:rsidRPr="00EA37BB" w:rsidRDefault="006A377F" w:rsidP="006A377F">
      <w:pPr>
        <w:numPr>
          <w:ilvl w:val="0"/>
          <w:numId w:val="32"/>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6A377F" w:rsidRPr="0050276F" w:rsidRDefault="006A377F" w:rsidP="006A377F">
      <w:pPr>
        <w:numPr>
          <w:ilvl w:val="0"/>
          <w:numId w:val="32"/>
        </w:numPr>
        <w:spacing w:line="100" w:lineRule="atLeast"/>
        <w:jc w:val="both"/>
      </w:pPr>
      <w:r w:rsidRPr="0050276F">
        <w:lastRenderedPageBreak/>
        <w:t xml:space="preserve">понуђачу који ће у име групе понуђача потписати уговор, </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дати средство обезбеђења, </w:t>
      </w:r>
    </w:p>
    <w:p w:rsidR="006A377F" w:rsidRPr="006A377F" w:rsidRDefault="006A377F" w:rsidP="006A377F">
      <w:pPr>
        <w:numPr>
          <w:ilvl w:val="0"/>
          <w:numId w:val="32"/>
        </w:numPr>
        <w:spacing w:line="100" w:lineRule="atLeast"/>
        <w:jc w:val="both"/>
      </w:pPr>
      <w:r w:rsidRPr="0050276F">
        <w:t xml:space="preserve">понуђачу који ће издати рачун, </w:t>
      </w:r>
    </w:p>
    <w:p w:rsidR="006A377F" w:rsidRPr="006A377F" w:rsidRDefault="006A377F" w:rsidP="006A377F">
      <w:pPr>
        <w:numPr>
          <w:ilvl w:val="0"/>
          <w:numId w:val="32"/>
        </w:numPr>
        <w:spacing w:line="100" w:lineRule="atLeast"/>
        <w:jc w:val="both"/>
      </w:pPr>
      <w:r w:rsidRPr="0050276F">
        <w:t>рачуну на</w:t>
      </w:r>
      <w:r>
        <w:t xml:space="preserve"> који ће бити извршено плаћање</w:t>
      </w:r>
      <w:r w:rsidRPr="006A377F">
        <w:rPr>
          <w:lang w:val="sr-Cyrl-CS"/>
        </w:rPr>
        <w:t>.</w:t>
      </w:r>
    </w:p>
    <w:p w:rsidR="003A7FFC" w:rsidRDefault="003A7FFC" w:rsidP="006A377F">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3A7FFC" w:rsidRDefault="003A7FFC" w:rsidP="003A7FFC">
      <w:pPr>
        <w:ind w:firstLine="720"/>
        <w:jc w:val="both"/>
      </w:pPr>
      <w:r>
        <w:t>Понуђачи који поднесу заједничку понуду одговарају неограничено солидарно према наручиоцу.</w:t>
      </w:r>
    </w:p>
    <w:p w:rsidR="003A7FFC" w:rsidRDefault="003A7FFC" w:rsidP="003A7FFC">
      <w:pPr>
        <w:widowControl w:val="0"/>
        <w:autoSpaceDE w:val="0"/>
        <w:autoSpaceDN w:val="0"/>
        <w:adjustRightInd w:val="0"/>
        <w:spacing w:before="36"/>
        <w:jc w:val="both"/>
        <w:rPr>
          <w:rFonts w:ascii="Arial" w:hAnsi="Arial" w:cs="Arial"/>
          <w:b/>
          <w:lang w:val="sr-Cyrl-CS"/>
        </w:rPr>
      </w:pPr>
    </w:p>
    <w:p w:rsidR="006A377F" w:rsidRPr="007D4FDB" w:rsidRDefault="003A7FFC" w:rsidP="007D4FDB">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3A7FFC" w:rsidRPr="00DD22A2"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те измене или допуне објавити на Порталу јавних набавки и сајту </w:t>
      </w:r>
      <w:hyperlink r:id="rId10" w:history="1">
        <w:r w:rsidR="0065088C" w:rsidRPr="00356B7A">
          <w:rPr>
            <w:rStyle w:val="Hyperlink"/>
          </w:rPr>
          <w:t>www.ljubovija.rs</w:t>
        </w:r>
      </w:hyperlink>
      <w:r w:rsidR="0065088C">
        <w:rPr>
          <w:color w:val="0000FF"/>
          <w:lang w:val="sr-Cyrl-CS"/>
        </w:rPr>
        <w:t xml:space="preserve"> </w:t>
      </w:r>
      <w:r>
        <w:rPr>
          <w:color w:val="000000"/>
        </w:rPr>
        <w:t xml:space="preserve">на коме је објављена и конкурсна документација. </w:t>
      </w:r>
    </w:p>
    <w:p w:rsidR="003A7FFC" w:rsidRPr="00271555" w:rsidRDefault="003A7FFC" w:rsidP="003A7FFC">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3A7FFC" w:rsidRPr="0027155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A7FFC" w:rsidRPr="006D43C5" w:rsidRDefault="003A7FFC" w:rsidP="00705555">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3A7FFC" w:rsidRPr="004906B9" w:rsidRDefault="003A7FFC" w:rsidP="003A7FFC">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Pr="00956665" w:rsidRDefault="003A7FFC" w:rsidP="003A7FFC">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3A7FFC" w:rsidRDefault="003A7FFC" w:rsidP="00137EAC">
      <w:pPr>
        <w:widowControl w:val="0"/>
        <w:autoSpaceDE w:val="0"/>
        <w:autoSpaceDN w:val="0"/>
        <w:adjustRightInd w:val="0"/>
        <w:spacing w:before="36"/>
        <w:ind w:firstLine="720"/>
        <w:jc w:val="both"/>
        <w:rPr>
          <w:iCs/>
          <w:lang w:val="sr-Cyrl-CS"/>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6A377F" w:rsidRPr="006A377F">
        <w:rPr>
          <w:iCs/>
          <w:lang w:val="sr-Cyrl-CS"/>
        </w:rPr>
        <w:t xml:space="preserve"> </w:t>
      </w:r>
      <w:r w:rsidR="006A377F">
        <w:rPr>
          <w:iCs/>
          <w:lang w:val="sr-Cyrl-CS"/>
        </w:rPr>
        <w:t>Наручилац је дужан да одбије све понуде које су поднете супротно наведеној забрани.</w:t>
      </w:r>
    </w:p>
    <w:p w:rsidR="0078769B" w:rsidRPr="00921C99" w:rsidRDefault="0078769B" w:rsidP="00921C99">
      <w:pPr>
        <w:widowControl w:val="0"/>
        <w:autoSpaceDE w:val="0"/>
        <w:autoSpaceDN w:val="0"/>
        <w:adjustRightInd w:val="0"/>
        <w:spacing w:before="36"/>
        <w:jc w:val="both"/>
        <w:rPr>
          <w:color w:val="000000"/>
          <w:lang w:val="en-US"/>
        </w:rPr>
      </w:pPr>
    </w:p>
    <w:p w:rsidR="0065088C" w:rsidRPr="001A524A" w:rsidRDefault="003A7FFC" w:rsidP="0065088C">
      <w:pPr>
        <w:numPr>
          <w:ilvl w:val="0"/>
          <w:numId w:val="15"/>
        </w:numPr>
        <w:jc w:val="both"/>
        <w:rPr>
          <w:b/>
        </w:rPr>
      </w:pPr>
      <w:r>
        <w:rPr>
          <w:b/>
        </w:rPr>
        <w:t xml:space="preserve"> </w:t>
      </w:r>
      <w:r w:rsidR="0065088C">
        <w:rPr>
          <w:b/>
        </w:rPr>
        <w:t>Начин и усл</w:t>
      </w:r>
      <w:r w:rsidR="009C4C34">
        <w:rPr>
          <w:b/>
        </w:rPr>
        <w:t>ови плаћања</w:t>
      </w:r>
      <w:r w:rsidR="0065088C">
        <w:rPr>
          <w:b/>
        </w:rPr>
        <w:t>, рок важења понуде</w:t>
      </w:r>
      <w:r w:rsidR="009C4C34">
        <w:rPr>
          <w:b/>
          <w:lang w:val="sr-Cyrl-CS"/>
        </w:rPr>
        <w:t xml:space="preserve"> </w:t>
      </w:r>
    </w:p>
    <w:p w:rsidR="00C230EC" w:rsidRPr="00FA2991" w:rsidRDefault="00C230EC" w:rsidP="00C230EC">
      <w:pPr>
        <w:ind w:firstLine="720"/>
        <w:jc w:val="both"/>
        <w:rPr>
          <w:b/>
        </w:rPr>
      </w:pPr>
      <w:r>
        <w:t xml:space="preserve">Плаћање се врши уплатом на рачун понуђача (извршиоца услуге), року од максимално </w:t>
      </w:r>
      <w:r>
        <w:rPr>
          <w:b/>
        </w:rPr>
        <w:t>4</w:t>
      </w:r>
      <w:r w:rsidRPr="004D07E1">
        <w:rPr>
          <w:b/>
        </w:rPr>
        <w:t xml:space="preserve">5 </w:t>
      </w:r>
      <w:r>
        <w:t xml:space="preserve">дана </w:t>
      </w:r>
      <w:r>
        <w:rPr>
          <w:lang w:val="sr-Cyrl-CS"/>
        </w:rPr>
        <w:t xml:space="preserve">од испостављања рачуна. </w:t>
      </w:r>
      <w:r w:rsidRPr="00FA2991">
        <w:rPr>
          <w:b/>
          <w:lang w:val="sr-Cyrl-CS"/>
        </w:rPr>
        <w:t>Понуђачу није дозвољено да захтева аванс.</w:t>
      </w:r>
    </w:p>
    <w:p w:rsidR="0065088C" w:rsidRDefault="0065088C" w:rsidP="00F84927">
      <w:pPr>
        <w:autoSpaceDE w:val="0"/>
        <w:autoSpaceDN w:val="0"/>
        <w:adjustRightInd w:val="0"/>
        <w:ind w:firstLine="72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B1BEA">
        <w:rPr>
          <w:rFonts w:ascii="TimesNewRomanPSMT" w:hAnsi="TimesNewRomanPSMT" w:cs="TimesNewRomanPSMT"/>
          <w:bCs/>
          <w:color w:val="000000"/>
          <w:lang w:val="sr-Cyrl-CS" w:eastAsia="sr-Latn-CS"/>
        </w:rPr>
        <w:t>6</w:t>
      </w:r>
      <w:r w:rsidR="001A524A">
        <w:rPr>
          <w:rFonts w:ascii="TimesNewRomanPSMT" w:hAnsi="TimesNewRomanPSMT" w:cs="TimesNewRomanPSMT"/>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65088C" w:rsidRPr="0040141E" w:rsidRDefault="0065088C" w:rsidP="0040141E">
      <w:pPr>
        <w:autoSpaceDE w:val="0"/>
        <w:autoSpaceDN w:val="0"/>
        <w:adjustRightInd w:val="0"/>
        <w:ind w:firstLine="36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sidR="0040141E">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 xml:space="preserve"> </w:t>
      </w:r>
    </w:p>
    <w:p w:rsidR="0040141E" w:rsidRPr="008B09D3" w:rsidRDefault="0040141E" w:rsidP="0040141E">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65088C" w:rsidRPr="00561755" w:rsidRDefault="0065088C" w:rsidP="0065088C">
      <w:pPr>
        <w:ind w:firstLine="720"/>
        <w:jc w:val="both"/>
      </w:pPr>
    </w:p>
    <w:p w:rsidR="0065088C" w:rsidRDefault="0065088C" w:rsidP="0065088C">
      <w:pPr>
        <w:numPr>
          <w:ilvl w:val="0"/>
          <w:numId w:val="15"/>
        </w:numPr>
        <w:rPr>
          <w:b/>
        </w:rPr>
      </w:pPr>
      <w:r>
        <w:rPr>
          <w:b/>
        </w:rPr>
        <w:t>В</w:t>
      </w:r>
      <w:r w:rsidRPr="00C060E0">
        <w:rPr>
          <w:b/>
        </w:rPr>
        <w:t>алут</w:t>
      </w:r>
      <w:r>
        <w:rPr>
          <w:b/>
        </w:rPr>
        <w:t xml:space="preserve">а и </w:t>
      </w:r>
      <w:r w:rsidRPr="00C060E0">
        <w:rPr>
          <w:b/>
        </w:rPr>
        <w:t>цена у понуди;</w:t>
      </w:r>
    </w:p>
    <w:p w:rsidR="00C968BF" w:rsidRDefault="00C968BF" w:rsidP="00C968BF">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C968BF" w:rsidRDefault="00C968BF" w:rsidP="00C968BF">
      <w:pPr>
        <w:ind w:firstLine="709"/>
        <w:jc w:val="both"/>
        <w:rPr>
          <w:lang w:val="sr-Cyrl-CS"/>
        </w:rPr>
      </w:pPr>
      <w:r>
        <w:rPr>
          <w:lang w:val="sr-Cyrl-CS"/>
        </w:rPr>
        <w:t xml:space="preserve">За оцену понуде узимаће се у обзир </w:t>
      </w:r>
      <w:r>
        <w:rPr>
          <w:b/>
          <w:lang w:val="sr-Cyrl-CS"/>
        </w:rPr>
        <w:t xml:space="preserve">укупна понуђена </w:t>
      </w:r>
      <w:r w:rsidRPr="003C7586">
        <w:rPr>
          <w:b/>
          <w:lang w:val="sr-Cyrl-CS"/>
        </w:rPr>
        <w:t xml:space="preserve">цена </w:t>
      </w:r>
      <w:r>
        <w:rPr>
          <w:lang w:val="sr-Cyrl-CS"/>
        </w:rPr>
        <w:t>без пореза на додату вредност</w:t>
      </w:r>
      <w:r w:rsidRPr="003C7586">
        <w:rPr>
          <w:lang w:val="sr-Cyrl-CS"/>
        </w:rPr>
        <w:t>.</w:t>
      </w:r>
    </w:p>
    <w:p w:rsidR="0065088C" w:rsidRPr="00DC03F3" w:rsidRDefault="00C968BF" w:rsidP="00DC03F3">
      <w:pPr>
        <w:ind w:firstLine="709"/>
        <w:jc w:val="both"/>
        <w:rPr>
          <w:rFonts w:eastAsia="Calibri"/>
          <w:szCs w:val="22"/>
          <w:lang w:val="sr-Cyrl-CS" w:eastAsia="en-US"/>
        </w:rPr>
      </w:pPr>
      <w:r w:rsidRPr="00B4141F">
        <w:rPr>
          <w:iCs/>
          <w:lang w:val="sr-Cyrl-CS"/>
        </w:rPr>
        <w:lastRenderedPageBreak/>
        <w:t>Цена је фиксна и не може се мењати.</w:t>
      </w:r>
      <w:r w:rsidRPr="0013020E">
        <w:rPr>
          <w:rFonts w:eastAsia="Calibri"/>
          <w:szCs w:val="22"/>
          <w:lang w:val="en-US" w:eastAsia="en-US"/>
        </w:rPr>
        <w:t xml:space="preserve"> </w:t>
      </w:r>
      <w:r w:rsidRPr="00312517">
        <w:rPr>
          <w:rFonts w:eastAsia="Calibri"/>
          <w:szCs w:val="22"/>
          <w:lang w:val="en-US" w:eastAsia="en-US"/>
        </w:rPr>
        <w:t>Цена мора да обухвата</w:t>
      </w:r>
      <w:r w:rsidRPr="00312517">
        <w:rPr>
          <w:rFonts w:eastAsia="Calibri"/>
          <w:szCs w:val="22"/>
          <w:lang w:val="sr-Cyrl-CS" w:eastAsia="en-US"/>
        </w:rPr>
        <w:t xml:space="preserve"> </w:t>
      </w:r>
      <w:r w:rsidRPr="00312517">
        <w:rPr>
          <w:rFonts w:eastAsia="Calibri"/>
          <w:szCs w:val="22"/>
          <w:lang w:val="en-US" w:eastAsia="en-US"/>
        </w:rPr>
        <w:t>трошкове превоза и све остале пратеће трошкове које ће Понуђач имати приликом реализације</w:t>
      </w:r>
      <w:r w:rsidRPr="00312517">
        <w:rPr>
          <w:rFonts w:eastAsia="Calibri"/>
          <w:szCs w:val="22"/>
          <w:lang w:val="sr-Cyrl-CS" w:eastAsia="en-US"/>
        </w:rPr>
        <w:t xml:space="preserve"> </w:t>
      </w:r>
      <w:r w:rsidRPr="00312517">
        <w:rPr>
          <w:rFonts w:eastAsia="Calibri"/>
          <w:szCs w:val="22"/>
          <w:lang w:val="en-US" w:eastAsia="en-US"/>
        </w:rPr>
        <w:t>предметне услуге</w:t>
      </w:r>
      <w:r>
        <w:rPr>
          <w:rFonts w:eastAsia="Calibri"/>
          <w:szCs w:val="22"/>
          <w:lang w:val="sr-Cyrl-CS" w:eastAsia="en-US"/>
        </w:rPr>
        <w:t>.</w:t>
      </w:r>
    </w:p>
    <w:p w:rsidR="007D4FDB" w:rsidRDefault="0065088C" w:rsidP="00F413A8">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A7FFC" w:rsidRPr="00F02271" w:rsidRDefault="003A7FFC" w:rsidP="003846A7">
      <w:pPr>
        <w:widowControl w:val="0"/>
        <w:autoSpaceDE w:val="0"/>
        <w:autoSpaceDN w:val="0"/>
        <w:adjustRightInd w:val="0"/>
        <w:spacing w:before="36"/>
        <w:jc w:val="both"/>
        <w:rPr>
          <w:lang w:val="sr-Cyrl-CS"/>
        </w:rPr>
      </w:pPr>
    </w:p>
    <w:p w:rsidR="003846A7" w:rsidRPr="00DB7F1A" w:rsidRDefault="003846A7" w:rsidP="003846A7">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3846A7" w:rsidRDefault="003846A7" w:rsidP="003846A7">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sidR="004F4CE3">
        <w:rPr>
          <w:rFonts w:eastAsia="TimesNewRomanPSMT"/>
          <w:bCs/>
          <w:iCs/>
          <w:lang w:val="sr-Cyrl-CS"/>
        </w:rPr>
        <w:t xml:space="preserve"> вршење услуга</w:t>
      </w:r>
      <w:r>
        <w:rPr>
          <w:rFonts w:eastAsia="TimesNewRomanPSMT"/>
          <w:bCs/>
          <w:iCs/>
          <w:lang w:val="sr-Cyrl-CS"/>
        </w:rPr>
        <w:t>.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3846A7" w:rsidRPr="00291177" w:rsidRDefault="003846A7" w:rsidP="003846A7">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3846A7" w:rsidRPr="004B7490"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3846A7" w:rsidRDefault="003846A7" w:rsidP="003846A7">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3846A7"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3846A7" w:rsidRPr="003846A7" w:rsidRDefault="003846A7" w:rsidP="004E77B5">
      <w:pPr>
        <w:suppressAutoHyphens w:val="0"/>
        <w:autoSpaceDE w:val="0"/>
        <w:autoSpaceDN w:val="0"/>
        <w:adjustRightInd w:val="0"/>
        <w:spacing w:after="12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005A1A2B">
        <w:rPr>
          <w:rFonts w:eastAsia="Calibri"/>
          <w:szCs w:val="23"/>
          <w:lang w:val="sr-Cyrl-CS" w:eastAsia="en-US"/>
        </w:rPr>
        <w:t>.</w:t>
      </w:r>
    </w:p>
    <w:p w:rsidR="003A7FFC" w:rsidRPr="0001106A" w:rsidRDefault="003A7FFC" w:rsidP="004E77B5">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7FFC" w:rsidRPr="00645228" w:rsidRDefault="003A7FFC" w:rsidP="003A7FFC">
      <w:pPr>
        <w:widowControl w:val="0"/>
        <w:autoSpaceDE w:val="0"/>
        <w:autoSpaceDN w:val="0"/>
        <w:adjustRightInd w:val="0"/>
        <w:spacing w:before="36"/>
        <w:ind w:firstLine="720"/>
        <w:jc w:val="both"/>
        <w:rPr>
          <w:color w:val="000000"/>
          <w:lang w:val="sr-Cyrl-CS"/>
        </w:rPr>
      </w:pPr>
    </w:p>
    <w:p w:rsidR="003A7FFC" w:rsidRPr="0042075E" w:rsidRDefault="003A7FFC" w:rsidP="00B6077C">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3A7FFC" w:rsidRPr="00590D4D" w:rsidRDefault="003A7FFC" w:rsidP="003A7FFC">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7B2B9E">
        <w:rPr>
          <w:color w:val="000000"/>
          <w:lang w:val="sr-Cyrl-CS"/>
        </w:rPr>
        <w:t xml:space="preserve">, </w:t>
      </w:r>
      <w:r w:rsidR="007B2B9E">
        <w:rPr>
          <w:lang w:val="sr-Cyrl-CS"/>
        </w:rPr>
        <w:t>при чему може да укаже и на евентуално уочене недостатке и неправилности у конкурсној документацији</w:t>
      </w:r>
      <w:r w:rsidR="007B2B9E">
        <w:rPr>
          <w:color w:val="000000"/>
          <w:lang w:val="sr-Cyrl-CS"/>
        </w:rPr>
        <w:t xml:space="preserve">. </w:t>
      </w:r>
      <w:r>
        <w:rPr>
          <w:color w:val="000000"/>
        </w:rPr>
        <w:t>Особ</w:t>
      </w:r>
      <w:r>
        <w:rPr>
          <w:color w:val="000000"/>
          <w:lang w:val="sr-Cyrl-CS"/>
        </w:rPr>
        <w:t>а</w:t>
      </w:r>
      <w:r>
        <w:rPr>
          <w:color w:val="000000"/>
        </w:rPr>
        <w:t xml:space="preserve"> за контакт </w:t>
      </w:r>
      <w:r w:rsidR="00E13F07">
        <w:rPr>
          <w:color w:val="000000"/>
          <w:lang w:val="sr-Cyrl-CS"/>
        </w:rPr>
        <w:t>је Кирило Јови</w:t>
      </w:r>
      <w:r w:rsidR="00B6077C">
        <w:rPr>
          <w:color w:val="000000"/>
        </w:rPr>
        <w:t>ћ</w:t>
      </w:r>
      <w:r>
        <w:rPr>
          <w:color w:val="000000"/>
        </w:rPr>
        <w:t>, телефон 01</w:t>
      </w:r>
      <w:r w:rsidR="005A1A2B">
        <w:rPr>
          <w:color w:val="000000"/>
        </w:rPr>
        <w:t>5/</w:t>
      </w:r>
      <w:r>
        <w:rPr>
          <w:color w:val="000000"/>
          <w:lang w:val="sr-Cyrl-CS"/>
        </w:rPr>
        <w:t>561-</w:t>
      </w:r>
      <w:r w:rsidR="00B6077C">
        <w:rPr>
          <w:color w:val="000000"/>
          <w:lang w:val="sr-Cyrl-CS"/>
        </w:rPr>
        <w:t>411</w:t>
      </w:r>
      <w:r>
        <w:rPr>
          <w:color w:val="000000"/>
          <w:lang w:val="sr-Cyrl-CS"/>
        </w:rPr>
        <w:t>,</w:t>
      </w:r>
      <w:r>
        <w:rPr>
          <w:color w:val="000000"/>
        </w:rPr>
        <w:t xml:space="preserve"> факс 015/562-870,</w:t>
      </w:r>
      <w:r w:rsidR="00E13F07">
        <w:rPr>
          <w:color w:val="000000"/>
        </w:rPr>
        <w:t xml:space="preserve"> меил адреса; </w:t>
      </w:r>
      <w:hyperlink r:id="rId11" w:history="1">
        <w:r w:rsidR="00E13F07" w:rsidRPr="00791A0D">
          <w:rPr>
            <w:rStyle w:val="Hyperlink"/>
            <w:b/>
          </w:rPr>
          <w:t>nabavke@ljubovija.rs</w:t>
        </w:r>
      </w:hyperlink>
      <w:r w:rsidR="00E13F07">
        <w:rPr>
          <w:color w:val="000000"/>
        </w:rPr>
        <w:t>,</w:t>
      </w:r>
      <w:r>
        <w:rPr>
          <w:color w:val="000000"/>
        </w:rPr>
        <w:t xml:space="preserve"> сваког радног дана 07.00 – 15.00 часова.</w:t>
      </w:r>
    </w:p>
    <w:p w:rsidR="003A7FFC" w:rsidRPr="007B2B9E" w:rsidRDefault="007B2B9E" w:rsidP="007B2B9E">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3A7FFC" w:rsidRDefault="003A7FFC" w:rsidP="003A7FFC">
      <w:pPr>
        <w:widowControl w:val="0"/>
        <w:autoSpaceDE w:val="0"/>
        <w:autoSpaceDN w:val="0"/>
        <w:adjustRightInd w:val="0"/>
        <w:spacing w:before="36"/>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874143" w:rsidRPr="00330887" w:rsidRDefault="00874143" w:rsidP="003A7FFC">
      <w:pPr>
        <w:widowControl w:val="0"/>
        <w:autoSpaceDE w:val="0"/>
        <w:autoSpaceDN w:val="0"/>
        <w:adjustRightInd w:val="0"/>
        <w:spacing w:before="36"/>
        <w:jc w:val="both"/>
        <w:rPr>
          <w:color w:val="000000"/>
          <w:lang w:val="sr-Cyrl-CS"/>
        </w:rPr>
      </w:pP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E13485" w:rsidRDefault="003A7FFC" w:rsidP="003A7FFC">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A7FFC" w:rsidRDefault="003A7FFC" w:rsidP="00705555">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904B4" w:rsidRPr="00C904B4" w:rsidRDefault="00C904B4" w:rsidP="00705555">
      <w:pPr>
        <w:widowControl w:val="0"/>
        <w:autoSpaceDE w:val="0"/>
        <w:autoSpaceDN w:val="0"/>
        <w:adjustRightInd w:val="0"/>
        <w:spacing w:before="36"/>
        <w:ind w:firstLine="720"/>
        <w:jc w:val="both"/>
        <w:rPr>
          <w:color w:val="000000"/>
          <w:lang w:val="sr-Cyrl-CS"/>
        </w:rPr>
      </w:pPr>
    </w:p>
    <w:p w:rsidR="003A7FFC" w:rsidRPr="00C904B4" w:rsidRDefault="003A7FFC" w:rsidP="00C904B4">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3A7FFC" w:rsidRDefault="003A7FFC" w:rsidP="003A7FFC">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5B6CD9">
      <w:pPr>
        <w:widowControl w:val="0"/>
        <w:autoSpaceDE w:val="0"/>
        <w:autoSpaceDN w:val="0"/>
        <w:adjustRightInd w:val="0"/>
        <w:spacing w:before="36" w:after="120"/>
        <w:ind w:firstLine="720"/>
        <w:jc w:val="both"/>
        <w:rPr>
          <w:color w:val="000000"/>
          <w:lang w:val="sr-Cyrl-CS"/>
        </w:rPr>
      </w:pPr>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A7FFC" w:rsidRPr="00B77679" w:rsidRDefault="003A7FFC" w:rsidP="005B6CD9">
      <w:pPr>
        <w:widowControl w:val="0"/>
        <w:autoSpaceDE w:val="0"/>
        <w:autoSpaceDN w:val="0"/>
        <w:adjustRightInd w:val="0"/>
        <w:spacing w:before="36"/>
        <w:ind w:firstLine="720"/>
        <w:jc w:val="both"/>
      </w:pPr>
      <w:r>
        <w:rPr>
          <w:color w:val="000000"/>
        </w:rPr>
        <w:t xml:space="preserve"> </w:t>
      </w:r>
      <w:r w:rsidRPr="00B77679">
        <w:rPr>
          <w:b/>
        </w:rPr>
        <w:t>Критеријум за доделу уговора</w:t>
      </w:r>
    </w:p>
    <w:p w:rsidR="003A7FFC" w:rsidRDefault="00B46C10" w:rsidP="00B46C10">
      <w:pPr>
        <w:rPr>
          <w:lang w:val="sr-Cyrl-CS"/>
        </w:rPr>
      </w:pPr>
      <w:r>
        <w:tab/>
      </w:r>
      <w:r w:rsidR="003A7FFC">
        <w:t xml:space="preserve"> Критеријум за доделу уговора је </w:t>
      </w:r>
      <w:r w:rsidR="003A7FFC" w:rsidRPr="005F66AB">
        <w:rPr>
          <w:b/>
        </w:rPr>
        <w:t>„</w:t>
      </w:r>
      <w:r w:rsidR="003A7FFC">
        <w:rPr>
          <w:b/>
          <w:lang w:val="sr-Cyrl-CS"/>
        </w:rPr>
        <w:t>најнижа понуђена цена</w:t>
      </w:r>
      <w:r w:rsidR="003A7FFC">
        <w:rPr>
          <w:b/>
        </w:rPr>
        <w:t>“</w:t>
      </w:r>
      <w:r w:rsidR="003A7FFC">
        <w:t>.</w:t>
      </w:r>
    </w:p>
    <w:p w:rsidR="002F0CBF" w:rsidRPr="0089412B" w:rsidRDefault="0040141E" w:rsidP="005B6CD9">
      <w:pPr>
        <w:widowControl w:val="0"/>
        <w:autoSpaceDE w:val="0"/>
        <w:autoSpaceDN w:val="0"/>
        <w:adjustRightInd w:val="0"/>
        <w:spacing w:before="36" w:after="120"/>
        <w:ind w:firstLine="720"/>
        <w:jc w:val="both"/>
        <w:rPr>
          <w:rFonts w:ascii="Arial" w:hAnsi="Arial" w:cs="Arial"/>
        </w:rPr>
      </w:pPr>
      <w:r>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Pr="00A42567">
        <w:rPr>
          <w:b/>
          <w:color w:val="000000"/>
        </w:rPr>
        <w:t>који је</w:t>
      </w:r>
      <w:r w:rsidR="00C00310" w:rsidRPr="00A42567">
        <w:rPr>
          <w:b/>
          <w:color w:val="000000"/>
          <w:lang w:val="sr-Cyrl-CS"/>
        </w:rPr>
        <w:t xml:space="preserve"> понудио </w:t>
      </w:r>
      <w:r w:rsidR="00A42567" w:rsidRPr="00A42567">
        <w:rPr>
          <w:b/>
          <w:color w:val="000000"/>
          <w:lang w:val="sr-Cyrl-CS"/>
        </w:rPr>
        <w:t>краћи рок одзива</w:t>
      </w:r>
      <w:r w:rsidR="00DC03F3" w:rsidRPr="00DC03F3">
        <w:rPr>
          <w:b/>
          <w:color w:val="000000"/>
          <w:lang w:val="sr-Cyrl-CS"/>
        </w:rPr>
        <w:t xml:space="preserve"> </w:t>
      </w:r>
      <w:r w:rsidR="00DC03F3">
        <w:rPr>
          <w:b/>
          <w:color w:val="000000"/>
          <w:lang w:val="sr-Cyrl-CS"/>
        </w:rPr>
        <w:t>и приступања извршењу предметних услуга</w:t>
      </w:r>
      <w:r>
        <w:rPr>
          <w:color w:val="000000"/>
        </w:rPr>
        <w:t>.</w:t>
      </w:r>
      <w:r w:rsidR="0089412B">
        <w:rPr>
          <w:color w:val="000000"/>
        </w:rPr>
        <w:t xml:space="preserve"> Уколико је понуђен и исти рок, избор најповољније понуде извршиће се путем жреба, о чему ће понуђачи бити благовремено обавештени.</w:t>
      </w:r>
    </w:p>
    <w:p w:rsidR="003A7FFC" w:rsidRPr="00F02271" w:rsidRDefault="003A7FFC" w:rsidP="003A7FFC">
      <w:pPr>
        <w:numPr>
          <w:ilvl w:val="0"/>
          <w:numId w:val="15"/>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w:t>
      </w:r>
      <w:r w:rsidR="00E707F7">
        <w:rPr>
          <w:rFonts w:ascii="TimesNewRomanPSMT" w:hAnsi="TimesNewRomanPSMT" w:cs="TimesNewRomanPSMT"/>
          <w:bCs/>
          <w:lang w:val="sr-Cyrl-CS" w:eastAsia="sr-Latn-CS"/>
        </w:rPr>
        <w:t>авној набавци, након што му је у</w:t>
      </w:r>
      <w:r>
        <w:rPr>
          <w:rFonts w:ascii="TimesNewRomanPSMT" w:hAnsi="TimesNewRomanPSMT" w:cs="TimesNewRomanPSMT"/>
          <w:bCs/>
          <w:lang w:val="sr-Cyrl-CS" w:eastAsia="sr-Latn-CS"/>
        </w:rPr>
        <w:t>говор додељен,</w:t>
      </w:r>
    </w:p>
    <w:p w:rsidR="00A3273D" w:rsidRPr="004A74CE"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w:t>
      </w:r>
      <w:r w:rsidR="00E707F7">
        <w:rPr>
          <w:rFonts w:ascii="TimesNewRomanPSMT" w:hAnsi="TimesNewRomanPSMT" w:cs="TimesNewRomanPSMT"/>
          <w:bCs/>
          <w:lang w:val="sr-Cyrl-CS" w:eastAsia="sr-Latn-CS"/>
        </w:rPr>
        <w:t>т</w:t>
      </w:r>
      <w:r>
        <w:rPr>
          <w:rFonts w:ascii="TimesNewRomanPSMT" w:hAnsi="TimesNewRomanPSMT" w:cs="TimesNewRomanPSMT"/>
          <w:bCs/>
          <w:lang w:val="sr-Cyrl-CS" w:eastAsia="sr-Latn-CS"/>
        </w:rPr>
        <w:t>а се у понуди обавезао.</w:t>
      </w:r>
    </w:p>
    <w:p w:rsidR="00A3273D" w:rsidRPr="00192E5E" w:rsidRDefault="00A3273D" w:rsidP="00640675">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A3273D" w:rsidRPr="0039334A" w:rsidRDefault="00A3273D" w:rsidP="00640675">
      <w:pPr>
        <w:ind w:firstLine="720"/>
        <w:jc w:val="both"/>
      </w:pPr>
      <w:r w:rsidRPr="00455DDA">
        <w:rPr>
          <w:rFonts w:ascii="TimesNewRomanPSMT" w:hAnsi="TimesNewRomanPSMT" w:cs="TimesNewRomanPSMT"/>
          <w:bCs/>
          <w:lang w:val="sr-Latn-CS" w:eastAsia="sr-Latn-CS"/>
        </w:rPr>
        <w:t xml:space="preserve">Доказ може бити: </w:t>
      </w:r>
    </w:p>
    <w:p w:rsidR="00A3273D" w:rsidRPr="0039334A" w:rsidRDefault="00A3273D" w:rsidP="00A3273D">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A3273D" w:rsidRPr="0039334A" w:rsidRDefault="00A3273D" w:rsidP="00A3273D">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A3273D" w:rsidRPr="0039334A" w:rsidRDefault="00A3273D" w:rsidP="00A3273D">
      <w:pPr>
        <w:numPr>
          <w:ilvl w:val="0"/>
          <w:numId w:val="18"/>
        </w:numPr>
        <w:suppressAutoHyphens w:val="0"/>
        <w:spacing w:after="120"/>
        <w:jc w:val="both"/>
      </w:pPr>
      <w:r w:rsidRPr="0039334A">
        <w:t>исправа о наплаћеној уговорној казни;</w:t>
      </w:r>
    </w:p>
    <w:p w:rsidR="00A3273D" w:rsidRPr="0039334A" w:rsidRDefault="00A3273D" w:rsidP="00A3273D">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A3273D" w:rsidRPr="0039334A" w:rsidRDefault="00A3273D" w:rsidP="00A3273D">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A3273D" w:rsidRPr="0039334A" w:rsidRDefault="00A3273D" w:rsidP="00A3273D">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273D" w:rsidRPr="0039334A" w:rsidRDefault="00A3273D" w:rsidP="00A3273D">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A3273D" w:rsidRPr="00472DF8" w:rsidRDefault="00A3273D" w:rsidP="00A3273D">
      <w:pPr>
        <w:numPr>
          <w:ilvl w:val="0"/>
          <w:numId w:val="1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A3273D" w:rsidRPr="00FB393C" w:rsidRDefault="00A3273D" w:rsidP="00A3273D">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A3273D" w:rsidRPr="00D14372"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A3273D" w:rsidRPr="00D14372" w:rsidRDefault="00A3273D" w:rsidP="00A3273D">
      <w:pPr>
        <w:numPr>
          <w:ilvl w:val="0"/>
          <w:numId w:val="1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A3273D" w:rsidRPr="00D14372"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A3273D"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B40B10" w:rsidRDefault="00A3273D" w:rsidP="009C4C34">
      <w:pPr>
        <w:tabs>
          <w:tab w:val="left" w:pos="1080"/>
          <w:tab w:val="left" w:pos="1260"/>
        </w:tabs>
        <w:autoSpaceDE w:val="0"/>
        <w:autoSpaceDN w:val="0"/>
        <w:adjustRightInd w:val="0"/>
        <w:spacing w:after="12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r w:rsidR="009C4C34">
        <w:rPr>
          <w:rFonts w:ascii="TimesNewRomanPSMT" w:hAnsi="TimesNewRomanPSMT" w:cs="TimesNewRomanPSMT"/>
          <w:bCs/>
          <w:lang w:val="sr-Cyrl-CS" w:eastAsia="sr-Latn-CS"/>
        </w:rPr>
        <w:t>.</w:t>
      </w:r>
    </w:p>
    <w:p w:rsidR="00996083" w:rsidRPr="009C4C34" w:rsidRDefault="00996083" w:rsidP="009C4C34">
      <w:pPr>
        <w:tabs>
          <w:tab w:val="left" w:pos="1080"/>
          <w:tab w:val="left" w:pos="1260"/>
        </w:tabs>
        <w:autoSpaceDE w:val="0"/>
        <w:autoSpaceDN w:val="0"/>
        <w:adjustRightInd w:val="0"/>
        <w:spacing w:after="120"/>
        <w:ind w:firstLine="720"/>
        <w:jc w:val="both"/>
        <w:rPr>
          <w:rFonts w:asciiTheme="minorHAnsi" w:hAnsiTheme="minorHAnsi" w:cs="TimesNewRomanPSMT"/>
          <w:bCs/>
          <w:lang w:eastAsia="sr-Latn-CS"/>
        </w:rPr>
      </w:pPr>
    </w:p>
    <w:p w:rsidR="003A7FFC" w:rsidRPr="00C23A9E" w:rsidRDefault="003A7FFC" w:rsidP="003A7FFC">
      <w:pPr>
        <w:numPr>
          <w:ilvl w:val="0"/>
          <w:numId w:val="15"/>
        </w:numPr>
        <w:suppressAutoHyphens w:val="0"/>
        <w:spacing w:after="120"/>
        <w:jc w:val="both"/>
        <w:rPr>
          <w:b/>
        </w:rPr>
      </w:pPr>
      <w:r w:rsidRPr="00C23A9E">
        <w:rPr>
          <w:b/>
        </w:rPr>
        <w:lastRenderedPageBreak/>
        <w:t>Рок за доношење одлуке</w:t>
      </w:r>
    </w:p>
    <w:p w:rsidR="0065088C" w:rsidRDefault="003A7FFC" w:rsidP="00137EAC">
      <w:pPr>
        <w:suppressAutoHyphens w:val="0"/>
        <w:ind w:firstLine="720"/>
        <w:jc w:val="both"/>
        <w:rPr>
          <w:lang w:val="sr-Cyrl-CS"/>
        </w:rPr>
      </w:pPr>
      <w:r>
        <w:t xml:space="preserve">Наручилац ће одлуку о додели уговора донети најкасније у </w:t>
      </w:r>
      <w:r>
        <w:rPr>
          <w:lang w:val="sr-Cyrl-CS"/>
        </w:rPr>
        <w:t xml:space="preserve">оквирном </w:t>
      </w:r>
      <w:r>
        <w:t xml:space="preserve">року од </w:t>
      </w:r>
      <w:r w:rsidR="009A418C">
        <w:rPr>
          <w:lang w:val="sr-Cyrl-CS"/>
        </w:rPr>
        <w:t>10</w:t>
      </w:r>
      <w:r>
        <w:t xml:space="preserve"> дана од дана јавног отварања понуда.</w:t>
      </w:r>
    </w:p>
    <w:p w:rsidR="00137EAC" w:rsidRPr="00137EAC" w:rsidRDefault="00137EAC" w:rsidP="00137EAC">
      <w:pPr>
        <w:suppressAutoHyphens w:val="0"/>
        <w:ind w:firstLine="720"/>
        <w:jc w:val="both"/>
        <w:rPr>
          <w:lang w:val="sr-Cyrl-CS"/>
        </w:rPr>
      </w:pPr>
    </w:p>
    <w:p w:rsidR="003A7FFC" w:rsidRPr="00891A6B" w:rsidRDefault="003A7FFC" w:rsidP="003A7FFC">
      <w:pPr>
        <w:numPr>
          <w:ilvl w:val="0"/>
          <w:numId w:val="15"/>
        </w:numPr>
        <w:spacing w:after="120"/>
      </w:pPr>
      <w:r w:rsidRPr="00891A6B">
        <w:rPr>
          <w:b/>
        </w:rPr>
        <w:t xml:space="preserve">Захтев за заштиту права понуђача </w:t>
      </w:r>
    </w:p>
    <w:p w:rsidR="00501B19" w:rsidRPr="0050276F" w:rsidRDefault="00501B19" w:rsidP="00501B19">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501B19" w:rsidRPr="0050276F" w:rsidRDefault="00501B19" w:rsidP="00501B19">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501B19" w:rsidRDefault="00501B19" w:rsidP="00501B19">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501B19" w:rsidRPr="00521BE3" w:rsidRDefault="00501B19" w:rsidP="00501B19">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501B19" w:rsidRPr="009445DD" w:rsidRDefault="00501B19" w:rsidP="00501B19">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501B19" w:rsidRPr="0050276F" w:rsidRDefault="00501B19" w:rsidP="00501B19">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501B19" w:rsidRDefault="00501B19" w:rsidP="00501B19">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B19" w:rsidRDefault="00501B19" w:rsidP="00501B19">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501B19" w:rsidRPr="00F21607" w:rsidRDefault="00501B19" w:rsidP="00501B19">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56D8D" w:rsidRDefault="00956D8D" w:rsidP="00956D8D">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956D8D" w:rsidRDefault="00956D8D" w:rsidP="00956D8D">
      <w:pPr>
        <w:numPr>
          <w:ilvl w:val="0"/>
          <w:numId w:val="35"/>
        </w:numPr>
        <w:spacing w:line="100" w:lineRule="atLeast"/>
        <w:jc w:val="both"/>
        <w:rPr>
          <w:lang w:val="sr-Cyrl-CS"/>
        </w:rPr>
      </w:pPr>
      <w:r>
        <w:rPr>
          <w:lang w:val="sr-Cyrl-CS"/>
        </w:rPr>
        <w:t>назив и адресу подносиоца захтева и лице за контакт,</w:t>
      </w:r>
    </w:p>
    <w:p w:rsidR="00956D8D" w:rsidRDefault="00956D8D" w:rsidP="00956D8D">
      <w:pPr>
        <w:numPr>
          <w:ilvl w:val="0"/>
          <w:numId w:val="35"/>
        </w:numPr>
        <w:spacing w:line="100" w:lineRule="atLeast"/>
        <w:jc w:val="both"/>
        <w:rPr>
          <w:lang w:val="sr-Cyrl-CS"/>
        </w:rPr>
      </w:pPr>
      <w:r>
        <w:rPr>
          <w:lang w:val="sr-Cyrl-CS"/>
        </w:rPr>
        <w:t>назив и адресу наручиоца,</w:t>
      </w:r>
    </w:p>
    <w:p w:rsidR="00956D8D" w:rsidRDefault="00956D8D" w:rsidP="00956D8D">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956D8D" w:rsidRDefault="00956D8D" w:rsidP="00956D8D">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956D8D" w:rsidRDefault="00956D8D" w:rsidP="00956D8D">
      <w:pPr>
        <w:numPr>
          <w:ilvl w:val="0"/>
          <w:numId w:val="35"/>
        </w:numPr>
        <w:spacing w:line="100" w:lineRule="atLeast"/>
        <w:jc w:val="both"/>
        <w:rPr>
          <w:lang w:val="sr-Cyrl-CS"/>
        </w:rPr>
      </w:pPr>
      <w:r>
        <w:rPr>
          <w:lang w:val="sr-Cyrl-CS"/>
        </w:rPr>
        <w:t>чињенице и доказе којима се повреде доказују,</w:t>
      </w:r>
    </w:p>
    <w:p w:rsidR="00956D8D" w:rsidRDefault="00956D8D" w:rsidP="00956D8D">
      <w:pPr>
        <w:numPr>
          <w:ilvl w:val="0"/>
          <w:numId w:val="35"/>
        </w:numPr>
        <w:spacing w:line="100" w:lineRule="atLeast"/>
        <w:jc w:val="both"/>
        <w:rPr>
          <w:lang w:val="sr-Cyrl-CS"/>
        </w:rPr>
      </w:pPr>
      <w:r>
        <w:rPr>
          <w:lang w:val="sr-Cyrl-CS"/>
        </w:rPr>
        <w:t>потврду о уплати таксе,</w:t>
      </w:r>
    </w:p>
    <w:p w:rsidR="00956D8D" w:rsidRDefault="00956D8D" w:rsidP="00956D8D">
      <w:pPr>
        <w:numPr>
          <w:ilvl w:val="0"/>
          <w:numId w:val="35"/>
        </w:numPr>
        <w:spacing w:line="100" w:lineRule="atLeast"/>
        <w:jc w:val="both"/>
        <w:rPr>
          <w:lang w:val="sr-Cyrl-CS"/>
        </w:rPr>
      </w:pPr>
      <w:r>
        <w:rPr>
          <w:lang w:val="sr-Cyrl-CS"/>
        </w:rPr>
        <w:t>потпис подносиоца.</w:t>
      </w:r>
    </w:p>
    <w:p w:rsidR="00956D8D" w:rsidRDefault="00956D8D" w:rsidP="00956D8D">
      <w:pPr>
        <w:pStyle w:val="ListParagraph"/>
        <w:ind w:left="0" w:firstLine="720"/>
        <w:jc w:val="both"/>
        <w:rPr>
          <w:lang w:val="sr-Cyrl-CS"/>
        </w:rPr>
      </w:pPr>
      <w:r>
        <w:rPr>
          <w:lang w:val="sr-Cyrl-CS"/>
        </w:rPr>
        <w:lastRenderedPageBreak/>
        <w:t>Ако понети захтев за заштиту права не садржи све наведене обавезне елементе, наручилац ће такав захтев одбацити закључком.</w:t>
      </w:r>
    </w:p>
    <w:p w:rsidR="00501B19" w:rsidRDefault="00501B19" w:rsidP="00956D8D">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sidR="00874143">
        <w:rPr>
          <w:rFonts w:eastAsia="TimesNewRomanPSMT"/>
          <w:bCs/>
          <w:lang w:val="sr-Cyrl-CS"/>
        </w:rPr>
        <w:t xml:space="preserve">: </w:t>
      </w:r>
      <w:r w:rsidR="00996083">
        <w:rPr>
          <w:rFonts w:eastAsia="TimesNewRomanPSMT"/>
          <w:bCs/>
          <w:lang w:val="sr-Cyrl-CS"/>
        </w:rPr>
        <w:t>26</w:t>
      </w:r>
      <w:r w:rsidR="00752B1C">
        <w:rPr>
          <w:rFonts w:eastAsia="TimesNewRomanPSMT"/>
          <w:bCs/>
          <w:lang w:val="sr-Cyrl-CS"/>
        </w:rPr>
        <w:t>-</w:t>
      </w:r>
      <w:r w:rsidR="00996083">
        <w:rPr>
          <w:rFonts w:eastAsia="TimesNewRomanPSMT"/>
          <w:bCs/>
          <w:lang w:val="sr-Cyrl-CS"/>
        </w:rPr>
        <w:t>2020</w:t>
      </w:r>
      <w:r>
        <w:rPr>
          <w:rFonts w:eastAsia="TimesNewRomanPSMT"/>
          <w:bCs/>
        </w:rPr>
        <w:t>,</w:t>
      </w:r>
    </w:p>
    <w:p w:rsidR="00501B19" w:rsidRPr="00F9335A"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294048">
        <w:rPr>
          <w:rFonts w:eastAsia="TimesNewRomanPSMT"/>
          <w:bCs/>
          <w:lang w:val="sr-Cyrl-CS"/>
        </w:rPr>
        <w:t xml:space="preserve">а </w:t>
      </w:r>
      <w:r w:rsidR="00F20EAC">
        <w:rPr>
          <w:rFonts w:eastAsia="TimesNewRomanPSMT"/>
          <w:bCs/>
          <w:lang w:val="sr-Cyrl-CS"/>
        </w:rPr>
        <w:t>у</w:t>
      </w:r>
      <w:r w:rsidR="00874143">
        <w:rPr>
          <w:rFonts w:eastAsia="TimesNewRomanPSMT"/>
          <w:bCs/>
          <w:lang w:val="sr-Cyrl-CS"/>
        </w:rPr>
        <w:t xml:space="preserve">права општине Љубовија; ЈН </w:t>
      </w:r>
      <w:r w:rsidR="00996083">
        <w:rPr>
          <w:rFonts w:eastAsia="TimesNewRomanPSMT"/>
          <w:bCs/>
          <w:lang w:val="sr-Cyrl-CS"/>
        </w:rPr>
        <w:t>26</w:t>
      </w:r>
      <w:r w:rsidR="00F20EAC">
        <w:rPr>
          <w:rFonts w:eastAsia="TimesNewRomanPSMT"/>
          <w:bCs/>
          <w:lang w:val="sr-Cyrl-CS"/>
        </w:rPr>
        <w:t>/20</w:t>
      </w:r>
      <w:r w:rsidR="00996083">
        <w:rPr>
          <w:rFonts w:eastAsia="TimesNewRomanPSMT"/>
          <w:bCs/>
          <w:lang w:val="sr-Cyrl-CS"/>
        </w:rPr>
        <w:t>20</w:t>
      </w:r>
      <w:r w:rsidRPr="00F9335A">
        <w:rPr>
          <w:rFonts w:eastAsia="TimesNewRomanPSMT"/>
          <w:bCs/>
          <w:lang w:val="sr-Cyrl-CS"/>
        </w:rPr>
        <w:t>;</w:t>
      </w:r>
    </w:p>
    <w:p w:rsidR="00501B19" w:rsidRPr="000E455F"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501B19" w:rsidRPr="00AD2809" w:rsidRDefault="00501B19" w:rsidP="00501B19">
      <w:pPr>
        <w:pStyle w:val="ListParagraph"/>
        <w:numPr>
          <w:ilvl w:val="0"/>
          <w:numId w:val="34"/>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501B19" w:rsidRDefault="00501B19" w:rsidP="00501B19">
      <w:pPr>
        <w:ind w:firstLine="720"/>
        <w:jc w:val="both"/>
        <w:rPr>
          <w:rFonts w:eastAsia="TimesNewRomanPSMT"/>
          <w:bCs/>
          <w:lang w:val="sr-Cyrl-CS"/>
        </w:rPr>
      </w:pPr>
    </w:p>
    <w:p w:rsidR="00501B19" w:rsidRDefault="00501B19" w:rsidP="00137EAC">
      <w:pPr>
        <w:ind w:firstLine="720"/>
        <w:jc w:val="both"/>
        <w:rPr>
          <w:rFonts w:eastAsia="TimesNewRomanPSMT"/>
          <w:bCs/>
          <w:lang w:val="sr-Cyrl-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9E514A" w:rsidRPr="009E514A" w:rsidRDefault="009E514A" w:rsidP="00F66727">
      <w:pPr>
        <w:jc w:val="both"/>
        <w:rPr>
          <w:lang w:val="sr-Cyrl-CS"/>
        </w:rPr>
      </w:pPr>
    </w:p>
    <w:p w:rsidR="00501B19" w:rsidRPr="00987B46" w:rsidRDefault="00501B19" w:rsidP="00956D8D">
      <w:pPr>
        <w:widowControl w:val="0"/>
        <w:numPr>
          <w:ilvl w:val="0"/>
          <w:numId w:val="15"/>
        </w:numPr>
        <w:autoSpaceDE w:val="0"/>
        <w:autoSpaceDN w:val="0"/>
        <w:adjustRightInd w:val="0"/>
        <w:spacing w:after="120"/>
        <w:rPr>
          <w:rFonts w:ascii="Arial" w:hAnsi="Arial" w:cs="Arial"/>
        </w:rPr>
      </w:pPr>
      <w:r>
        <w:rPr>
          <w:b/>
          <w:bCs/>
          <w:color w:val="000000"/>
        </w:rPr>
        <w:t xml:space="preserve">Рок за закључење уговора </w:t>
      </w:r>
    </w:p>
    <w:p w:rsidR="00501B19" w:rsidRPr="0050276F" w:rsidRDefault="00501B19" w:rsidP="00501B1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501B19" w:rsidRDefault="00501B19" w:rsidP="00501B1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56665" w:rsidRPr="009C4C34" w:rsidRDefault="00501B19" w:rsidP="009C4C34">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DC2D92" w:rsidRDefault="009C4C34" w:rsidP="00DC2D92">
      <w:pPr>
        <w:spacing w:after="120"/>
        <w:jc w:val="both"/>
        <w:rPr>
          <w:b/>
        </w:rPr>
      </w:pPr>
      <w:r>
        <w:rPr>
          <w:b/>
        </w:rPr>
        <w:t xml:space="preserve">              </w:t>
      </w:r>
      <w:r w:rsidR="00DC2D92">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956665" w:rsidRPr="00956665" w:rsidRDefault="00DC2D92" w:rsidP="00DC2D92">
      <w:pPr>
        <w:widowControl w:val="0"/>
        <w:autoSpaceDE w:val="0"/>
        <w:autoSpaceDN w:val="0"/>
        <w:adjustRightInd w:val="0"/>
        <w:spacing w:before="36"/>
        <w:ind w:firstLine="720"/>
        <w:jc w:val="both"/>
        <w:rPr>
          <w:color w:val="000000"/>
        </w:rPr>
      </w:pPr>
      <w:r>
        <w:rPr>
          <w:b/>
        </w:rPr>
        <w:t>Понуђач који не користи печату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 xml:space="preserve">ОБРАЗАЦ 1 – </w:t>
      </w:r>
      <w:r>
        <w:rPr>
          <w:b/>
          <w:szCs w:val="22"/>
          <w:lang w:val="sr-Cyrl-CS"/>
        </w:rPr>
        <w:t>ОБРАЗАЦ ПОНУДЕ</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4861CB">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4861CB">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4861CB">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4861CB">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4861CB">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r>
        <w:rPr>
          <w:b/>
          <w:bCs/>
          <w:sz w:val="22"/>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4861CB">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4861CB">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4861CB">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4861CB">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F628A4" w:rsidTr="006A4EF4">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28A4" w:rsidRDefault="00F628A4" w:rsidP="006A4EF4">
            <w:pPr>
              <w:ind w:left="128"/>
              <w:jc w:val="both"/>
              <w:rPr>
                <w:b/>
                <w:bCs/>
                <w:szCs w:val="22"/>
                <w:lang w:val="sr-Cyrl-CS"/>
              </w:rPr>
            </w:pPr>
            <w:r>
              <w:rPr>
                <w:b/>
                <w:bCs/>
                <w:szCs w:val="22"/>
                <w:lang w:val="sr-Cyrl-CS"/>
              </w:rPr>
              <w:t>ОПШТИ ПОДАЦИ О УЧЕСНИЦИМА У ЗАЈЕДНИЧКОЈ ПОНУДИ</w:t>
            </w:r>
          </w:p>
          <w:p w:rsidR="00F628A4" w:rsidRDefault="00F628A4" w:rsidP="006A4EF4">
            <w:pPr>
              <w:ind w:left="128"/>
              <w:jc w:val="both"/>
              <w:rPr>
                <w:b/>
                <w:bCs/>
                <w:szCs w:val="22"/>
                <w:lang w:val="sr-Cyrl-CS"/>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sz w:val="22"/>
                <w:szCs w:val="22"/>
              </w:rPr>
            </w:pPr>
          </w:p>
          <w:p w:rsidR="00F628A4" w:rsidRDefault="00F628A4" w:rsidP="006A4EF4">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lang w:val="ru-RU"/>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lang w:val="ru-RU"/>
              </w:rPr>
            </w:pPr>
          </w:p>
          <w:p w:rsidR="00F628A4" w:rsidRDefault="00F628A4" w:rsidP="006A4EF4">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lang w:val="ru-RU"/>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lang w:val="ru-RU"/>
              </w:rPr>
            </w:pPr>
          </w:p>
          <w:p w:rsidR="00F628A4" w:rsidRDefault="00F628A4" w:rsidP="006A4EF4">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lang w:val="ru-RU"/>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lang w:val="ru-RU"/>
              </w:rPr>
            </w:pPr>
          </w:p>
          <w:p w:rsidR="00F628A4" w:rsidRDefault="00F628A4" w:rsidP="006A4EF4">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bl>
    <w:p w:rsidR="00F628A4" w:rsidRDefault="00F628A4" w:rsidP="0040141E">
      <w:pPr>
        <w:jc w:val="both"/>
        <w:rPr>
          <w:b/>
          <w:bCs/>
          <w:szCs w:val="22"/>
          <w:lang w:val="sr-Cyrl-CS"/>
        </w:rPr>
      </w:pPr>
    </w:p>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41486F" w:rsidRPr="003D472B" w:rsidRDefault="003D472B" w:rsidP="003D472B">
      <w:pPr>
        <w:jc w:val="both"/>
        <w:rPr>
          <w:lang w:val="sr-Cyrl-CS"/>
        </w:rPr>
      </w:pPr>
      <w:r>
        <w:t xml:space="preserve"> </w:t>
      </w:r>
      <w:r w:rsidRPr="009B7429">
        <w:rPr>
          <w:b/>
          <w:i/>
          <w:sz w:val="28"/>
          <w:szCs w:val="28"/>
        </w:rPr>
        <w:t>Израда главног пројекта калцизације земљишта на подручју општине Љубовија</w:t>
      </w:r>
    </w:p>
    <w:p w:rsidR="0040141E" w:rsidRPr="0040141E" w:rsidRDefault="0040141E" w:rsidP="0040141E">
      <w:pPr>
        <w:jc w:val="center"/>
        <w:rPr>
          <w:rFonts w:cs="Arial"/>
          <w:sz w:val="22"/>
          <w:lang w:val="sr-Cyrl-CS"/>
        </w:rPr>
      </w:pPr>
    </w:p>
    <w:p w:rsidR="0040141E" w:rsidRPr="009B7429" w:rsidRDefault="0040141E" w:rsidP="00717C29">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9B7429">
        <w:rPr>
          <w:rFonts w:cs="Arial"/>
          <w:lang w:val="sr-Cyrl-CS"/>
        </w:rPr>
        <w:t>26</w:t>
      </w:r>
      <w:r w:rsidR="009B7429">
        <w:rPr>
          <w:rFonts w:cs="Arial"/>
        </w:rPr>
        <w:t>/2020</w:t>
      </w:r>
    </w:p>
    <w:p w:rsidR="0040141E" w:rsidRPr="009B7429"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w:t>
      </w:r>
      <w:r w:rsidR="00FF6DA5">
        <w:t>ум пону</w:t>
      </w:r>
      <w:r w:rsidR="009B7429">
        <w:t>де:_____________________</w:t>
      </w:r>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E0735E" w:rsidRDefault="00E0735E" w:rsidP="0040141E">
      <w:pPr>
        <w:tabs>
          <w:tab w:val="center" w:pos="7200"/>
        </w:tabs>
        <w:rPr>
          <w:lang w:val="sr-Cyrl-CS"/>
        </w:rPr>
      </w:pPr>
    </w:p>
    <w:p w:rsidR="00915AF5" w:rsidRPr="009C429C" w:rsidRDefault="00915AF5" w:rsidP="00915AF5">
      <w:pPr>
        <w:ind w:firstLine="720"/>
        <w:jc w:val="both"/>
        <w:rPr>
          <w:lang w:val="sr-Cyrl-CS"/>
        </w:rPr>
      </w:pPr>
    </w:p>
    <w:p w:rsidR="00717C29" w:rsidRPr="001E0B59" w:rsidRDefault="00717C29" w:rsidP="00B02554">
      <w:pPr>
        <w:numPr>
          <w:ilvl w:val="0"/>
          <w:numId w:val="28"/>
        </w:numPr>
        <w:suppressAutoHyphens w:val="0"/>
        <w:spacing w:after="120"/>
        <w:ind w:left="720"/>
        <w:jc w:val="both"/>
        <w:rPr>
          <w:b/>
        </w:rPr>
      </w:pPr>
      <w:r w:rsidRPr="001E0B59">
        <w:rPr>
          <w:b/>
        </w:rPr>
        <w:t>УСЛОВИ ПЛАЋАЊА:</w:t>
      </w:r>
    </w:p>
    <w:p w:rsidR="00717C29" w:rsidRPr="00C84AA4" w:rsidRDefault="00736138" w:rsidP="00B02554">
      <w:pPr>
        <w:ind w:firstLine="720"/>
        <w:jc w:val="both"/>
        <w:rPr>
          <w:iCs/>
          <w:lang w:val="sr-Cyrl-C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sidRPr="00557FBE">
        <w:rPr>
          <w:lang w:val="sr-Cyrl-CS"/>
        </w:rPr>
        <w:t xml:space="preserve"> </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40141E" w:rsidRPr="000152E6" w:rsidRDefault="0040141E" w:rsidP="000152E6">
      <w:pPr>
        <w:jc w:val="both"/>
        <w:rPr>
          <w:lang w:val="sr-Cyrl-CS"/>
        </w:rPr>
      </w:pPr>
    </w:p>
    <w:p w:rsidR="0040141E" w:rsidRPr="00F96C5F" w:rsidRDefault="0040141E" w:rsidP="001A524A">
      <w:pPr>
        <w:numPr>
          <w:ilvl w:val="0"/>
          <w:numId w:val="28"/>
        </w:numPr>
        <w:ind w:left="720" w:right="27"/>
        <w:jc w:val="both"/>
        <w:rPr>
          <w:b/>
          <w:lang w:val="sr-Cyrl-CS"/>
        </w:rPr>
      </w:pPr>
      <w:r w:rsidRPr="00F96C5F">
        <w:rPr>
          <w:b/>
        </w:rPr>
        <w:t xml:space="preserve">ВАЖНОСТ ПОНУДЕ: _____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Default="0040141E" w:rsidP="0040141E">
      <w:pPr>
        <w:ind w:right="-289"/>
        <w:jc w:val="both"/>
        <w:rPr>
          <w:b/>
          <w:lang w:val="sr-Cyrl-CS"/>
        </w:rPr>
      </w:pPr>
    </w:p>
    <w:p w:rsidR="0041486F" w:rsidRPr="0008394B" w:rsidRDefault="0041486F" w:rsidP="0040141E">
      <w:pPr>
        <w:ind w:right="-289"/>
        <w:jc w:val="both"/>
        <w:rPr>
          <w:b/>
          <w:lang w:val="sr-Cyrl-CS"/>
        </w:rPr>
      </w:pPr>
    </w:p>
    <w:p w:rsidR="0040141E" w:rsidRDefault="0040141E" w:rsidP="0040141E">
      <w:pPr>
        <w:numPr>
          <w:ilvl w:val="0"/>
          <w:numId w:val="28"/>
        </w:numPr>
        <w:ind w:left="720"/>
        <w:jc w:val="both"/>
        <w:rPr>
          <w:b/>
          <w:bCs/>
          <w:lang w:val="sr-Cyrl-CS"/>
        </w:rPr>
      </w:pPr>
      <w:r w:rsidRPr="009B66F5">
        <w:rPr>
          <w:b/>
          <w:bCs/>
          <w:lang w:val="sr-Cyrl-CS"/>
        </w:rPr>
        <w:lastRenderedPageBreak/>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4861CB">
            <w:pPr>
              <w:pBdr>
                <w:bottom w:val="single" w:sz="12" w:space="1" w:color="auto"/>
              </w:pBdr>
              <w:spacing w:beforeLines="30" w:afterLines="30"/>
              <w:jc w:val="both"/>
              <w:rPr>
                <w:lang w:val="sr-Cyrl-CS"/>
              </w:rPr>
            </w:pPr>
          </w:p>
          <w:p w:rsidR="0040141E" w:rsidRPr="00496D53" w:rsidRDefault="0040141E" w:rsidP="004861CB">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4861CB">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____</w:t>
      </w:r>
      <w:r w:rsidR="009B7429">
        <w:rPr>
          <w:sz w:val="22"/>
          <w:szCs w:val="22"/>
        </w:rPr>
        <w:t>_____________</w:t>
      </w:r>
      <w:r w:rsidRPr="00714599">
        <w:t>. године</w:t>
      </w:r>
      <w:r w:rsidRPr="00714599">
        <w:rPr>
          <w:lang w:val="sr-Cyrl-CS"/>
        </w:rPr>
        <w:t xml:space="preserve">                  </w:t>
      </w:r>
      <w:r w:rsidR="009B7429">
        <w:rPr>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4E47A3" w:rsidRPr="004E47A3" w:rsidRDefault="007D3149" w:rsidP="004E47A3">
      <w:pPr>
        <w:ind w:left="1530" w:hanging="1530"/>
        <w:rPr>
          <w:b/>
          <w:szCs w:val="22"/>
          <w:lang w:val="sr-Cyrl-CS"/>
        </w:rPr>
      </w:pPr>
      <w:r>
        <w:rPr>
          <w:b/>
          <w:sz w:val="22"/>
          <w:szCs w:val="22"/>
          <w:lang w:val="sr-Cyrl-CS"/>
        </w:rPr>
        <w:br w:type="page"/>
      </w:r>
    </w:p>
    <w:p w:rsidR="001F1122" w:rsidRDefault="001F1122" w:rsidP="004E47A3">
      <w:pPr>
        <w:rPr>
          <w:b/>
          <w:sz w:val="22"/>
          <w:szCs w:val="22"/>
          <w:lang w:val="sr-Cyrl-CS"/>
        </w:rPr>
      </w:pPr>
    </w:p>
    <w:p w:rsidR="00A76100" w:rsidRDefault="00A76100" w:rsidP="004E47A3">
      <w:pPr>
        <w:rPr>
          <w:b/>
          <w:sz w:val="22"/>
          <w:szCs w:val="22"/>
          <w:lang w:val="sr-Cyrl-CS"/>
        </w:rPr>
      </w:pPr>
    </w:p>
    <w:p w:rsidR="006844C9" w:rsidRDefault="0078769B" w:rsidP="006844C9">
      <w:pPr>
        <w:rPr>
          <w:b/>
        </w:rPr>
      </w:pPr>
      <w:r>
        <w:rPr>
          <w:b/>
        </w:rPr>
        <w:t>ОБРАЗАЦ 2</w:t>
      </w:r>
      <w:r w:rsidR="006844C9">
        <w:rPr>
          <w:b/>
        </w:rPr>
        <w:t xml:space="preserve"> – ОБРАЗАЦ СТРУКТУРЕ ЦЕНЕ СА УПУТСТВОМ КАКО ДА СЕ ПОПУНИ </w:t>
      </w:r>
    </w:p>
    <w:p w:rsidR="006844C9" w:rsidRDefault="006844C9" w:rsidP="006844C9">
      <w:pPr>
        <w:rPr>
          <w:b/>
        </w:rPr>
      </w:pPr>
    </w:p>
    <w:p w:rsidR="006844C9" w:rsidRDefault="006844C9" w:rsidP="006844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6844C9" w:rsidTr="006844C9">
        <w:tc>
          <w:tcPr>
            <w:tcW w:w="35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844C9" w:rsidRDefault="006844C9">
            <w:pPr>
              <w:spacing w:line="276" w:lineRule="auto"/>
            </w:pPr>
            <w:r>
              <w:t>РБ</w:t>
            </w:r>
          </w:p>
        </w:tc>
        <w:tc>
          <w:tcPr>
            <w:tcW w:w="140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844C9" w:rsidRDefault="006844C9">
            <w:pPr>
              <w:spacing w:line="276" w:lineRule="auto"/>
            </w:pPr>
            <w:r>
              <w:t>Предмет набавке</w:t>
            </w:r>
          </w:p>
        </w:tc>
        <w:tc>
          <w:tcPr>
            <w:tcW w:w="106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844C9" w:rsidRDefault="006844C9" w:rsidP="006844C9">
            <w:pPr>
              <w:spacing w:line="276" w:lineRule="auto"/>
            </w:pPr>
            <w:r>
              <w:t>Укупна вредност набаваке      без ПДВ-а</w:t>
            </w:r>
          </w:p>
        </w:tc>
        <w:tc>
          <w:tcPr>
            <w:tcW w:w="105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844C9" w:rsidRDefault="006844C9">
            <w:pPr>
              <w:spacing w:line="276" w:lineRule="auto"/>
            </w:pPr>
            <w:r>
              <w:t xml:space="preserve">           ПДВ</w:t>
            </w:r>
          </w:p>
        </w:tc>
        <w:tc>
          <w:tcPr>
            <w:tcW w:w="110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844C9" w:rsidRDefault="006844C9" w:rsidP="006844C9">
            <w:pPr>
              <w:spacing w:line="276" w:lineRule="auto"/>
            </w:pPr>
            <w:r>
              <w:t xml:space="preserve">Укупна вредност набавке са  </w:t>
            </w:r>
          </w:p>
          <w:p w:rsidR="006844C9" w:rsidRDefault="006844C9" w:rsidP="006844C9">
            <w:pPr>
              <w:spacing w:line="276" w:lineRule="auto"/>
            </w:pPr>
            <w:r>
              <w:t>ПДВ-ом</w:t>
            </w:r>
          </w:p>
        </w:tc>
      </w:tr>
      <w:tr w:rsidR="006844C9" w:rsidTr="006844C9">
        <w:trPr>
          <w:trHeight w:val="278"/>
        </w:trPr>
        <w:tc>
          <w:tcPr>
            <w:tcW w:w="357" w:type="pct"/>
            <w:tcBorders>
              <w:top w:val="single" w:sz="4" w:space="0" w:color="auto"/>
              <w:left w:val="single" w:sz="4" w:space="0" w:color="auto"/>
              <w:bottom w:val="single" w:sz="4" w:space="0" w:color="auto"/>
              <w:right w:val="single" w:sz="4" w:space="0" w:color="auto"/>
            </w:tcBorders>
            <w:vAlign w:val="center"/>
            <w:hideMark/>
          </w:tcPr>
          <w:p w:rsidR="006844C9" w:rsidRDefault="006844C9">
            <w:pPr>
              <w:spacing w:line="276" w:lineRule="auto"/>
            </w:pPr>
            <w:r>
              <w:t>1</w:t>
            </w:r>
          </w:p>
        </w:tc>
        <w:tc>
          <w:tcPr>
            <w:tcW w:w="1407" w:type="pct"/>
            <w:tcBorders>
              <w:top w:val="single" w:sz="4" w:space="0" w:color="auto"/>
              <w:left w:val="single" w:sz="4" w:space="0" w:color="auto"/>
              <w:bottom w:val="single" w:sz="4" w:space="0" w:color="auto"/>
              <w:right w:val="single" w:sz="4" w:space="0" w:color="auto"/>
            </w:tcBorders>
            <w:vAlign w:val="center"/>
            <w:hideMark/>
          </w:tcPr>
          <w:p w:rsidR="006844C9" w:rsidRDefault="00AC1B56">
            <w:pPr>
              <w:spacing w:line="276" w:lineRule="auto"/>
            </w:pPr>
            <w:r>
              <w:t xml:space="preserve">               </w:t>
            </w:r>
            <w:r w:rsidR="006844C9">
              <w:t>2</w:t>
            </w:r>
          </w:p>
        </w:tc>
        <w:tc>
          <w:tcPr>
            <w:tcW w:w="1068" w:type="pct"/>
            <w:tcBorders>
              <w:top w:val="single" w:sz="4" w:space="0" w:color="auto"/>
              <w:left w:val="single" w:sz="4" w:space="0" w:color="auto"/>
              <w:bottom w:val="single" w:sz="4" w:space="0" w:color="auto"/>
              <w:right w:val="single" w:sz="4" w:space="0" w:color="auto"/>
            </w:tcBorders>
            <w:vAlign w:val="center"/>
            <w:hideMark/>
          </w:tcPr>
          <w:p w:rsidR="006844C9" w:rsidRDefault="00AC1B56">
            <w:pPr>
              <w:spacing w:line="276" w:lineRule="auto"/>
            </w:pPr>
            <w:r>
              <w:t xml:space="preserve">               </w:t>
            </w:r>
            <w:r w:rsidR="006844C9">
              <w:t>3</w:t>
            </w:r>
          </w:p>
        </w:tc>
        <w:tc>
          <w:tcPr>
            <w:tcW w:w="1059" w:type="pct"/>
            <w:tcBorders>
              <w:top w:val="single" w:sz="4" w:space="0" w:color="auto"/>
              <w:left w:val="single" w:sz="4" w:space="0" w:color="auto"/>
              <w:bottom w:val="single" w:sz="4" w:space="0" w:color="auto"/>
              <w:right w:val="single" w:sz="4" w:space="0" w:color="auto"/>
            </w:tcBorders>
            <w:hideMark/>
          </w:tcPr>
          <w:p w:rsidR="006844C9" w:rsidRDefault="006844C9">
            <w:pPr>
              <w:spacing w:line="276" w:lineRule="auto"/>
            </w:pPr>
            <w:r>
              <w:t xml:space="preserve">         4</w:t>
            </w:r>
          </w:p>
        </w:tc>
        <w:tc>
          <w:tcPr>
            <w:tcW w:w="1109" w:type="pct"/>
            <w:tcBorders>
              <w:top w:val="single" w:sz="4" w:space="0" w:color="auto"/>
              <w:left w:val="single" w:sz="4" w:space="0" w:color="auto"/>
              <w:bottom w:val="single" w:sz="4" w:space="0" w:color="auto"/>
              <w:right w:val="single" w:sz="4" w:space="0" w:color="auto"/>
            </w:tcBorders>
            <w:hideMark/>
          </w:tcPr>
          <w:p w:rsidR="006844C9" w:rsidRDefault="006844C9">
            <w:pPr>
              <w:spacing w:line="276" w:lineRule="auto"/>
            </w:pPr>
            <w:r>
              <w:t xml:space="preserve">         5</w:t>
            </w:r>
          </w:p>
        </w:tc>
      </w:tr>
      <w:tr w:rsidR="006844C9" w:rsidTr="006844C9">
        <w:trPr>
          <w:trHeight w:val="1142"/>
        </w:trPr>
        <w:tc>
          <w:tcPr>
            <w:tcW w:w="357" w:type="pct"/>
            <w:tcBorders>
              <w:top w:val="single" w:sz="4" w:space="0" w:color="auto"/>
              <w:left w:val="single" w:sz="4" w:space="0" w:color="auto"/>
              <w:bottom w:val="single" w:sz="4" w:space="0" w:color="auto"/>
              <w:right w:val="single" w:sz="4" w:space="0" w:color="auto"/>
            </w:tcBorders>
            <w:vAlign w:val="center"/>
            <w:hideMark/>
          </w:tcPr>
          <w:p w:rsidR="006844C9" w:rsidRDefault="006844C9">
            <w:pPr>
              <w:spacing w:line="276" w:lineRule="auto"/>
            </w:pPr>
            <w:r>
              <w:t>1.</w:t>
            </w:r>
          </w:p>
        </w:tc>
        <w:tc>
          <w:tcPr>
            <w:tcW w:w="1407" w:type="pct"/>
            <w:tcBorders>
              <w:top w:val="single" w:sz="4" w:space="0" w:color="auto"/>
              <w:left w:val="single" w:sz="4" w:space="0" w:color="auto"/>
              <w:bottom w:val="single" w:sz="4" w:space="0" w:color="auto"/>
              <w:right w:val="single" w:sz="4" w:space="0" w:color="auto"/>
            </w:tcBorders>
            <w:vAlign w:val="center"/>
            <w:hideMark/>
          </w:tcPr>
          <w:p w:rsidR="009B7429" w:rsidRPr="009B7429" w:rsidRDefault="009B7429" w:rsidP="009B7429">
            <w:pPr>
              <w:jc w:val="both"/>
              <w:rPr>
                <w:lang w:val="sr-Cyrl-CS"/>
              </w:rPr>
            </w:pPr>
            <w:r>
              <w:t>Израда главног пројекта калцизације земљишта на подручју општине Љубовија</w:t>
            </w:r>
            <w:r w:rsidRPr="009B7429">
              <w:t>.</w:t>
            </w:r>
          </w:p>
          <w:p w:rsidR="006844C9" w:rsidRDefault="006844C9" w:rsidP="009B7429">
            <w:pPr>
              <w:ind w:firstLine="49"/>
              <w:jc w:val="both"/>
            </w:pPr>
          </w:p>
        </w:tc>
        <w:tc>
          <w:tcPr>
            <w:tcW w:w="1068" w:type="pct"/>
            <w:tcBorders>
              <w:top w:val="single" w:sz="4" w:space="0" w:color="auto"/>
              <w:left w:val="single" w:sz="4" w:space="0" w:color="auto"/>
              <w:bottom w:val="single" w:sz="4" w:space="0" w:color="auto"/>
              <w:right w:val="single" w:sz="4" w:space="0" w:color="auto"/>
            </w:tcBorders>
            <w:vAlign w:val="center"/>
          </w:tcPr>
          <w:p w:rsidR="006844C9" w:rsidRDefault="006844C9">
            <w:pPr>
              <w:spacing w:line="276" w:lineRule="auto"/>
            </w:pPr>
          </w:p>
        </w:tc>
        <w:tc>
          <w:tcPr>
            <w:tcW w:w="1059" w:type="pct"/>
            <w:tcBorders>
              <w:top w:val="single" w:sz="4" w:space="0" w:color="auto"/>
              <w:left w:val="single" w:sz="4" w:space="0" w:color="auto"/>
              <w:bottom w:val="single" w:sz="4" w:space="0" w:color="auto"/>
              <w:right w:val="single" w:sz="4" w:space="0" w:color="auto"/>
            </w:tcBorders>
          </w:tcPr>
          <w:p w:rsidR="006844C9" w:rsidRDefault="006844C9">
            <w:pPr>
              <w:spacing w:line="276" w:lineRule="auto"/>
            </w:pPr>
          </w:p>
        </w:tc>
        <w:tc>
          <w:tcPr>
            <w:tcW w:w="1109" w:type="pct"/>
            <w:tcBorders>
              <w:top w:val="single" w:sz="4" w:space="0" w:color="auto"/>
              <w:left w:val="single" w:sz="4" w:space="0" w:color="auto"/>
              <w:bottom w:val="single" w:sz="4" w:space="0" w:color="auto"/>
              <w:right w:val="single" w:sz="4" w:space="0" w:color="auto"/>
            </w:tcBorders>
            <w:vAlign w:val="center"/>
          </w:tcPr>
          <w:p w:rsidR="006844C9" w:rsidRDefault="006844C9">
            <w:pPr>
              <w:spacing w:line="276" w:lineRule="auto"/>
            </w:pPr>
          </w:p>
        </w:tc>
      </w:tr>
    </w:tbl>
    <w:p w:rsidR="006844C9" w:rsidRDefault="006844C9" w:rsidP="006844C9"/>
    <w:p w:rsidR="006844C9" w:rsidRDefault="006844C9" w:rsidP="006844C9"/>
    <w:p w:rsidR="006844C9" w:rsidRDefault="006844C9" w:rsidP="006844C9"/>
    <w:p w:rsidR="006844C9" w:rsidRDefault="006844C9" w:rsidP="006844C9"/>
    <w:p w:rsidR="006844C9" w:rsidRDefault="006844C9" w:rsidP="006844C9">
      <w:r>
        <w:t>Упутство за попуњавање обрасца структуре цене:</w:t>
      </w:r>
    </w:p>
    <w:p w:rsidR="006844C9" w:rsidRDefault="006844C9" w:rsidP="006844C9">
      <w:r>
        <w:t>у колони 3. уписати укупну вредност набаваке без ПДВ-а,</w:t>
      </w:r>
    </w:p>
    <w:p w:rsidR="006844C9" w:rsidRDefault="006844C9" w:rsidP="006844C9">
      <w:r>
        <w:t xml:space="preserve">у колони 4. уписати износ обрачунатог ПДВ-а, </w:t>
      </w:r>
    </w:p>
    <w:p w:rsidR="006844C9" w:rsidRDefault="00EF79AC" w:rsidP="006844C9">
      <w:r>
        <w:t xml:space="preserve">у колони 5.  </w:t>
      </w:r>
      <w:r w:rsidR="006844C9">
        <w:t>након</w:t>
      </w:r>
      <w:r>
        <w:t xml:space="preserve"> обрачунавања ПДВ-а, у</w:t>
      </w:r>
      <w:r w:rsidR="006844C9">
        <w:t xml:space="preserve"> колони</w:t>
      </w:r>
      <w:r>
        <w:t xml:space="preserve"> 5. </w:t>
      </w:r>
      <w:r w:rsidR="006844C9">
        <w:t xml:space="preserve"> табеле навести укупну вредност пројектне документације са ПДВ-ом.</w:t>
      </w:r>
    </w:p>
    <w:p w:rsidR="006844C9" w:rsidRDefault="006844C9" w:rsidP="006844C9"/>
    <w:p w:rsidR="006844C9" w:rsidRDefault="006844C9" w:rsidP="006844C9"/>
    <w:p w:rsidR="006844C9" w:rsidRDefault="006844C9" w:rsidP="006844C9"/>
    <w:p w:rsidR="006844C9" w:rsidRDefault="006844C9" w:rsidP="006844C9"/>
    <w:p w:rsidR="006844C9" w:rsidRDefault="006844C9" w:rsidP="006844C9">
      <w:r>
        <w:t>У _____________,_____________. године</w:t>
      </w:r>
    </w:p>
    <w:p w:rsidR="006844C9" w:rsidRDefault="006844C9" w:rsidP="006844C9">
      <w:r>
        <w:tab/>
      </w:r>
      <w:r>
        <w:tab/>
      </w:r>
      <w:r>
        <w:tab/>
      </w:r>
      <w:r>
        <w:tab/>
      </w:r>
      <w:r>
        <w:tab/>
      </w:r>
      <w:r>
        <w:tab/>
      </w:r>
      <w:r>
        <w:tab/>
      </w:r>
      <w:r>
        <w:tab/>
        <w:t xml:space="preserve">  Потпис овлашћеног лица</w:t>
      </w:r>
    </w:p>
    <w:p w:rsidR="006844C9" w:rsidRDefault="006844C9" w:rsidP="006844C9"/>
    <w:p w:rsidR="006844C9" w:rsidRDefault="006844C9" w:rsidP="006844C9">
      <w:r>
        <w:tab/>
      </w:r>
      <w:r>
        <w:tab/>
      </w:r>
      <w:r>
        <w:tab/>
      </w:r>
      <w:r>
        <w:tab/>
      </w:r>
      <w:r>
        <w:tab/>
      </w:r>
      <w:r>
        <w:tab/>
        <w:t>М.П                _______________________</w:t>
      </w:r>
    </w:p>
    <w:p w:rsidR="00A76100" w:rsidRDefault="00A76100" w:rsidP="004E47A3">
      <w:pPr>
        <w:rPr>
          <w:b/>
          <w:sz w:val="22"/>
          <w:szCs w:val="22"/>
          <w:lang w:val="sr-Cyrl-CS"/>
        </w:rPr>
      </w:pPr>
    </w:p>
    <w:p w:rsidR="00A76100" w:rsidRDefault="00A76100" w:rsidP="004E47A3">
      <w:pPr>
        <w:rPr>
          <w:b/>
          <w:sz w:val="22"/>
          <w:szCs w:val="22"/>
          <w:lang w:val="sr-Cyrl-CS"/>
        </w:rPr>
      </w:pPr>
    </w:p>
    <w:p w:rsidR="004E47A3" w:rsidRDefault="004E47A3" w:rsidP="004E47A3">
      <w:pPr>
        <w:rPr>
          <w:b/>
          <w:sz w:val="22"/>
          <w:szCs w:val="22"/>
          <w:lang w:val="sr-Cyrl-CS"/>
        </w:rPr>
      </w:pPr>
    </w:p>
    <w:p w:rsidR="006844C9" w:rsidRDefault="006844C9" w:rsidP="00017FF1">
      <w:pPr>
        <w:ind w:left="1530" w:hanging="1530"/>
        <w:rPr>
          <w:b/>
          <w:bCs/>
        </w:rPr>
      </w:pPr>
    </w:p>
    <w:p w:rsidR="006844C9" w:rsidRDefault="006844C9" w:rsidP="00017FF1">
      <w:pPr>
        <w:ind w:left="1530" w:hanging="1530"/>
        <w:rPr>
          <w:b/>
          <w:bCs/>
        </w:rPr>
      </w:pPr>
    </w:p>
    <w:p w:rsidR="006844C9" w:rsidRDefault="006844C9" w:rsidP="00017FF1">
      <w:pPr>
        <w:ind w:left="1530" w:hanging="1530"/>
        <w:rPr>
          <w:b/>
          <w:bCs/>
        </w:rPr>
      </w:pPr>
    </w:p>
    <w:p w:rsidR="00C82F71" w:rsidRPr="00C82F71" w:rsidRDefault="00C82F71" w:rsidP="00017FF1">
      <w:pPr>
        <w:ind w:left="1530" w:hanging="1530"/>
        <w:rPr>
          <w:b/>
          <w:bCs/>
        </w:rPr>
      </w:pPr>
    </w:p>
    <w:p w:rsidR="006844C9" w:rsidRDefault="006844C9" w:rsidP="00017FF1">
      <w:pPr>
        <w:ind w:left="1530" w:hanging="1530"/>
        <w:rPr>
          <w:b/>
          <w:bCs/>
        </w:rPr>
      </w:pPr>
    </w:p>
    <w:p w:rsidR="006844C9" w:rsidRDefault="006844C9" w:rsidP="00017FF1">
      <w:pPr>
        <w:ind w:left="1530" w:hanging="1530"/>
        <w:rPr>
          <w:b/>
          <w:bCs/>
        </w:rPr>
      </w:pPr>
    </w:p>
    <w:p w:rsidR="006844C9" w:rsidRDefault="006844C9" w:rsidP="00017FF1">
      <w:pPr>
        <w:ind w:left="1530" w:hanging="1530"/>
        <w:rPr>
          <w:b/>
          <w:bCs/>
        </w:rPr>
      </w:pPr>
    </w:p>
    <w:p w:rsidR="006844C9" w:rsidRDefault="006844C9" w:rsidP="00017FF1">
      <w:pPr>
        <w:ind w:left="1530" w:hanging="1530"/>
        <w:rPr>
          <w:b/>
          <w:bCs/>
        </w:rPr>
      </w:pPr>
    </w:p>
    <w:p w:rsidR="006844C9" w:rsidRDefault="006844C9" w:rsidP="00017FF1">
      <w:pPr>
        <w:ind w:left="1530" w:hanging="1530"/>
        <w:rPr>
          <w:b/>
          <w:bCs/>
        </w:rPr>
      </w:pPr>
    </w:p>
    <w:p w:rsidR="006844C9" w:rsidRDefault="006844C9" w:rsidP="00017FF1">
      <w:pPr>
        <w:ind w:left="1530" w:hanging="1530"/>
        <w:rPr>
          <w:b/>
          <w:bCs/>
        </w:rPr>
      </w:pPr>
    </w:p>
    <w:p w:rsidR="006844C9" w:rsidRDefault="006844C9" w:rsidP="00017FF1">
      <w:pPr>
        <w:ind w:left="1530" w:hanging="1530"/>
        <w:rPr>
          <w:b/>
          <w:bCs/>
        </w:rPr>
      </w:pPr>
    </w:p>
    <w:p w:rsidR="006844C9" w:rsidRDefault="006844C9" w:rsidP="00017FF1">
      <w:pPr>
        <w:ind w:left="1530" w:hanging="1530"/>
        <w:rPr>
          <w:b/>
          <w:bCs/>
        </w:rPr>
      </w:pPr>
    </w:p>
    <w:p w:rsidR="00C82F71" w:rsidRDefault="00C82F71">
      <w:pPr>
        <w:suppressAutoHyphens w:val="0"/>
        <w:rPr>
          <w:b/>
          <w:bCs/>
        </w:rPr>
      </w:pPr>
      <w:r>
        <w:rPr>
          <w:b/>
          <w:bCs/>
        </w:rPr>
        <w:br w:type="page"/>
      </w:r>
    </w:p>
    <w:p w:rsidR="00C82F71" w:rsidRDefault="00C82F71" w:rsidP="00017FF1">
      <w:pPr>
        <w:ind w:left="1530" w:hanging="1530"/>
        <w:rPr>
          <w:b/>
          <w:bCs/>
        </w:rPr>
      </w:pPr>
    </w:p>
    <w:p w:rsidR="00CB5662" w:rsidRPr="007D3149" w:rsidRDefault="006E36D3" w:rsidP="00017FF1">
      <w:pPr>
        <w:ind w:left="1530" w:hanging="1530"/>
        <w:rPr>
          <w:b/>
          <w:sz w:val="40"/>
          <w:szCs w:val="40"/>
          <w:lang w:val="en-US"/>
        </w:rPr>
      </w:pPr>
      <w:r>
        <w:rPr>
          <w:b/>
          <w:bCs/>
        </w:rPr>
        <w:t>ОБРАЗАЦ</w:t>
      </w:r>
      <w:r w:rsidR="007D3149">
        <w:rPr>
          <w:b/>
          <w:bCs/>
        </w:rPr>
        <w:t xml:space="preserve"> </w:t>
      </w:r>
      <w:r w:rsidR="001C4F08">
        <w:rPr>
          <w:b/>
          <w:bCs/>
          <w:lang w:val="sr-Cyrl-CS"/>
        </w:rPr>
        <w:t>3</w:t>
      </w:r>
      <w:r w:rsidR="00F23CF1">
        <w:rPr>
          <w:b/>
          <w:bCs/>
        </w:rPr>
        <w:t xml:space="preserve"> – ИЗЈАВА ПОНУЂАЧА О ИСПУЊАВАЊУ УСЛОВА ИЗ ЧЛ. 75.</w:t>
      </w:r>
      <w:r w:rsidR="00C24DB1">
        <w:rPr>
          <w:b/>
          <w:bCs/>
        </w:rPr>
        <w:t xml:space="preserve"> </w:t>
      </w:r>
      <w:r w:rsidR="00C24DB1">
        <w:rPr>
          <w:b/>
          <w:bCs/>
          <w:lang w:val="sr-Cyrl-CS"/>
        </w:rPr>
        <w:t xml:space="preserve">СТ. 1. </w:t>
      </w:r>
      <w:r w:rsidR="00F23CF1">
        <w:rPr>
          <w:b/>
          <w:bCs/>
        </w:rPr>
        <w:t>ЗАКОНА У ПОСТУПКУ ЈАВНЕ НАБАВКЕ МАЛЕ ВРЕДНОСТИ</w:t>
      </w:r>
    </w:p>
    <w:p w:rsidR="006E36D3" w:rsidRDefault="006E36D3" w:rsidP="006E36D3">
      <w:pPr>
        <w:rPr>
          <w:b/>
          <w:bCs/>
          <w:lang w:val="sr-Cyrl-CS"/>
        </w:rPr>
      </w:pPr>
    </w:p>
    <w:p w:rsidR="00AF4477" w:rsidRDefault="00AF4477" w:rsidP="006E36D3">
      <w:pPr>
        <w:rPr>
          <w:b/>
          <w:bCs/>
          <w:lang w:val="sr-Cyrl-CS"/>
        </w:rPr>
      </w:pPr>
    </w:p>
    <w:p w:rsidR="00017FF1" w:rsidRDefault="00017FF1" w:rsidP="006E36D3">
      <w:pPr>
        <w:rPr>
          <w:b/>
          <w:bCs/>
          <w:lang w:val="sr-Cyrl-CS"/>
        </w:rPr>
      </w:pPr>
    </w:p>
    <w:p w:rsidR="00AF4477" w:rsidRPr="00AF4477" w:rsidRDefault="00AF4477" w:rsidP="006E36D3">
      <w:pPr>
        <w:rPr>
          <w:b/>
          <w:bCs/>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C24DB1">
        <w:rPr>
          <w:lang w:val="en-US"/>
        </w:rPr>
        <w:t>, 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E2412" w:rsidRDefault="00EE2412"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EE2412" w:rsidRDefault="00EE2412" w:rsidP="00AE2AA5">
      <w:pPr>
        <w:spacing w:after="120"/>
        <w:jc w:val="center"/>
        <w:rPr>
          <w:b/>
          <w:lang w:val="sr-Cyrl-CS"/>
        </w:rPr>
      </w:pPr>
    </w:p>
    <w:p w:rsidR="00017FF1" w:rsidRPr="00C94AEC" w:rsidRDefault="00017FF1" w:rsidP="00C94AEC">
      <w:pPr>
        <w:ind w:firstLine="720"/>
        <w:jc w:val="both"/>
        <w:rPr>
          <w:lang w:val="sr-Cyrl-CS"/>
        </w:rPr>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обавезне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Pr="00017FF1">
        <w:rPr>
          <w:b/>
          <w:lang w:val="sr-Cyrl-CS"/>
        </w:rPr>
        <w:t xml:space="preserve"> </w:t>
      </w:r>
      <w:r w:rsidR="00992C43">
        <w:rPr>
          <w:b/>
          <w:lang w:val="sr-Cyrl-CS"/>
        </w:rPr>
        <w:t xml:space="preserve">услуга </w:t>
      </w:r>
      <w:r w:rsidRPr="00017FF1">
        <w:rPr>
          <w:b/>
          <w:lang w:val="sr-Cyrl-CS"/>
        </w:rPr>
        <w:t>–</w:t>
      </w:r>
      <w:r w:rsidR="0005685B">
        <w:rPr>
          <w:b/>
          <w:lang w:val="sr-Cyrl-CS"/>
        </w:rPr>
        <w:t xml:space="preserve"> </w:t>
      </w:r>
      <w:r w:rsidR="00431D7E" w:rsidRPr="00431D7E">
        <w:rPr>
          <w:b/>
        </w:rPr>
        <w:t xml:space="preserve">Израда главног пројекта калцизације земљишта на подручју општине Љубовија, </w:t>
      </w:r>
      <w:r w:rsidR="00431D7E" w:rsidRPr="00431D7E">
        <w:rPr>
          <w:b/>
          <w:lang w:val="sr-Cyrl-CS"/>
        </w:rPr>
        <w:t xml:space="preserve">редни број ЈН </w:t>
      </w:r>
      <w:r w:rsidR="00431D7E" w:rsidRPr="00431D7E">
        <w:rPr>
          <w:b/>
        </w:rPr>
        <w:t>26</w:t>
      </w:r>
      <w:r w:rsidR="00431D7E" w:rsidRPr="00431D7E">
        <w:rPr>
          <w:b/>
          <w:lang w:val="sr-Cyrl-CS"/>
        </w:rPr>
        <w:t>/2020</w:t>
      </w:r>
      <w:r w:rsidR="00C94AEC">
        <w:rPr>
          <w:lang w:val="sr-Cyrl-CS"/>
        </w:rPr>
        <w:t xml:space="preserve">, </w:t>
      </w:r>
      <w:r>
        <w:rPr>
          <w:lang w:val="sr-Cyrl-CS"/>
        </w:rPr>
        <w:t>тј.</w:t>
      </w:r>
      <w:r w:rsidRPr="007E2BFD">
        <w:rPr>
          <w:lang w:val="sr-Cyrl-CS"/>
        </w:rPr>
        <w:t xml:space="preserve"> услове наведене у члану 75. </w:t>
      </w:r>
      <w:r>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 68/2015), и то</w:t>
      </w:r>
      <w:r w:rsidRPr="007E2BFD">
        <w:rPr>
          <w:lang w:val="sr-Cyrl-CS"/>
        </w:rPr>
        <w:t>:</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017FF1" w:rsidRPr="00C5046F"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Pr="00416A4D" w:rsidRDefault="00EE2412" w:rsidP="00EE2412">
      <w:pPr>
        <w:autoSpaceDE w:val="0"/>
        <w:autoSpaceDN w:val="0"/>
        <w:adjustRightInd w:val="0"/>
        <w:ind w:left="709"/>
        <w:jc w:val="both"/>
        <w:rPr>
          <w:bCs/>
          <w:color w:val="000000"/>
          <w:lang w:val="en-U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0E5BA8">
        <w:rPr>
          <w:sz w:val="22"/>
          <w:szCs w:val="22"/>
        </w:rPr>
        <w:t>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EE2412" w:rsidRDefault="00EE2412" w:rsidP="007914BD">
      <w:pPr>
        <w:pStyle w:val="Style15"/>
        <w:tabs>
          <w:tab w:val="left" w:pos="284"/>
          <w:tab w:val="left" w:pos="5520"/>
        </w:tabs>
        <w:spacing w:line="240" w:lineRule="auto"/>
        <w:rPr>
          <w:rFonts w:ascii="Times New Roman" w:hAnsi="Times New Roman"/>
          <w:b/>
          <w:bCs/>
          <w:i/>
          <w:lang w:val="sr-Cyrl-CS" w:eastAsia="sr-Cyrl-CS"/>
        </w:rPr>
      </w:pPr>
    </w:p>
    <w:p w:rsidR="00CB25AA" w:rsidRPr="00E21A4D"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CB25AA" w:rsidP="002E3CDF">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w:t>
      </w:r>
      <w:r w:rsidR="009F7B0C" w:rsidRPr="00E21A4D">
        <w:rPr>
          <w:rFonts w:ascii="Times New Roman" w:hAnsi="Times New Roman"/>
          <w:b/>
          <w:bCs/>
          <w:i/>
          <w:u w:val="single"/>
          <w:lang w:val="sr-Cyrl-CS" w:eastAsia="sr-Cyrl-CS"/>
        </w:rPr>
        <w:t>рупа понуђача,</w:t>
      </w:r>
      <w:r w:rsidR="009F7B0C" w:rsidRPr="00E21A4D">
        <w:rPr>
          <w:rFonts w:ascii="Times New Roman" w:hAnsi="Times New Roman"/>
          <w:b/>
          <w:bCs/>
          <w:i/>
          <w:lang w:val="sr-Cyrl-CS" w:eastAsia="sr-Cyrl-CS"/>
        </w:rPr>
        <w:t xml:space="preserve"> </w:t>
      </w:r>
      <w:r w:rsidR="009F7B0C"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AE2AA5" w:rsidRPr="00E21A4D" w:rsidRDefault="007D3149" w:rsidP="00E21A4D">
      <w:pPr>
        <w:ind w:left="1620" w:hanging="1620"/>
        <w:jc w:val="both"/>
        <w:rPr>
          <w:b/>
          <w:bCs/>
          <w:lang w:val="sr-Cyrl-CS"/>
        </w:rPr>
      </w:pPr>
      <w:r>
        <w:rPr>
          <w:b/>
          <w:bCs/>
        </w:rPr>
        <w:br w:type="page"/>
      </w:r>
    </w:p>
    <w:p w:rsidR="009F7B0C" w:rsidRPr="00F23CF1" w:rsidRDefault="007D3149" w:rsidP="009F7B0C">
      <w:pPr>
        <w:ind w:left="1620" w:hanging="1620"/>
        <w:jc w:val="both"/>
        <w:rPr>
          <w:b/>
          <w:bCs/>
        </w:rPr>
      </w:pPr>
      <w:r>
        <w:rPr>
          <w:b/>
          <w:bCs/>
        </w:rPr>
        <w:lastRenderedPageBreak/>
        <w:t xml:space="preserve">ОБРАЗАЦ </w:t>
      </w:r>
      <w:r w:rsidR="001C4F08">
        <w:rPr>
          <w:b/>
          <w:bCs/>
          <w:lang w:val="sr-Cyrl-CS"/>
        </w:rPr>
        <w:t>3</w:t>
      </w:r>
      <w:r w:rsidR="009F7B0C">
        <w:rPr>
          <w:b/>
          <w:bCs/>
        </w:rPr>
        <w:t>а – ИЗЈАВА ПОДИЗВОЂАЧА О ИСПУЊАВАЊУ УСЛОВ</w:t>
      </w:r>
      <w:r w:rsidR="000B1E2D">
        <w:rPr>
          <w:b/>
          <w:bCs/>
        </w:rPr>
        <w:t>А ИЗ ЧЛ. 75.</w:t>
      </w:r>
      <w:r w:rsidR="004D473B">
        <w:rPr>
          <w:b/>
          <w:bCs/>
          <w:lang w:val="sr-Cyrl-CS"/>
        </w:rPr>
        <w:t xml:space="preserve"> СТ. 1.</w:t>
      </w:r>
      <w:r w:rsidR="000B1E2D">
        <w:rPr>
          <w:b/>
          <w:bCs/>
        </w:rPr>
        <w:t xml:space="preserve">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D473B">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Pr="00B40B10"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7F279A">
        <w:rPr>
          <w:lang w:val="sr-Cyrl-CS"/>
        </w:rPr>
        <w:t>обавезне</w:t>
      </w:r>
      <w:r>
        <w:rPr>
          <w:lang w:val="sr-Cyrl-CS"/>
        </w:rPr>
        <w:t xml:space="preserve"> услове из члана 75. </w:t>
      </w:r>
      <w:r w:rsidR="00D65B51">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6C0058">
        <w:rPr>
          <w:lang w:val="sr-Cyrl-CS"/>
        </w:rPr>
        <w:t>, 14/2015, 68/2015</w:t>
      </w:r>
      <w:r>
        <w:rPr>
          <w:lang w:val="sr-Cyrl-CS"/>
        </w:rPr>
        <w:t>),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017FF1" w:rsidRPr="00017FF1">
        <w:rPr>
          <w:b/>
          <w:lang w:val="sr-Cyrl-CS"/>
        </w:rPr>
        <w:t xml:space="preserve"> </w:t>
      </w:r>
      <w:r w:rsidR="00992C43">
        <w:rPr>
          <w:b/>
          <w:lang w:val="sr-Cyrl-CS"/>
        </w:rPr>
        <w:t xml:space="preserve">услуга </w:t>
      </w:r>
      <w:r w:rsidR="00017FF1" w:rsidRPr="00017FF1">
        <w:rPr>
          <w:b/>
          <w:lang w:val="sr-Cyrl-CS"/>
        </w:rPr>
        <w:t>–</w:t>
      </w:r>
      <w:r w:rsidR="008D0D13" w:rsidRPr="008D0D13">
        <w:rPr>
          <w:b/>
          <w:lang w:val="sr-Cyrl-CS"/>
        </w:rPr>
        <w:t xml:space="preserve"> </w:t>
      </w:r>
      <w:r w:rsidR="00431D7E" w:rsidRPr="00431D7E">
        <w:rPr>
          <w:b/>
        </w:rPr>
        <w:t xml:space="preserve">Израда главног пројекта калцизације земљишта на подручју општине Љубовија, </w:t>
      </w:r>
      <w:r w:rsidR="00431D7E" w:rsidRPr="00431D7E">
        <w:rPr>
          <w:b/>
          <w:lang w:val="sr-Cyrl-CS"/>
        </w:rPr>
        <w:t xml:space="preserve">редни број ЈН </w:t>
      </w:r>
      <w:r w:rsidR="00431D7E" w:rsidRPr="00431D7E">
        <w:rPr>
          <w:b/>
        </w:rPr>
        <w:t>26</w:t>
      </w:r>
      <w:r w:rsidR="00431D7E" w:rsidRPr="00431D7E">
        <w:rPr>
          <w:b/>
          <w:lang w:val="sr-Cyrl-CS"/>
        </w:rPr>
        <w:t>/2020</w:t>
      </w:r>
      <w:r>
        <w:rPr>
          <w:lang w:val="sr-Cyrl-CS"/>
        </w:rPr>
        <w:t xml:space="preserve">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AD279A">
        <w:rPr>
          <w:rFonts w:ascii="Times New Roman" w:hAnsi="Times New Roman"/>
          <w:color w:val="auto"/>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0E5BA8" w:rsidP="00EE2314">
      <w:pPr>
        <w:tabs>
          <w:tab w:val="center" w:pos="7200"/>
        </w:tabs>
        <w:jc w:val="both"/>
        <w:rPr>
          <w:rFonts w:cs="Arial"/>
        </w:rPr>
      </w:pPr>
      <w:r>
        <w:rPr>
          <w:sz w:val="22"/>
          <w:szCs w:val="22"/>
        </w:rPr>
        <w:t>Датум: ____________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w:t>
      </w:r>
      <w:r w:rsidR="002B3663">
        <w:rPr>
          <w:rFonts w:ascii="Times New Roman" w:hAnsi="Times New Roman"/>
          <w:bCs/>
          <w:i/>
          <w:lang w:val="sr-Cyrl-CS" w:eastAsia="sr-Cyrl-CS"/>
        </w:rPr>
        <w:t>ица подизвођача</w:t>
      </w:r>
      <w:r w:rsidRPr="00E21A4D">
        <w:rPr>
          <w:rFonts w:ascii="Times New Roman" w:hAnsi="Times New Roman"/>
          <w:bCs/>
          <w:i/>
          <w:lang w:val="sr-Cyrl-CS" w:eastAsia="sr-Cyrl-CS"/>
        </w:rPr>
        <w:t>.</w:t>
      </w: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Pr="0050276F" w:rsidRDefault="00E21A4D" w:rsidP="00E21A4D">
      <w:pPr>
        <w:tabs>
          <w:tab w:val="left" w:pos="6028"/>
        </w:tabs>
        <w:autoSpaceDE w:val="0"/>
        <w:ind w:firstLine="720"/>
        <w:jc w:val="both"/>
        <w:rPr>
          <w:bCs/>
          <w:iCs/>
        </w:rPr>
      </w:pPr>
      <w:r w:rsidRPr="0050276F">
        <w:rPr>
          <w:bCs/>
          <w:iCs/>
        </w:rPr>
        <w:t>У вези члана 75. став 2. Закона о јавним набавкама</w:t>
      </w:r>
      <w:r w:rsidR="004B1CB0">
        <w:rPr>
          <w:bCs/>
          <w:iCs/>
          <w:lang w:val="sr-Cyrl-CS"/>
        </w:rPr>
        <w:t xml:space="preserve"> </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50276F">
        <w:rPr>
          <w:bCs/>
          <w:iCs/>
        </w:rPr>
        <w:t xml:space="preserve">, као заступник понуђача дајем следећу </w:t>
      </w: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w:t>
      </w:r>
      <w:r w:rsidR="009D2F58" w:rsidRPr="009D2F58">
        <w:rPr>
          <w:b/>
          <w:lang w:val="sr-Cyrl-CS"/>
        </w:rPr>
        <w:t xml:space="preserve"> </w:t>
      </w:r>
      <w:r w:rsidR="009D2F58">
        <w:rPr>
          <w:b/>
          <w:lang w:val="sr-Cyrl-CS"/>
        </w:rPr>
        <w:t xml:space="preserve">вредности </w:t>
      </w:r>
      <w:r w:rsidR="00C05E40">
        <w:rPr>
          <w:b/>
          <w:lang w:val="sr-Cyrl-CS"/>
        </w:rPr>
        <w:t xml:space="preserve">услуга </w:t>
      </w:r>
      <w:r w:rsidR="009D2F58" w:rsidRPr="00017FF1">
        <w:rPr>
          <w:b/>
          <w:lang w:val="sr-Cyrl-CS"/>
        </w:rPr>
        <w:t>–</w:t>
      </w:r>
      <w:r w:rsidR="0026158E">
        <w:rPr>
          <w:b/>
          <w:lang w:val="sr-Cyrl-CS"/>
        </w:rPr>
        <w:t xml:space="preserve"> </w:t>
      </w:r>
      <w:r w:rsidR="00431D7E" w:rsidRPr="00431D7E">
        <w:rPr>
          <w:b/>
        </w:rPr>
        <w:t xml:space="preserve">Израда главног пројекта калцизације земљишта на подручју општине Љубовија, </w:t>
      </w:r>
      <w:r w:rsidR="00431D7E" w:rsidRPr="00431D7E">
        <w:rPr>
          <w:b/>
          <w:lang w:val="sr-Cyrl-CS"/>
        </w:rPr>
        <w:t xml:space="preserve">редни број ЈН </w:t>
      </w:r>
      <w:r w:rsidR="00431D7E" w:rsidRPr="00431D7E">
        <w:rPr>
          <w:b/>
        </w:rPr>
        <w:t>26</w:t>
      </w:r>
      <w:r w:rsidR="00431D7E" w:rsidRPr="00431D7E">
        <w:rPr>
          <w:b/>
          <w:lang w:val="sr-Cyrl-CS"/>
        </w:rPr>
        <w:t>/2020</w:t>
      </w:r>
      <w:r w:rsidR="0026158E">
        <w:rPr>
          <w:lang w:val="sr-Cyrl-CS"/>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w:t>
      </w:r>
      <w:r w:rsidR="002B3663">
        <w:rPr>
          <w:bCs/>
          <w:i/>
          <w:iCs/>
        </w:rPr>
        <w:t>групе понуђача</w:t>
      </w:r>
      <w:r w:rsidRPr="0050276F">
        <w:rPr>
          <w:bCs/>
          <w:i/>
          <w:iCs/>
        </w:rPr>
        <w:t>.</w:t>
      </w:r>
    </w:p>
    <w:p w:rsidR="00E21A4D" w:rsidRDefault="00E21A4D" w:rsidP="00E21A4D">
      <w:pPr>
        <w:tabs>
          <w:tab w:val="left" w:pos="6028"/>
        </w:tabs>
        <w:autoSpaceDE w:val="0"/>
        <w:jc w:val="both"/>
        <w:rPr>
          <w:bCs/>
          <w:i/>
          <w:iCs/>
          <w:lang w:val="sr-Cyrl-CS"/>
        </w:rPr>
      </w:pPr>
    </w:p>
    <w:p w:rsidR="00147BF3" w:rsidRDefault="004E47A3" w:rsidP="00147BF3">
      <w:pPr>
        <w:jc w:val="both"/>
        <w:rPr>
          <w:b/>
          <w:smallCaps/>
        </w:rPr>
      </w:pPr>
      <w:r>
        <w:rPr>
          <w:b/>
          <w:bCs/>
          <w:lang w:val="sr-Cyrl-CS" w:eastAsia="sr-Cyrl-CS"/>
        </w:rPr>
        <w:br w:type="page"/>
      </w:r>
      <w:r w:rsidR="00147BF3">
        <w:rPr>
          <w:b/>
          <w:smallCaps/>
        </w:rPr>
        <w:lastRenderedPageBreak/>
        <w:t xml:space="preserve"> </w:t>
      </w:r>
    </w:p>
    <w:p w:rsidR="0054677C" w:rsidRPr="00F86F61" w:rsidRDefault="0054677C" w:rsidP="0054677C">
      <w:pPr>
        <w:tabs>
          <w:tab w:val="center" w:pos="7200"/>
        </w:tabs>
        <w:rPr>
          <w:rFonts w:cs="Arial"/>
          <w:sz w:val="22"/>
          <w:szCs w:val="22"/>
          <w:lang w:val="sr-Cyrl-CS"/>
        </w:rPr>
      </w:pPr>
      <w:r>
        <w:rPr>
          <w:b/>
          <w:smallCaps/>
        </w:rPr>
        <w:t xml:space="preserve">ОБРАЗАЦ </w:t>
      </w:r>
      <w:r w:rsidR="00AC1B56">
        <w:rPr>
          <w:b/>
          <w:smallCaps/>
        </w:rPr>
        <w:t xml:space="preserve"> </w:t>
      </w:r>
      <w:r w:rsidR="00147BF3">
        <w:rPr>
          <w:b/>
          <w:smallCaps/>
          <w:lang w:val="sr-Cyrl-CS"/>
        </w:rPr>
        <w:t>5</w:t>
      </w:r>
      <w:r>
        <w:rPr>
          <w:b/>
          <w:smallCaps/>
          <w:lang w:val="sr-Cyrl-CS"/>
        </w:rPr>
        <w:t xml:space="preserve"> - </w:t>
      </w:r>
      <w:r>
        <w:rPr>
          <w:b/>
          <w:smallCaps/>
        </w:rPr>
        <w:t>ИЗЈАВ</w:t>
      </w:r>
      <w:r>
        <w:rPr>
          <w:b/>
          <w:smallCaps/>
          <w:lang w:val="sr-Cyrl-CS"/>
        </w:rPr>
        <w:t>А</w:t>
      </w:r>
      <w:r>
        <w:rPr>
          <w:b/>
          <w:smallCaps/>
        </w:rPr>
        <w:t xml:space="preserve"> </w:t>
      </w:r>
      <w:r w:rsidR="00A13252">
        <w:rPr>
          <w:b/>
          <w:smallCaps/>
          <w:lang w:val="sr-Cyrl-CS"/>
        </w:rPr>
        <w:t xml:space="preserve">ПОНУЂАЧА </w:t>
      </w:r>
      <w:r>
        <w:rPr>
          <w:b/>
          <w:smallCaps/>
        </w:rPr>
        <w:t>О КАДРОВСКОМ</w:t>
      </w:r>
      <w:r w:rsidR="00AC1B56">
        <w:rPr>
          <w:b/>
          <w:smallCaps/>
        </w:rPr>
        <w:t xml:space="preserve"> </w:t>
      </w:r>
      <w:r>
        <w:rPr>
          <w:b/>
          <w:smallCaps/>
        </w:rPr>
        <w:t xml:space="preserve"> КАПАЦИТЕТУ</w:t>
      </w:r>
    </w:p>
    <w:p w:rsidR="0054677C" w:rsidRDefault="0054677C" w:rsidP="0054677C">
      <w:pPr>
        <w:jc w:val="center"/>
        <w:rPr>
          <w:b/>
          <w:smallCaps/>
        </w:rPr>
      </w:pPr>
    </w:p>
    <w:p w:rsidR="0054677C" w:rsidRDefault="0054677C" w:rsidP="0054677C">
      <w:pPr>
        <w:pStyle w:val="BodyText"/>
        <w:jc w:val="center"/>
        <w:rPr>
          <w:b/>
          <w:smallCaps/>
          <w:lang w:val="ru-RU"/>
        </w:rPr>
      </w:pPr>
      <w:r w:rsidRPr="000A0785">
        <w:rPr>
          <w:b/>
          <w:smallCaps/>
        </w:rPr>
        <w:t>ИЗЈАВА ПОНУЂАЧА О КАДРОВСКОМ КАПАЦИТЕТУ</w:t>
      </w:r>
    </w:p>
    <w:p w:rsidR="0054677C" w:rsidRDefault="0054677C" w:rsidP="0054677C">
      <w:pPr>
        <w:pStyle w:val="BodyText"/>
        <w:jc w:val="center"/>
        <w:rPr>
          <w:b/>
          <w:smallCaps/>
          <w:lang w:val="ru-RU"/>
        </w:rPr>
      </w:pPr>
    </w:p>
    <w:p w:rsidR="0054677C" w:rsidRPr="000A0785" w:rsidRDefault="0054677C" w:rsidP="0054677C">
      <w:pPr>
        <w:pStyle w:val="BodyText"/>
        <w:rPr>
          <w:b/>
          <w:lang w:val="ru-RU"/>
        </w:rPr>
      </w:pPr>
      <w:r w:rsidRPr="000A0785">
        <w:rPr>
          <w:b/>
        </w:rPr>
        <w:t>Под пуном кривичном и материјалном одгов</w:t>
      </w:r>
      <w:r>
        <w:rPr>
          <w:b/>
        </w:rPr>
        <w:t xml:space="preserve">орношћу изјављујемо да понуђач </w:t>
      </w:r>
      <w:r w:rsidRPr="000A0785">
        <w:rPr>
          <w:b/>
          <w:lang w:val="ru-RU"/>
        </w:rPr>
        <w:t>____________________________________</w:t>
      </w:r>
      <w:r>
        <w:rPr>
          <w:b/>
          <w:lang w:val="ru-RU"/>
        </w:rPr>
        <w:t>______________________________________,</w:t>
      </w:r>
    </w:p>
    <w:p w:rsidR="0054677C" w:rsidRDefault="0054677C" w:rsidP="0054677C">
      <w:pPr>
        <w:pStyle w:val="BodyText"/>
        <w:rPr>
          <w:b/>
          <w:lang w:val="ru-RU"/>
        </w:rPr>
      </w:pPr>
      <w:r>
        <w:rPr>
          <w:b/>
        </w:rPr>
        <w:t xml:space="preserve">располаже </w:t>
      </w:r>
      <w:r w:rsidRPr="000A0785">
        <w:rPr>
          <w:b/>
        </w:rPr>
        <w:t>следећом кадровском структуром</w:t>
      </w:r>
      <w:r w:rsidRPr="00E81D50">
        <w:rPr>
          <w:b/>
          <w:lang w:val="ru-RU"/>
        </w:rPr>
        <w:t>:</w:t>
      </w:r>
    </w:p>
    <w:p w:rsidR="00147BF3" w:rsidRDefault="00147BF3" w:rsidP="0054677C">
      <w:pPr>
        <w:pStyle w:val="BodyText"/>
        <w:rPr>
          <w:b/>
          <w:lang w:val="ru-RU"/>
        </w:rPr>
      </w:pPr>
    </w:p>
    <w:p w:rsidR="00AC1B56" w:rsidRPr="00813D36" w:rsidRDefault="00AC1B56" w:rsidP="00AC1B56">
      <w:pPr>
        <w:pStyle w:val="ListParagraph"/>
        <w:numPr>
          <w:ilvl w:val="0"/>
          <w:numId w:val="42"/>
        </w:numPr>
        <w:suppressAutoHyphens w:val="0"/>
        <w:autoSpaceDE w:val="0"/>
        <w:autoSpaceDN w:val="0"/>
        <w:adjustRightInd w:val="0"/>
        <w:jc w:val="both"/>
      </w:pPr>
      <w:r w:rsidRPr="00813D36">
        <w:t>једног дипломираног инжењер</w:t>
      </w:r>
      <w:r>
        <w:t xml:space="preserve">а пољопривреде, смер мелиорације </w:t>
      </w:r>
      <w:r w:rsidRPr="00813D36">
        <w:t xml:space="preserve"> </w:t>
      </w:r>
    </w:p>
    <w:p w:rsidR="00AC1B56" w:rsidRPr="00813D36" w:rsidRDefault="00AC1B56" w:rsidP="00AC1B56">
      <w:pPr>
        <w:pStyle w:val="ListParagraph"/>
        <w:numPr>
          <w:ilvl w:val="0"/>
          <w:numId w:val="42"/>
        </w:numPr>
        <w:suppressAutoHyphens w:val="0"/>
        <w:autoSpaceDE w:val="0"/>
        <w:autoSpaceDN w:val="0"/>
        <w:adjustRightInd w:val="0"/>
        <w:jc w:val="both"/>
      </w:pPr>
      <w:r w:rsidRPr="00813D36">
        <w:t>једног струковног инжењер</w:t>
      </w:r>
      <w:r>
        <w:t>а пољопривреде, смер воћарство и виноградарство</w:t>
      </w:r>
    </w:p>
    <w:p w:rsidR="00AC1B56" w:rsidRPr="00813D36" w:rsidRDefault="00AC1B56" w:rsidP="00AC1B56">
      <w:pPr>
        <w:pStyle w:val="ListParagraph"/>
        <w:numPr>
          <w:ilvl w:val="0"/>
          <w:numId w:val="42"/>
        </w:numPr>
        <w:suppressAutoHyphens w:val="0"/>
        <w:autoSpaceDE w:val="0"/>
        <w:autoSpaceDN w:val="0"/>
        <w:adjustRightInd w:val="0"/>
        <w:jc w:val="both"/>
      </w:pPr>
      <w:r w:rsidRPr="00813D36">
        <w:t>једног дипломираног инжењера пољопривреде</w:t>
      </w:r>
      <w:r>
        <w:t>, смер ратарство и повртарство</w:t>
      </w:r>
    </w:p>
    <w:p w:rsidR="00AC1B56" w:rsidRPr="00813D36" w:rsidRDefault="00AC1B56" w:rsidP="00AC1B56">
      <w:pPr>
        <w:pStyle w:val="ListParagraph"/>
        <w:numPr>
          <w:ilvl w:val="0"/>
          <w:numId w:val="42"/>
        </w:numPr>
        <w:suppressAutoHyphens w:val="0"/>
        <w:autoSpaceDE w:val="0"/>
        <w:autoSpaceDN w:val="0"/>
        <w:adjustRightInd w:val="0"/>
        <w:jc w:val="both"/>
      </w:pPr>
      <w:r w:rsidRPr="00813D36">
        <w:t>једног дипломираног инжењера пољопривреде</w:t>
      </w:r>
      <w:r>
        <w:t>,</w:t>
      </w:r>
      <w:r w:rsidRPr="00813D36">
        <w:t xml:space="preserve"> смер</w:t>
      </w:r>
      <w:r>
        <w:t xml:space="preserve"> агроекономски</w:t>
      </w:r>
      <w:r w:rsidRPr="00813D36">
        <w:t xml:space="preserve"> </w:t>
      </w:r>
    </w:p>
    <w:p w:rsidR="00A5473A" w:rsidRDefault="00A5473A" w:rsidP="00A5473A">
      <w:pPr>
        <w:pStyle w:val="BodyText"/>
      </w:pPr>
    </w:p>
    <w:p w:rsidR="00AC1B56" w:rsidRPr="00AC1B56" w:rsidRDefault="00AC1B56" w:rsidP="00A5473A">
      <w:pPr>
        <w:pStyle w:val="BodyText"/>
      </w:pPr>
    </w:p>
    <w:p w:rsidR="00A5473A" w:rsidRPr="00A5473A" w:rsidRDefault="00A5473A" w:rsidP="00A5473A">
      <w:pPr>
        <w:pStyle w:val="BodyText"/>
        <w:rPr>
          <w:b/>
        </w:rPr>
      </w:pPr>
      <w:r w:rsidRPr="00A5473A">
        <w:rPr>
          <w:b/>
        </w:rPr>
        <w:t>Захтевани кадровски капацитет чине следећа лица:</w:t>
      </w:r>
    </w:p>
    <w:p w:rsidR="0054677C" w:rsidRPr="0001617F" w:rsidRDefault="0054677C" w:rsidP="0054677C">
      <w:pPr>
        <w:pStyle w:val="BodyText"/>
        <w:ind w:firstLine="720"/>
        <w:rPr>
          <w:lang w:val="ru-RU"/>
        </w:rPr>
      </w:pPr>
    </w:p>
    <w:p w:rsidR="0054677C" w:rsidRPr="001E0B59" w:rsidRDefault="0054677C" w:rsidP="0054677C">
      <w:pPr>
        <w:ind w:left="420"/>
        <w:jc w:val="both"/>
        <w:rPr>
          <w:lang w:val="ru-RU"/>
        </w:rPr>
      </w:pPr>
    </w:p>
    <w:p w:rsidR="0054677C" w:rsidRDefault="0054677C" w:rsidP="0054677C">
      <w:pPr>
        <w:ind w:left="180" w:hanging="180"/>
        <w:rPr>
          <w:lang w:val="ru-RU"/>
        </w:rPr>
      </w:pPr>
      <w:r>
        <w:rPr>
          <w:lang w:val="ru-RU"/>
        </w:rPr>
        <w:t>1.</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4677C" w:rsidRDefault="0054677C" w:rsidP="0054677C">
      <w:pPr>
        <w:ind w:left="180" w:hanging="180"/>
        <w:rPr>
          <w:lang w:val="ru-RU"/>
        </w:rPr>
      </w:pPr>
      <w:r w:rsidRPr="001E0B59">
        <w:rPr>
          <w:lang w:val="ru-RU"/>
        </w:rPr>
        <w:t xml:space="preserve">               </w:t>
      </w:r>
    </w:p>
    <w:p w:rsidR="0054677C" w:rsidRDefault="0054677C" w:rsidP="0054677C">
      <w:pPr>
        <w:ind w:left="180" w:hanging="180"/>
        <w:rPr>
          <w:lang w:val="ru-RU"/>
        </w:rPr>
      </w:pPr>
      <w:r>
        <w:rPr>
          <w:lang w:val="ru-RU"/>
        </w:rPr>
        <w:t>2.</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54677C" w:rsidRPr="00404936" w:rsidRDefault="0054677C" w:rsidP="0054677C">
      <w:pPr>
        <w:ind w:left="180" w:hanging="180"/>
        <w:rPr>
          <w:sz w:val="22"/>
          <w:szCs w:val="22"/>
          <w:lang w:val="ru-RU"/>
        </w:rPr>
      </w:pPr>
      <w:r w:rsidRPr="00053B3A">
        <w:rPr>
          <w:sz w:val="22"/>
          <w:szCs w:val="22"/>
          <w:lang w:val="ru-RU"/>
        </w:rPr>
        <w:t xml:space="preserve"> </w:t>
      </w:r>
    </w:p>
    <w:p w:rsidR="0054677C" w:rsidRDefault="0054677C" w:rsidP="0054677C">
      <w:pPr>
        <w:ind w:left="180" w:hanging="180"/>
        <w:rPr>
          <w:lang w:val="ru-RU"/>
        </w:rPr>
      </w:pPr>
      <w:r>
        <w:rPr>
          <w:lang w:val="ru-RU"/>
        </w:rPr>
        <w:t>3.</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4677C" w:rsidRPr="006B4E27" w:rsidRDefault="0054677C" w:rsidP="0054677C">
      <w:pPr>
        <w:ind w:left="180" w:hanging="180"/>
        <w:rPr>
          <w:sz w:val="22"/>
          <w:szCs w:val="22"/>
          <w:lang w:val="ru-RU"/>
        </w:rPr>
      </w:pPr>
    </w:p>
    <w:p w:rsidR="0054677C" w:rsidRDefault="0054677C" w:rsidP="0054677C">
      <w:pPr>
        <w:ind w:left="180" w:hanging="180"/>
        <w:rPr>
          <w:lang w:val="ru-RU"/>
        </w:rPr>
      </w:pPr>
      <w:r>
        <w:rPr>
          <w:lang w:val="ru-RU"/>
        </w:rPr>
        <w:t>4.</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Default="0054677C" w:rsidP="00147BF3">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4677C" w:rsidRDefault="0054677C" w:rsidP="0054677C">
      <w:pPr>
        <w:ind w:left="180" w:hanging="180"/>
        <w:rPr>
          <w:sz w:val="22"/>
          <w:szCs w:val="22"/>
          <w:lang w:val="ru-RU"/>
        </w:rPr>
      </w:pPr>
    </w:p>
    <w:p w:rsidR="00E81D50" w:rsidRPr="0030597D" w:rsidRDefault="00E81D50" w:rsidP="0054677C">
      <w:pPr>
        <w:ind w:left="180" w:hanging="180"/>
        <w:rPr>
          <w:sz w:val="22"/>
          <w:szCs w:val="22"/>
          <w:lang w:val="ru-RU"/>
        </w:rPr>
      </w:pPr>
    </w:p>
    <w:p w:rsidR="00E81D50" w:rsidRPr="00E66F63" w:rsidRDefault="00E81D50" w:rsidP="00E81D50">
      <w:pPr>
        <w:pStyle w:val="BodyText"/>
        <w:rPr>
          <w:b/>
          <w:lang w:val="ru-RU"/>
        </w:rPr>
      </w:pPr>
      <w:r w:rsidRPr="00E66F63">
        <w:rPr>
          <w:b/>
        </w:rPr>
        <w:t xml:space="preserve">Овом изјавом јемчимо под пуном материјалном и кривичном одговорношћу за аутентичност и истинитост достављених података у вези </w:t>
      </w:r>
      <w:r w:rsidRPr="00E66F63">
        <w:rPr>
          <w:b/>
          <w:lang w:val="ru-RU"/>
        </w:rPr>
        <w:t>кадровске</w:t>
      </w:r>
      <w:r>
        <w:rPr>
          <w:b/>
        </w:rPr>
        <w:t xml:space="preserve"> опремљености понуђача</w:t>
      </w:r>
      <w:r w:rsidRPr="00E66F63">
        <w:rPr>
          <w:b/>
          <w:lang w:val="ru-RU"/>
        </w:rPr>
        <w:t>.</w:t>
      </w:r>
    </w:p>
    <w:p w:rsidR="00E81D50" w:rsidRDefault="00E81D50" w:rsidP="00E81D50">
      <w:pPr>
        <w:pStyle w:val="BodyText"/>
        <w:rPr>
          <w:b/>
          <w:smallCaps/>
          <w:lang w:val="ru-RU"/>
        </w:rPr>
      </w:pPr>
    </w:p>
    <w:p w:rsidR="00E81D50" w:rsidRPr="00C264C0" w:rsidRDefault="00E81D50" w:rsidP="00E81D50">
      <w:pPr>
        <w:tabs>
          <w:tab w:val="center" w:pos="0"/>
        </w:tabs>
        <w:ind w:right="71"/>
        <w:jc w:val="both"/>
        <w:rPr>
          <w:sz w:val="22"/>
          <w:szCs w:val="22"/>
          <w:lang w:val="sr-Cyrl-CS"/>
        </w:rPr>
      </w:pPr>
      <w:r w:rsidRPr="009C046C">
        <w:rPr>
          <w:rFonts w:cs="Arial"/>
          <w:sz w:val="22"/>
          <w:szCs w:val="22"/>
        </w:rPr>
        <w:t>Датум</w:t>
      </w:r>
      <w:r w:rsidRPr="009C046C">
        <w:rPr>
          <w:sz w:val="22"/>
          <w:szCs w:val="22"/>
        </w:rPr>
        <w:t>:</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81D50" w:rsidRPr="00C264C0" w:rsidRDefault="00E81D50" w:rsidP="00E81D50">
      <w:pPr>
        <w:tabs>
          <w:tab w:val="center" w:pos="7200"/>
        </w:tabs>
        <w:rPr>
          <w:rFonts w:cs="Arial"/>
          <w:sz w:val="22"/>
          <w:szCs w:val="22"/>
          <w:lang w:val="sr-Cyrl-CS"/>
        </w:rPr>
      </w:pPr>
      <w:r w:rsidRPr="009C046C">
        <w:rPr>
          <w:sz w:val="22"/>
          <w:szCs w:val="22"/>
        </w:rPr>
        <w:t xml:space="preserve">                                                 </w:t>
      </w:r>
    </w:p>
    <w:p w:rsidR="00E81D50" w:rsidRDefault="00F925E9" w:rsidP="00E81D50">
      <w:pPr>
        <w:spacing w:after="120"/>
        <w:jc w:val="center"/>
        <w:rPr>
          <w:b/>
          <w:smallCaps/>
          <w:sz w:val="28"/>
          <w:szCs w:val="28"/>
        </w:rPr>
      </w:pPr>
      <w:r>
        <w:rPr>
          <w:sz w:val="22"/>
          <w:szCs w:val="22"/>
        </w:rPr>
        <w:t>____________</w:t>
      </w:r>
      <w:r w:rsidR="00E81D50" w:rsidRPr="009C046C">
        <w:rPr>
          <w:sz w:val="22"/>
          <w:szCs w:val="22"/>
        </w:rPr>
        <w:t xml:space="preserve">. године                           </w:t>
      </w:r>
      <w:r w:rsidR="00E81D50">
        <w:rPr>
          <w:sz w:val="22"/>
          <w:szCs w:val="22"/>
        </w:rPr>
        <w:t xml:space="preserve">                      M.</w:t>
      </w:r>
      <w:r w:rsidR="00E81D50">
        <w:rPr>
          <w:sz w:val="22"/>
          <w:szCs w:val="22"/>
          <w:lang w:val="sr-Cyrl-CS"/>
        </w:rPr>
        <w:t xml:space="preserve">П.         </w:t>
      </w:r>
      <w:r w:rsidR="00E81D50" w:rsidRPr="009C046C">
        <w:rPr>
          <w:b/>
          <w:sz w:val="22"/>
          <w:szCs w:val="22"/>
        </w:rPr>
        <w:t>_______________________</w:t>
      </w:r>
    </w:p>
    <w:p w:rsidR="00CB25AA" w:rsidRPr="00CB25AA" w:rsidRDefault="00E81D50" w:rsidP="00E81D50">
      <w:pPr>
        <w:pStyle w:val="Heading7"/>
        <w:numPr>
          <w:ilvl w:val="6"/>
          <w:numId w:val="0"/>
        </w:numPr>
        <w:tabs>
          <w:tab w:val="num" w:pos="0"/>
          <w:tab w:val="left" w:pos="720"/>
        </w:tabs>
        <w:rPr>
          <w:rFonts w:ascii="Times New Roman" w:hAnsi="Times New Roman"/>
          <w:b/>
          <w:bCs/>
          <w:lang w:val="sr-Cyrl-CS" w:eastAsia="sr-Cyrl-CS"/>
        </w:rPr>
      </w:pPr>
      <w:r>
        <w:rPr>
          <w:rFonts w:ascii="Times New Roman" w:hAnsi="Times New Roman"/>
          <w:b/>
          <w:bCs/>
          <w:lang w:val="sr-Cyrl-CS" w:eastAsia="sr-Cyrl-CS"/>
        </w:rPr>
        <w:br w:type="page"/>
      </w:r>
      <w:r w:rsidR="00147BF3">
        <w:rPr>
          <w:rFonts w:ascii="Times New Roman" w:hAnsi="Times New Roman"/>
          <w:b/>
          <w:bCs/>
          <w:lang w:val="sr-Cyrl-CS" w:eastAsia="sr-Cyrl-CS"/>
        </w:rPr>
        <w:lastRenderedPageBreak/>
        <w:t>ОБРАЗАЦ 6</w:t>
      </w:r>
      <w:r w:rsidR="00CB25AA" w:rsidRPr="00CB25AA">
        <w:rPr>
          <w:rFonts w:ascii="Times New Roman" w:hAnsi="Times New Roman"/>
          <w:b/>
          <w:bCs/>
          <w:lang w:val="sr-Cyrl-CS" w:eastAsia="sr-Cyrl-CS"/>
        </w:rPr>
        <w:t xml:space="preserve"> – МОДЕЛ УГОВОРА</w:t>
      </w:r>
    </w:p>
    <w:p w:rsidR="006E36D3" w:rsidRDefault="006E36D3" w:rsidP="006E36D3">
      <w:pPr>
        <w:rPr>
          <w:b/>
          <w:bCs/>
        </w:rPr>
      </w:pPr>
    </w:p>
    <w:p w:rsidR="00CB25AA" w:rsidRPr="006E36D3" w:rsidRDefault="00CB25AA" w:rsidP="006E36D3">
      <w:pPr>
        <w:rPr>
          <w:b/>
          <w:bCs/>
        </w:rPr>
      </w:pPr>
    </w:p>
    <w:p w:rsidR="00CB25AA" w:rsidRPr="00B31954" w:rsidRDefault="00CB25AA" w:rsidP="00CB5662">
      <w:pPr>
        <w:jc w:val="center"/>
        <w:rPr>
          <w:b/>
          <w:bCs/>
        </w:rPr>
      </w:pPr>
      <w:r w:rsidRPr="00B31954">
        <w:rPr>
          <w:b/>
          <w:bCs/>
        </w:rPr>
        <w:t>МОДЕЛ УГОВОРА</w:t>
      </w:r>
    </w:p>
    <w:p w:rsidR="00CB5662" w:rsidRPr="00B31954" w:rsidRDefault="00CB5662" w:rsidP="00CB5662">
      <w:pPr>
        <w:jc w:val="center"/>
        <w:rPr>
          <w:b/>
          <w:lang w:val="sr-Cyrl-CS"/>
        </w:rPr>
      </w:pPr>
      <w:r w:rsidRPr="00B31954">
        <w:rPr>
          <w:b/>
          <w:bCs/>
        </w:rPr>
        <w:t xml:space="preserve">О </w:t>
      </w:r>
      <w:r w:rsidR="007267CE" w:rsidRPr="00B31954">
        <w:rPr>
          <w:b/>
          <w:bCs/>
        </w:rPr>
        <w:t xml:space="preserve">НАБАВЦИ </w:t>
      </w:r>
      <w:r w:rsidR="007A37BA" w:rsidRPr="00B31954">
        <w:rPr>
          <w:b/>
          <w:lang w:val="sr-Cyrl-CS"/>
        </w:rPr>
        <w:t xml:space="preserve">УСЛУГА </w:t>
      </w:r>
      <w:r w:rsidR="00B31954" w:rsidRPr="00B31954">
        <w:rPr>
          <w:b/>
          <w:lang w:val="sr-Cyrl-CS"/>
        </w:rPr>
        <w:t xml:space="preserve"> </w:t>
      </w:r>
      <w:r w:rsidR="00B31954" w:rsidRPr="00B31954">
        <w:rPr>
          <w:b/>
        </w:rPr>
        <w:t>ИЗРАДА ГЛАВНОГ ПРОЈЕКТА КАЛЦИЗАЦИЈЕ ЗЕМЉИШТА НА ПОДРУЧЈУ ОПШТИНЕ ЉУБОВИЈА</w:t>
      </w:r>
    </w:p>
    <w:p w:rsidR="002636A8" w:rsidRPr="00B31954" w:rsidRDefault="002636A8" w:rsidP="00CB5662">
      <w:pPr>
        <w:jc w:val="center"/>
        <w:rPr>
          <w:b/>
          <w:sz w:val="28"/>
          <w:szCs w:val="28"/>
          <w:lang w:val="sr-Cyrl-CS"/>
        </w:rPr>
      </w:pPr>
    </w:p>
    <w:p w:rsidR="002636A8" w:rsidRPr="00AE05EB" w:rsidRDefault="002636A8" w:rsidP="00CB5662">
      <w:pPr>
        <w:jc w:val="center"/>
        <w:rPr>
          <w:b/>
          <w:bCs/>
        </w:rPr>
      </w:pPr>
    </w:p>
    <w:p w:rsidR="00CB5662" w:rsidRDefault="00CB5662" w:rsidP="00CB5662">
      <w:r w:rsidRPr="009B66F5">
        <w:tab/>
        <w:t xml:space="preserve">Закључен дана </w:t>
      </w:r>
      <w:r w:rsidRPr="009B66F5">
        <w:rPr>
          <w:u w:val="single"/>
        </w:rPr>
        <w:tab/>
      </w:r>
      <w:r w:rsidRPr="009B66F5">
        <w:rPr>
          <w:u w:val="single"/>
        </w:rPr>
        <w:tab/>
      </w:r>
      <w:r w:rsidR="00B31954">
        <w:t>__________</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37436E">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w:t>
      </w:r>
      <w:r w:rsidR="0037436E">
        <w:rPr>
          <w:lang w:val="sr-Cyrl-CS"/>
        </w:rPr>
        <w:t>7170513, коју заступа начелник</w:t>
      </w:r>
      <w:r w:rsidR="002735D2">
        <w:rPr>
          <w:lang w:val="sr-Cyrl-CS"/>
        </w:rPr>
        <w:t xml:space="preserve"> Општинске управе </w:t>
      </w:r>
      <w:r w:rsidR="00F96DAD">
        <w:rPr>
          <w:lang w:val="sr-Cyrl-CS"/>
        </w:rPr>
        <w:t>Мирослав Ненадовић</w:t>
      </w:r>
      <w:r w:rsidR="00E65997">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5E37E8">
        <w:rPr>
          <w:lang w:val="sr-Cyrl-CS"/>
        </w:rPr>
        <w:t>____ (у даљем тексту Извршилац услуга</w:t>
      </w:r>
      <w:r>
        <w:rPr>
          <w:lang w:val="sr-Cyrl-CS"/>
        </w:rPr>
        <w:t>).</w:t>
      </w:r>
    </w:p>
    <w:p w:rsidR="00CB25AA" w:rsidRDefault="00CB25AA" w:rsidP="00CB5662">
      <w:pPr>
        <w:rPr>
          <w:b/>
          <w:bCs/>
          <w:lang w:val="sr-Cyrl-CS"/>
        </w:rPr>
      </w:pPr>
    </w:p>
    <w:p w:rsidR="00543EA5" w:rsidRDefault="00543EA5" w:rsidP="00543EA5">
      <w:pPr>
        <w:spacing w:line="360" w:lineRule="auto"/>
        <w:rPr>
          <w:lang w:val="ru-RU"/>
        </w:rPr>
      </w:pPr>
      <w:r>
        <w:rPr>
          <w:lang w:val="ru-RU"/>
        </w:rPr>
        <w:t>Опционо: чланови групе</w:t>
      </w:r>
    </w:p>
    <w:p w:rsidR="00543EA5" w:rsidRDefault="00543EA5" w:rsidP="00543EA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543EA5" w:rsidRDefault="00543EA5" w:rsidP="00543EA5">
      <w:pPr>
        <w:spacing w:line="360" w:lineRule="auto"/>
        <w:rPr>
          <w:lang w:val="ru-RU"/>
        </w:rPr>
      </w:pPr>
      <w:r>
        <w:rPr>
          <w:lang w:val="ru-RU"/>
        </w:rPr>
        <w:t>2. ________________________________________________________________________.</w:t>
      </w:r>
    </w:p>
    <w:p w:rsidR="00543EA5" w:rsidRDefault="00543EA5" w:rsidP="00543EA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543EA5" w:rsidRPr="00543EA5" w:rsidRDefault="00543EA5" w:rsidP="00543EA5">
      <w:pPr>
        <w:rPr>
          <w:b/>
          <w:bCs/>
          <w:lang w:val="sr-Cyrl-CS"/>
        </w:rPr>
      </w:pPr>
    </w:p>
    <w:p w:rsidR="00543EA5" w:rsidRPr="00CD4ABE" w:rsidRDefault="00543EA5" w:rsidP="00543EA5">
      <w:pPr>
        <w:ind w:right="612"/>
        <w:jc w:val="center"/>
        <w:rPr>
          <w:b/>
          <w:lang w:val="sr-Cyrl-CS"/>
        </w:rPr>
      </w:pPr>
      <w:r w:rsidRPr="00CD4ABE">
        <w:rPr>
          <w:b/>
          <w:lang w:val="sr-Cyrl-CS"/>
        </w:rPr>
        <w:t>Члан 1.</w:t>
      </w:r>
    </w:p>
    <w:p w:rsidR="00543EA5" w:rsidRPr="00CD4ABE" w:rsidRDefault="00543EA5" w:rsidP="00543EA5">
      <w:pPr>
        <w:rPr>
          <w:lang w:val="ru-RU"/>
        </w:rPr>
      </w:pPr>
      <w:r w:rsidRPr="00CD4ABE">
        <w:rPr>
          <w:lang w:val="ru-RU"/>
        </w:rPr>
        <w:t>Уговорне стране констатују:</w:t>
      </w:r>
    </w:p>
    <w:p w:rsidR="00B31954" w:rsidRDefault="00543EA5" w:rsidP="00B31954">
      <w:pPr>
        <w:ind w:firstLine="720"/>
        <w:jc w:val="both"/>
        <w:rPr>
          <w:lang w:val="sr-Cyrl-CS"/>
        </w:rPr>
      </w:pPr>
      <w:r>
        <w:rPr>
          <w:lang w:val="ru-RU"/>
        </w:rPr>
        <w:t>да је Наручилац на основу члана 39</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00855028">
        <w:rPr>
          <w:lang w:val="sr-Cyrl-CS"/>
        </w:rPr>
        <w:t xml:space="preserve"> и 41/2019</w:t>
      </w:r>
      <w:r w:rsidRPr="00CD4ABE">
        <w:rPr>
          <w:lang w:val="sr-Cyrl-CS"/>
        </w:rPr>
        <w:t>)</w:t>
      </w:r>
      <w:r>
        <w:rPr>
          <w:lang w:val="ru-RU"/>
        </w:rPr>
        <w:t xml:space="preserve"> спровео поступак јавне набавке мале вредности </w:t>
      </w:r>
      <w:r w:rsidR="00C24888">
        <w:rPr>
          <w:lang w:val="ru-RU"/>
        </w:rPr>
        <w:t xml:space="preserve">услуга </w:t>
      </w:r>
      <w:r>
        <w:rPr>
          <w:lang w:val="sr-Cyrl-CS"/>
        </w:rPr>
        <w:t>–</w:t>
      </w:r>
      <w:r w:rsidR="005E37E8">
        <w:rPr>
          <w:lang w:val="sr-Cyrl-CS"/>
        </w:rPr>
        <w:t xml:space="preserve"> </w:t>
      </w:r>
      <w:r w:rsidR="00B31954">
        <w:t xml:space="preserve">Израда главног пројекта калцизације земљишта на подручју општине Љубовија, </w:t>
      </w:r>
      <w:r w:rsidR="00B31954">
        <w:rPr>
          <w:lang w:val="sr-Cyrl-CS"/>
        </w:rPr>
        <w:t xml:space="preserve">редни број ЈН </w:t>
      </w:r>
      <w:r w:rsidR="00B31954">
        <w:t>26</w:t>
      </w:r>
      <w:r w:rsidR="00B31954">
        <w:rPr>
          <w:lang w:val="sr-Cyrl-CS"/>
        </w:rPr>
        <w:t xml:space="preserve">/2020.  </w:t>
      </w:r>
    </w:p>
    <w:p w:rsidR="00543EA5" w:rsidRPr="00CD4ABE" w:rsidRDefault="00543EA5" w:rsidP="00B31954">
      <w:pPr>
        <w:ind w:firstLine="720"/>
        <w:jc w:val="both"/>
        <w:rPr>
          <w:lang w:val="ru-RU"/>
        </w:rPr>
      </w:pPr>
      <w:r w:rsidRPr="00855028">
        <w:rPr>
          <w:lang w:val="ru-RU"/>
        </w:rPr>
        <w:t>да је Понуђач доставио</w:t>
      </w:r>
      <w:r w:rsidR="00B31954">
        <w:rPr>
          <w:lang w:val="ru-RU"/>
        </w:rPr>
        <w:t xml:space="preserve"> понуду бр.__________ од ________________</w:t>
      </w:r>
      <w:r w:rsidRPr="00855028">
        <w:rPr>
          <w:lang w:val="ru-RU"/>
        </w:rPr>
        <w:t>. године (биће преузето из понуде), која се налази у прилогу уговора и саставни је део уговора;</w:t>
      </w:r>
    </w:p>
    <w:p w:rsidR="00543EA5" w:rsidRPr="00CD4ABE" w:rsidRDefault="00543EA5" w:rsidP="00543EA5">
      <w:pPr>
        <w:pStyle w:val="BodyText"/>
        <w:numPr>
          <w:ilvl w:val="0"/>
          <w:numId w:val="37"/>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543EA5" w:rsidRPr="006D1D04" w:rsidRDefault="00543EA5" w:rsidP="00543EA5">
      <w:pPr>
        <w:pStyle w:val="BodyText"/>
        <w:numPr>
          <w:ilvl w:val="0"/>
          <w:numId w:val="37"/>
        </w:numPr>
        <w:suppressAutoHyphens w:val="0"/>
        <w:jc w:val="left"/>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w:t>
      </w:r>
      <w:r w:rsidR="00B31954">
        <w:t xml:space="preserve"> број _______  од ________________</w:t>
      </w:r>
      <w:r>
        <w:t xml:space="preserve">. године и усвојене понуде </w:t>
      </w:r>
      <w:r w:rsidR="00B31954">
        <w:t xml:space="preserve"> број ____________ од ________________</w:t>
      </w:r>
      <w:r>
        <w:t>. године</w:t>
      </w:r>
      <w:r w:rsidRPr="001C3CD4">
        <w:t xml:space="preserve">, </w:t>
      </w:r>
      <w:r w:rsidRPr="00CD4ABE">
        <w:t xml:space="preserve">изабрао </w:t>
      </w:r>
      <w:r>
        <w:t>најповољ</w:t>
      </w:r>
      <w:r w:rsidR="00B43B36">
        <w:t>нијег понуђача предметних услуга</w:t>
      </w:r>
      <w:r w:rsidRPr="00CD4ABE">
        <w:t>.</w:t>
      </w:r>
    </w:p>
    <w:p w:rsidR="00543EA5" w:rsidRPr="006D1D04" w:rsidRDefault="00543EA5" w:rsidP="00543EA5">
      <w:pPr>
        <w:pStyle w:val="BodyText"/>
        <w:suppressAutoHyphens w:val="0"/>
        <w:ind w:left="720"/>
        <w:rPr>
          <w:rFonts w:ascii="Arial" w:hAnsi="Arial" w:cs="Arial"/>
          <w:b/>
        </w:rPr>
      </w:pPr>
    </w:p>
    <w:p w:rsidR="00B04D74" w:rsidRPr="00555C70" w:rsidRDefault="00543EA5" w:rsidP="00555C70">
      <w:pPr>
        <w:pStyle w:val="BodyText"/>
        <w:ind w:left="720"/>
        <w:rPr>
          <w:b/>
        </w:rPr>
      </w:pPr>
      <w:r w:rsidRPr="004D39DC">
        <w:rPr>
          <w:b/>
        </w:rPr>
        <w:t>Предмет уговора</w:t>
      </w:r>
    </w:p>
    <w:p w:rsidR="00B04D74" w:rsidRPr="00C75DFC" w:rsidRDefault="00543EA5" w:rsidP="00C75DFC">
      <w:pPr>
        <w:jc w:val="center"/>
        <w:rPr>
          <w:b/>
          <w:lang w:val="ru-RU"/>
        </w:rPr>
      </w:pPr>
      <w:r w:rsidRPr="00CD4ABE">
        <w:rPr>
          <w:b/>
          <w:lang w:val="ru-RU"/>
        </w:rPr>
        <w:t>Члан 2.</w:t>
      </w:r>
    </w:p>
    <w:p w:rsidR="00543EA5" w:rsidRDefault="00543EA5" w:rsidP="00555C70">
      <w:pPr>
        <w:ind w:firstLine="720"/>
        <w:jc w:val="both"/>
        <w:rPr>
          <w:lang w:val="sr-Cyrl-CS"/>
        </w:rPr>
      </w:pPr>
      <w:r>
        <w:rPr>
          <w:lang w:val="sr-Cyrl-CS"/>
        </w:rPr>
        <w:t xml:space="preserve">Предмет </w:t>
      </w:r>
      <w:r w:rsidRPr="00CD4ABE">
        <w:rPr>
          <w:lang w:val="sr-Cyrl-CS"/>
        </w:rPr>
        <w:t>уго</w:t>
      </w:r>
      <w:r>
        <w:rPr>
          <w:lang w:val="sr-Cyrl-CS"/>
        </w:rPr>
        <w:t>вора је набавка</w:t>
      </w:r>
      <w:r w:rsidR="00B43B36">
        <w:rPr>
          <w:lang w:val="sr-Cyrl-CS"/>
        </w:rPr>
        <w:t xml:space="preserve"> услуг</w:t>
      </w:r>
      <w:r w:rsidR="00A67D20">
        <w:rPr>
          <w:lang w:val="sr-Cyrl-CS"/>
        </w:rPr>
        <w:t>а</w:t>
      </w:r>
      <w:r w:rsidR="00B31954">
        <w:rPr>
          <w:lang w:val="sr-Cyrl-CS"/>
        </w:rPr>
        <w:t xml:space="preserve"> и</w:t>
      </w:r>
      <w:r w:rsidR="00B31954">
        <w:t xml:space="preserve">зраде главног пројекта калцизације земљишта на подручју општине Љубовија, </w:t>
      </w:r>
      <w:r w:rsidR="00B31954">
        <w:rPr>
          <w:lang w:val="sr-Cyrl-CS"/>
        </w:rPr>
        <w:t xml:space="preserve">редни број ЈН </w:t>
      </w:r>
      <w:r w:rsidR="00B31954">
        <w:t>26</w:t>
      </w:r>
      <w:r w:rsidR="00B31954">
        <w:rPr>
          <w:lang w:val="sr-Cyrl-CS"/>
        </w:rPr>
        <w:t>/2020</w:t>
      </w:r>
      <w:r w:rsidR="00855028">
        <w:rPr>
          <w:lang w:val="sr-Cyrl-CS"/>
        </w:rPr>
        <w:t>.</w:t>
      </w:r>
      <w:r w:rsidR="00555C70">
        <w:rPr>
          <w:lang w:val="sr-Cyrl-CS"/>
        </w:rPr>
        <w:t xml:space="preserve"> године </w:t>
      </w:r>
      <w:r w:rsidR="00A67D20">
        <w:rPr>
          <w:lang w:val="sr-Cyrl-CS"/>
        </w:rPr>
        <w:t>у свему према понуди Извршиоца</w:t>
      </w:r>
      <w:r w:rsidRPr="00CD4ABE">
        <w:rPr>
          <w:lang w:val="sr-Cyrl-CS"/>
        </w:rPr>
        <w:t xml:space="preserve"> бр. __</w:t>
      </w:r>
      <w:r w:rsidRPr="00CD4ABE">
        <w:t xml:space="preserve">______________ </w:t>
      </w:r>
      <w:r w:rsidR="00B31954">
        <w:rPr>
          <w:lang w:val="sr-Cyrl-CS"/>
        </w:rPr>
        <w:t>од _______________</w:t>
      </w:r>
      <w:r w:rsidRPr="00CD4ABE">
        <w:t xml:space="preserve">. </w:t>
      </w:r>
      <w:r w:rsidR="008C69EA">
        <w:rPr>
          <w:lang w:val="sr-Cyrl-CS"/>
        </w:rPr>
        <w:t xml:space="preserve">године и техничком опису </w:t>
      </w:r>
      <w:r w:rsidR="00A67D20">
        <w:rPr>
          <w:lang w:val="sr-Cyrl-CS"/>
        </w:rPr>
        <w:t>предметних услуга</w:t>
      </w:r>
      <w:r>
        <w:rPr>
          <w:lang w:val="sr-Cyrl-CS"/>
        </w:rPr>
        <w:t xml:space="preserve"> који чине саставни део овог уговора.</w:t>
      </w:r>
    </w:p>
    <w:p w:rsidR="008C69EA" w:rsidRPr="00555C70" w:rsidRDefault="008C69EA" w:rsidP="00555C70">
      <w:pPr>
        <w:ind w:firstLine="720"/>
        <w:jc w:val="both"/>
        <w:rPr>
          <w:lang w:val="sr-Cyrl-CS"/>
        </w:rPr>
      </w:pPr>
    </w:p>
    <w:p w:rsidR="00555C70" w:rsidRDefault="00DD60F0" w:rsidP="00C75DFC">
      <w:pPr>
        <w:widowControl w:val="0"/>
        <w:autoSpaceDE w:val="0"/>
        <w:autoSpaceDN w:val="0"/>
        <w:adjustRightInd w:val="0"/>
        <w:ind w:firstLine="720"/>
        <w:jc w:val="both"/>
        <w:rPr>
          <w:lang w:eastAsia="en-US"/>
        </w:rPr>
      </w:pPr>
      <w:r w:rsidRPr="00751102">
        <w:rPr>
          <w:lang w:val="ru-RU"/>
        </w:rPr>
        <w:t xml:space="preserve">Извршилац се обавезује да </w:t>
      </w:r>
      <w:r w:rsidR="00826011">
        <w:rPr>
          <w:lang w:val="ru-RU"/>
        </w:rPr>
        <w:t>услуге</w:t>
      </w:r>
      <w:r w:rsidR="00B31954">
        <w:rPr>
          <w:lang w:val="ru-RU"/>
        </w:rPr>
        <w:t xml:space="preserve"> </w:t>
      </w:r>
      <w:r w:rsidR="00131631">
        <w:t xml:space="preserve">израдае главног пројекта калцизације </w:t>
      </w:r>
      <w:r w:rsidR="00131631">
        <w:lastRenderedPageBreak/>
        <w:t>земљишта на подручју општине Љубовија, урадити</w:t>
      </w:r>
      <w:r w:rsidR="005E323C">
        <w:rPr>
          <w:lang w:val="ru-RU"/>
        </w:rPr>
        <w:t xml:space="preserve"> </w:t>
      </w:r>
      <w:r w:rsidR="005E323C" w:rsidRPr="00DD60F0">
        <w:rPr>
          <w:lang w:val="en-US" w:eastAsia="en-US"/>
        </w:rPr>
        <w:t>стручно и квалитетно</w:t>
      </w:r>
      <w:r w:rsidR="00826011">
        <w:rPr>
          <w:lang w:eastAsia="en-US"/>
        </w:rPr>
        <w:t xml:space="preserve"> у периоду од </w:t>
      </w:r>
      <w:r w:rsidR="00131631">
        <w:rPr>
          <w:lang w:eastAsia="en-US"/>
        </w:rPr>
        <w:t xml:space="preserve">45 дана од потписивања уговора. </w:t>
      </w:r>
    </w:p>
    <w:p w:rsidR="00826011" w:rsidRPr="00826011" w:rsidRDefault="00826011" w:rsidP="00C75DFC">
      <w:pPr>
        <w:widowControl w:val="0"/>
        <w:autoSpaceDE w:val="0"/>
        <w:autoSpaceDN w:val="0"/>
        <w:adjustRightInd w:val="0"/>
        <w:ind w:firstLine="720"/>
        <w:jc w:val="both"/>
      </w:pPr>
    </w:p>
    <w:p w:rsidR="007A37BA" w:rsidRPr="00DD60F0" w:rsidRDefault="007A37BA" w:rsidP="00C75DFC">
      <w:pPr>
        <w:suppressAutoHyphens w:val="0"/>
        <w:autoSpaceDE w:val="0"/>
        <w:autoSpaceDN w:val="0"/>
        <w:adjustRightInd w:val="0"/>
        <w:ind w:firstLine="720"/>
        <w:jc w:val="both"/>
        <w:rPr>
          <w:b/>
          <w:bCs/>
          <w:lang w:val="sr-Cyrl-CS" w:eastAsia="en-US"/>
        </w:rPr>
      </w:pPr>
      <w:r w:rsidRPr="00DD60F0">
        <w:rPr>
          <w:b/>
          <w:bCs/>
          <w:lang w:val="en-US" w:eastAsia="en-US"/>
        </w:rPr>
        <w:t xml:space="preserve">Вредност </w:t>
      </w:r>
      <w:r w:rsidR="00DD60F0" w:rsidRPr="00DD60F0">
        <w:rPr>
          <w:b/>
          <w:bCs/>
          <w:lang w:val="sr-Cyrl-CS" w:eastAsia="en-US"/>
        </w:rPr>
        <w:t>уговора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3.</w:t>
      </w:r>
    </w:p>
    <w:p w:rsidR="007A37BA" w:rsidRPr="008C69EA" w:rsidRDefault="00DD60F0" w:rsidP="008C69EA">
      <w:pPr>
        <w:suppressAutoHyphens w:val="0"/>
        <w:autoSpaceDE w:val="0"/>
        <w:autoSpaceDN w:val="0"/>
        <w:adjustRightInd w:val="0"/>
        <w:ind w:firstLine="720"/>
        <w:jc w:val="both"/>
        <w:rPr>
          <w:lang w:eastAsia="en-US"/>
        </w:rPr>
      </w:pPr>
      <w:r>
        <w:rPr>
          <w:lang w:val="sr-Cyrl-CS" w:eastAsia="en-US"/>
        </w:rPr>
        <w:t>Укупна вредност</w:t>
      </w:r>
      <w:r w:rsidR="007A37BA" w:rsidRPr="00DD60F0">
        <w:rPr>
          <w:lang w:val="en-US" w:eastAsia="en-US"/>
        </w:rPr>
        <w:t xml:space="preserve"> услуг</w:t>
      </w:r>
      <w:r>
        <w:rPr>
          <w:lang w:val="en-US" w:eastAsia="en-US"/>
        </w:rPr>
        <w:t xml:space="preserve">а који су предмет овог Уговора </w:t>
      </w:r>
      <w:r>
        <w:rPr>
          <w:lang w:val="sr-Cyrl-CS" w:eastAsia="en-US"/>
        </w:rPr>
        <w:t>је</w:t>
      </w:r>
      <w:r w:rsidR="007A37BA" w:rsidRPr="00DD60F0">
        <w:rPr>
          <w:lang w:val="en-US" w:eastAsia="en-US"/>
        </w:rPr>
        <w:t xml:space="preserve"> ______________ динара, што са обрачунатим</w:t>
      </w:r>
      <w:r w:rsidR="007A37BA" w:rsidRPr="00DD60F0">
        <w:rPr>
          <w:lang w:val="sr-Cyrl-CS" w:eastAsia="en-US"/>
        </w:rPr>
        <w:t xml:space="preserve"> </w:t>
      </w:r>
      <w:r w:rsidR="007A37BA" w:rsidRPr="00DD60F0">
        <w:rPr>
          <w:lang w:val="en-US" w:eastAsia="en-US"/>
        </w:rPr>
        <w:t>порезом на додатну вредност износи ___________</w:t>
      </w:r>
      <w:r>
        <w:rPr>
          <w:lang w:val="sr-Cyrl-CS" w:eastAsia="en-US"/>
        </w:rPr>
        <w:t>_</w:t>
      </w:r>
      <w:r w:rsidR="007A37BA" w:rsidRPr="00DD60F0">
        <w:rPr>
          <w:lang w:val="en-US" w:eastAsia="en-US"/>
        </w:rPr>
        <w:t xml:space="preserve"> динара</w:t>
      </w:r>
      <w:r>
        <w:rPr>
          <w:lang w:val="en-US" w:eastAsia="en-US"/>
        </w:rPr>
        <w:t xml:space="preserve"> а у свему према понуди Из</w:t>
      </w:r>
      <w:r>
        <w:rPr>
          <w:lang w:val="sr-Cyrl-CS" w:eastAsia="en-US"/>
        </w:rPr>
        <w:t>вршиоца</w:t>
      </w:r>
      <w:r w:rsidR="007A37BA" w:rsidRPr="00DD60F0">
        <w:rPr>
          <w:lang w:val="sr-Cyrl-CS" w:eastAsia="en-US"/>
        </w:rPr>
        <w:t xml:space="preserve"> </w:t>
      </w:r>
      <w:r w:rsidR="007A37BA" w:rsidRPr="00DD60F0">
        <w:rPr>
          <w:lang w:val="en-US" w:eastAsia="en-US"/>
        </w:rPr>
        <w:t xml:space="preserve"> бр.</w:t>
      </w:r>
      <w:r>
        <w:rPr>
          <w:lang w:val="sr-Cyrl-CS" w:eastAsia="en-US"/>
        </w:rPr>
        <w:t xml:space="preserve"> </w:t>
      </w:r>
      <w:r>
        <w:rPr>
          <w:lang w:val="en-US" w:eastAsia="en-US"/>
        </w:rPr>
        <w:t>____</w:t>
      </w:r>
      <w:r>
        <w:rPr>
          <w:lang w:val="sr-Cyrl-CS" w:eastAsia="en-US"/>
        </w:rPr>
        <w:t xml:space="preserve">_____ </w:t>
      </w:r>
      <w:r w:rsidR="007A37BA" w:rsidRPr="00DD60F0">
        <w:rPr>
          <w:lang w:val="en-US" w:eastAsia="en-US"/>
        </w:rPr>
        <w:t>од _______</w:t>
      </w:r>
      <w:r>
        <w:rPr>
          <w:lang w:val="sr-Cyrl-CS" w:eastAsia="en-US"/>
        </w:rPr>
        <w:t>___</w:t>
      </w:r>
      <w:r w:rsidR="007A37BA" w:rsidRPr="00DD60F0">
        <w:rPr>
          <w:lang w:val="en-US" w:eastAsia="en-US"/>
        </w:rPr>
        <w:t xml:space="preserve">, </w:t>
      </w:r>
      <w:r w:rsidR="00E5727F">
        <w:rPr>
          <w:lang w:val="en-US" w:eastAsia="en-US"/>
        </w:rPr>
        <w:t>заведен</w:t>
      </w:r>
      <w:r w:rsidR="00E5727F">
        <w:rPr>
          <w:lang w:val="sr-Cyrl-CS" w:eastAsia="en-US"/>
        </w:rPr>
        <w:t>ој</w:t>
      </w:r>
      <w:r w:rsidRPr="00DD60F0">
        <w:rPr>
          <w:lang w:val="en-US" w:eastAsia="en-US"/>
        </w:rPr>
        <w:t xml:space="preserve"> </w:t>
      </w:r>
      <w:r w:rsidR="007A37BA" w:rsidRPr="00DD60F0">
        <w:rPr>
          <w:lang w:val="en-US" w:eastAsia="en-US"/>
        </w:rPr>
        <w:t>код Наручиоца под бр._______ од</w:t>
      </w:r>
      <w:r>
        <w:rPr>
          <w:lang w:val="sr-Cyrl-CS" w:eastAsia="en-US"/>
        </w:rPr>
        <w:t xml:space="preserve"> </w:t>
      </w:r>
      <w:r w:rsidR="007A37BA" w:rsidRPr="00DD60F0">
        <w:rPr>
          <w:lang w:val="en-US" w:eastAsia="en-US"/>
        </w:rPr>
        <w:t>____</w:t>
      </w:r>
      <w:r w:rsidR="007A37BA" w:rsidRPr="00DD60F0">
        <w:rPr>
          <w:lang w:val="sr-Cyrl-CS" w:eastAsia="en-US"/>
        </w:rPr>
        <w:t>___</w:t>
      </w:r>
      <w:r w:rsidR="0063030A">
        <w:rPr>
          <w:lang w:eastAsia="en-US"/>
        </w:rPr>
        <w:t>________</w:t>
      </w:r>
      <w:r>
        <w:rPr>
          <w:lang w:val="sr-Cyrl-CS" w:eastAsia="en-US"/>
        </w:rPr>
        <w:t>.</w:t>
      </w:r>
      <w:r w:rsidR="007A37BA" w:rsidRPr="00DD60F0">
        <w:rPr>
          <w:lang w:val="en-US" w:eastAsia="en-US"/>
        </w:rPr>
        <w:t xml:space="preserve"> </w:t>
      </w:r>
      <w:r>
        <w:rPr>
          <w:lang w:val="sr-Cyrl-CS" w:eastAsia="en-US"/>
        </w:rPr>
        <w:t>г</w:t>
      </w:r>
      <w:r w:rsidR="007A37BA" w:rsidRPr="00DD60F0">
        <w:rPr>
          <w:lang w:val="en-US" w:eastAsia="en-US"/>
        </w:rPr>
        <w:t>од</w:t>
      </w:r>
      <w:r w:rsidR="00D11919">
        <w:rPr>
          <w:lang w:val="sr-Cyrl-CS" w:eastAsia="en-US"/>
        </w:rPr>
        <w:t>ине</w:t>
      </w:r>
      <w:r w:rsidR="00E5727F">
        <w:rPr>
          <w:lang w:val="sr-Cyrl-CS" w:eastAsia="en-US"/>
        </w:rPr>
        <w:t xml:space="preserve">, која </w:t>
      </w:r>
      <w:r w:rsidR="007A37BA" w:rsidRPr="00DD60F0">
        <w:rPr>
          <w:lang w:val="en-US" w:eastAsia="en-US"/>
        </w:rPr>
        <w:t>чини саставни део овог Уговора.</w:t>
      </w:r>
    </w:p>
    <w:p w:rsidR="008C69EA" w:rsidRDefault="008C69EA" w:rsidP="00DD60F0">
      <w:pPr>
        <w:suppressAutoHyphens w:val="0"/>
        <w:autoSpaceDE w:val="0"/>
        <w:autoSpaceDN w:val="0"/>
        <w:adjustRightInd w:val="0"/>
        <w:ind w:firstLine="720"/>
        <w:jc w:val="both"/>
        <w:rPr>
          <w:b/>
          <w:bCs/>
          <w:lang w:eastAsia="en-US"/>
        </w:rPr>
      </w:pPr>
    </w:p>
    <w:p w:rsidR="007A37BA" w:rsidRPr="00DD60F0" w:rsidRDefault="00DD60F0" w:rsidP="00DD60F0">
      <w:pPr>
        <w:suppressAutoHyphens w:val="0"/>
        <w:autoSpaceDE w:val="0"/>
        <w:autoSpaceDN w:val="0"/>
        <w:adjustRightInd w:val="0"/>
        <w:ind w:firstLine="720"/>
        <w:jc w:val="both"/>
        <w:rPr>
          <w:b/>
          <w:bCs/>
          <w:lang w:val="sr-Cyrl-CS" w:eastAsia="en-US"/>
        </w:rPr>
      </w:pPr>
      <w:r>
        <w:rPr>
          <w:b/>
          <w:bCs/>
          <w:lang w:val="en-US" w:eastAsia="en-US"/>
        </w:rPr>
        <w:t>Услови и начин плаћања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4.</w:t>
      </w:r>
    </w:p>
    <w:p w:rsidR="007A37BA" w:rsidRPr="00DD60F0" w:rsidRDefault="007A37BA" w:rsidP="00DD60F0">
      <w:pPr>
        <w:suppressAutoHyphens w:val="0"/>
        <w:autoSpaceDE w:val="0"/>
        <w:autoSpaceDN w:val="0"/>
        <w:adjustRightInd w:val="0"/>
        <w:ind w:firstLine="720"/>
        <w:jc w:val="both"/>
        <w:rPr>
          <w:lang w:val="en-US" w:eastAsia="en-US"/>
        </w:rPr>
      </w:pPr>
      <w:r w:rsidRPr="00DD60F0">
        <w:rPr>
          <w:lang w:val="en-US" w:eastAsia="en-US"/>
        </w:rPr>
        <w:t>Уговорне стране су сагласне да се плаћање по овом Уговору изврши уплатом на текући рачун</w:t>
      </w:r>
      <w:r w:rsidRPr="00DD60F0">
        <w:rPr>
          <w:lang w:val="sr-Cyrl-CS" w:eastAsia="en-US"/>
        </w:rPr>
        <w:t xml:space="preserve"> </w:t>
      </w:r>
      <w:r w:rsidR="00DD60F0">
        <w:rPr>
          <w:lang w:val="en-US" w:eastAsia="en-US"/>
        </w:rPr>
        <w:t>Извршиоца</w:t>
      </w:r>
      <w:r w:rsidRPr="00DD60F0">
        <w:rPr>
          <w:lang w:val="en-US" w:eastAsia="en-US"/>
        </w:rPr>
        <w:t xml:space="preserve"> бр. ___________________</w:t>
      </w:r>
      <w:r w:rsidR="00A17EA3">
        <w:rPr>
          <w:lang w:eastAsia="en-US"/>
        </w:rPr>
        <w:t>__</w:t>
      </w:r>
      <w:r w:rsidRPr="00DD60F0">
        <w:rPr>
          <w:lang w:val="en-US" w:eastAsia="en-US"/>
        </w:rPr>
        <w:t xml:space="preserve"> код _________________</w:t>
      </w:r>
      <w:r w:rsidR="00DD60F0">
        <w:rPr>
          <w:lang w:val="sr-Cyrl-CS" w:eastAsia="en-US"/>
        </w:rPr>
        <w:t xml:space="preserve"> банке</w:t>
      </w:r>
      <w:r w:rsidR="008C69EA">
        <w:rPr>
          <w:lang w:val="en-US" w:eastAsia="en-US"/>
        </w:rPr>
        <w:t xml:space="preserve">, и то по </w:t>
      </w:r>
      <w:r w:rsidR="008C69EA">
        <w:rPr>
          <w:lang w:eastAsia="en-US"/>
        </w:rPr>
        <w:t>завршетку пројекта едукациеје пољопривредника</w:t>
      </w:r>
      <w:r w:rsidRPr="00DD60F0">
        <w:rPr>
          <w:lang w:val="en-US" w:eastAsia="en-US"/>
        </w:rPr>
        <w:t>.</w:t>
      </w:r>
    </w:p>
    <w:p w:rsidR="007A37BA" w:rsidRPr="00DD60F0" w:rsidRDefault="007A37BA" w:rsidP="00DD60F0">
      <w:pPr>
        <w:suppressAutoHyphens w:val="0"/>
        <w:autoSpaceDE w:val="0"/>
        <w:autoSpaceDN w:val="0"/>
        <w:adjustRightInd w:val="0"/>
        <w:ind w:firstLine="720"/>
        <w:jc w:val="both"/>
        <w:rPr>
          <w:lang w:val="en-US" w:eastAsia="en-US"/>
        </w:rPr>
      </w:pPr>
      <w:r w:rsidRPr="00DD60F0">
        <w:rPr>
          <w:lang w:val="en-US" w:eastAsia="en-US"/>
        </w:rPr>
        <w:t>Пла</w:t>
      </w:r>
      <w:r w:rsidR="005E323C">
        <w:rPr>
          <w:lang w:val="en-US" w:eastAsia="en-US"/>
        </w:rPr>
        <w:t xml:space="preserve">ћање ће се извршити у року </w:t>
      </w:r>
      <w:r w:rsidR="005E323C">
        <w:rPr>
          <w:lang w:val="sr-Cyrl-CS" w:eastAsia="en-US"/>
        </w:rPr>
        <w:t xml:space="preserve">од _______ </w:t>
      </w:r>
      <w:r w:rsidR="00C75DFC">
        <w:rPr>
          <w:lang w:val="en-US" w:eastAsia="en-US"/>
        </w:rPr>
        <w:t>дана</w:t>
      </w:r>
      <w:r w:rsidR="00C75DFC">
        <w:rPr>
          <w:lang w:val="sr-Cyrl-CS" w:eastAsia="en-US"/>
        </w:rPr>
        <w:t xml:space="preserve"> </w:t>
      </w:r>
      <w:r w:rsidR="00C75DFC">
        <w:rPr>
          <w:lang w:val="ru-RU"/>
        </w:rPr>
        <w:t>од</w:t>
      </w:r>
      <w:r w:rsidR="008C69EA">
        <w:rPr>
          <w:lang w:val="ru-RU"/>
        </w:rPr>
        <w:t xml:space="preserve">  </w:t>
      </w:r>
      <w:r w:rsidR="008C69EA">
        <w:rPr>
          <w:lang w:eastAsia="en-US"/>
        </w:rPr>
        <w:t>завршетку пројекта едукациеје пољопривредника</w:t>
      </w:r>
      <w:r w:rsidRPr="00DD60F0">
        <w:rPr>
          <w:lang w:val="en-US" w:eastAsia="en-US"/>
        </w:rPr>
        <w:t>.</w:t>
      </w:r>
    </w:p>
    <w:p w:rsidR="003F1146" w:rsidRDefault="003F1146" w:rsidP="007A37BA">
      <w:pPr>
        <w:suppressAutoHyphens w:val="0"/>
        <w:autoSpaceDE w:val="0"/>
        <w:autoSpaceDN w:val="0"/>
        <w:adjustRightInd w:val="0"/>
        <w:jc w:val="both"/>
        <w:rPr>
          <w:lang w:val="sr-Cyrl-CS" w:eastAsia="en-US"/>
        </w:rPr>
      </w:pPr>
    </w:p>
    <w:p w:rsidR="008800CF" w:rsidRDefault="008800CF" w:rsidP="008800CF">
      <w:pPr>
        <w:widowControl w:val="0"/>
        <w:tabs>
          <w:tab w:val="left" w:pos="6660"/>
        </w:tabs>
        <w:autoSpaceDE w:val="0"/>
        <w:autoSpaceDN w:val="0"/>
        <w:adjustRightInd w:val="0"/>
        <w:ind w:firstLine="720"/>
        <w:rPr>
          <w:b/>
          <w:bCs/>
          <w:lang w:val="sr-Cyrl-CS"/>
        </w:rPr>
      </w:pPr>
      <w:r>
        <w:rPr>
          <w:b/>
          <w:bCs/>
          <w:lang w:val="sr-Cyrl-CS"/>
        </w:rPr>
        <w:t>Средства финансијског обезбеђења</w:t>
      </w:r>
    </w:p>
    <w:p w:rsidR="008800CF" w:rsidRDefault="008800CF" w:rsidP="008800CF">
      <w:pPr>
        <w:widowControl w:val="0"/>
        <w:tabs>
          <w:tab w:val="left" w:pos="6660"/>
        </w:tabs>
        <w:autoSpaceDE w:val="0"/>
        <w:autoSpaceDN w:val="0"/>
        <w:adjustRightInd w:val="0"/>
        <w:jc w:val="center"/>
        <w:rPr>
          <w:b/>
          <w:bCs/>
          <w:lang w:val="sr-Cyrl-CS"/>
        </w:rPr>
      </w:pPr>
    </w:p>
    <w:p w:rsidR="008800CF" w:rsidRDefault="00C75DFC" w:rsidP="00C75DFC">
      <w:pPr>
        <w:widowControl w:val="0"/>
        <w:tabs>
          <w:tab w:val="left" w:pos="6660"/>
        </w:tabs>
        <w:autoSpaceDE w:val="0"/>
        <w:autoSpaceDN w:val="0"/>
        <w:adjustRightInd w:val="0"/>
        <w:jc w:val="center"/>
        <w:rPr>
          <w:b/>
          <w:bCs/>
          <w:lang w:val="sr-Cyrl-CS"/>
        </w:rPr>
      </w:pPr>
      <w:r>
        <w:rPr>
          <w:b/>
          <w:bCs/>
          <w:lang w:val="sr-Cyrl-CS"/>
        </w:rPr>
        <w:t>Члан 5</w:t>
      </w:r>
      <w:r w:rsidR="008800CF" w:rsidRPr="0060716B">
        <w:rPr>
          <w:b/>
          <w:bCs/>
          <w:lang w:val="sr-Cyrl-CS"/>
        </w:rPr>
        <w:t>.</w:t>
      </w:r>
    </w:p>
    <w:p w:rsidR="008800CF" w:rsidRDefault="008800CF" w:rsidP="008800C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8800CF" w:rsidRDefault="008800CF" w:rsidP="008800CF">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Pr>
          <w:szCs w:val="23"/>
          <w:lang w:val="sr-Cyrl-CS"/>
        </w:rPr>
        <w:t>извршених 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8800CF" w:rsidRDefault="008800CF" w:rsidP="008800CF">
      <w:pPr>
        <w:suppressAutoHyphens w:val="0"/>
        <w:autoSpaceDE w:val="0"/>
        <w:autoSpaceDN w:val="0"/>
        <w:adjustRightInd w:val="0"/>
        <w:ind w:firstLine="720"/>
        <w:jc w:val="both"/>
        <w:rPr>
          <w:szCs w:val="23"/>
          <w:lang w:val="sr-Cyrl-CS"/>
        </w:rPr>
      </w:pPr>
    </w:p>
    <w:p w:rsidR="007A37BA" w:rsidRPr="00E5727F" w:rsidRDefault="00E5727F" w:rsidP="008800CF">
      <w:pPr>
        <w:suppressAutoHyphens w:val="0"/>
        <w:autoSpaceDE w:val="0"/>
        <w:autoSpaceDN w:val="0"/>
        <w:adjustRightInd w:val="0"/>
        <w:ind w:firstLine="720"/>
        <w:jc w:val="both"/>
        <w:rPr>
          <w:b/>
          <w:bCs/>
          <w:lang w:val="sr-Cyrl-CS" w:eastAsia="en-US"/>
        </w:rPr>
      </w:pPr>
      <w:r>
        <w:rPr>
          <w:b/>
          <w:bCs/>
          <w:lang w:val="sr-Cyrl-CS" w:eastAsia="en-US"/>
        </w:rPr>
        <w:t>Рок извршења услуга</w:t>
      </w:r>
    </w:p>
    <w:p w:rsidR="007A37BA" w:rsidRPr="00DD60F0" w:rsidRDefault="005E323C" w:rsidP="007A37BA">
      <w:pPr>
        <w:suppressAutoHyphens w:val="0"/>
        <w:autoSpaceDE w:val="0"/>
        <w:autoSpaceDN w:val="0"/>
        <w:adjustRightInd w:val="0"/>
        <w:jc w:val="center"/>
        <w:rPr>
          <w:b/>
          <w:bCs/>
          <w:lang w:val="en-US" w:eastAsia="en-US"/>
        </w:rPr>
      </w:pPr>
      <w:r>
        <w:rPr>
          <w:b/>
          <w:bCs/>
          <w:lang w:val="en-US" w:eastAsia="en-US"/>
        </w:rPr>
        <w:t xml:space="preserve">Члан </w:t>
      </w:r>
      <w:r w:rsidR="00C75DFC">
        <w:rPr>
          <w:b/>
          <w:bCs/>
          <w:lang w:val="sr-Cyrl-CS" w:eastAsia="en-US"/>
        </w:rPr>
        <w:t>6</w:t>
      </w:r>
      <w:r w:rsidR="007A37BA" w:rsidRPr="00DD60F0">
        <w:rPr>
          <w:b/>
          <w:bCs/>
          <w:lang w:val="en-US" w:eastAsia="en-US"/>
        </w:rPr>
        <w:t>.</w:t>
      </w:r>
    </w:p>
    <w:p w:rsidR="004A47C1" w:rsidRPr="00230FFB" w:rsidRDefault="005E323C" w:rsidP="00230FFB">
      <w:pPr>
        <w:suppressAutoHyphens w:val="0"/>
        <w:autoSpaceDE w:val="0"/>
        <w:autoSpaceDN w:val="0"/>
        <w:adjustRightInd w:val="0"/>
        <w:ind w:firstLine="720"/>
        <w:jc w:val="both"/>
        <w:rPr>
          <w:rFonts w:eastAsia="Calibri"/>
          <w:color w:val="000000"/>
          <w:szCs w:val="28"/>
          <w:lang w:eastAsia="en-US"/>
        </w:rPr>
      </w:pPr>
      <w:r w:rsidRPr="00751102">
        <w:rPr>
          <w:lang w:val="ru-RU"/>
        </w:rPr>
        <w:t xml:space="preserve">Извршилац се обавезује да </w:t>
      </w:r>
      <w:r>
        <w:rPr>
          <w:lang w:val="sr-Cyrl-CS"/>
        </w:rPr>
        <w:t xml:space="preserve">услуге </w:t>
      </w:r>
      <w:r>
        <w:rPr>
          <w:lang w:val="ru-RU"/>
        </w:rPr>
        <w:t xml:space="preserve"> из члана 2</w:t>
      </w:r>
      <w:r w:rsidRPr="00751102">
        <w:rPr>
          <w:lang w:val="ru-RU"/>
        </w:rPr>
        <w:t xml:space="preserve">. </w:t>
      </w:r>
      <w:r w:rsidR="00EA76C3">
        <w:rPr>
          <w:lang w:val="ru-RU"/>
        </w:rPr>
        <w:t xml:space="preserve">Тачка 2. </w:t>
      </w:r>
      <w:r w:rsidRPr="00751102">
        <w:rPr>
          <w:lang w:val="ru-RU"/>
        </w:rPr>
        <w:t xml:space="preserve">овог уговора </w:t>
      </w:r>
      <w:r w:rsidR="00EA76C3">
        <w:rPr>
          <w:lang w:val="ru-RU"/>
        </w:rPr>
        <w:t>из</w:t>
      </w:r>
      <w:r>
        <w:rPr>
          <w:rFonts w:cs="Arial"/>
          <w:iCs/>
        </w:rPr>
        <w:t>врши</w:t>
      </w:r>
      <w:r w:rsidR="00EA76C3">
        <w:rPr>
          <w:rFonts w:cs="Arial"/>
          <w:iCs/>
        </w:rPr>
        <w:t>ти као што је наведено у члану 2. Уговора.</w:t>
      </w:r>
    </w:p>
    <w:p w:rsidR="003B78D8" w:rsidRPr="00DD60F0" w:rsidRDefault="003B78D8" w:rsidP="003B78D8">
      <w:pPr>
        <w:suppressAutoHyphens w:val="0"/>
        <w:autoSpaceDE w:val="0"/>
        <w:autoSpaceDN w:val="0"/>
        <w:adjustRightInd w:val="0"/>
        <w:ind w:firstLine="720"/>
        <w:jc w:val="both"/>
        <w:rPr>
          <w:lang w:val="sr-Cyrl-CS" w:eastAsia="en-US"/>
        </w:rPr>
      </w:pPr>
    </w:p>
    <w:p w:rsidR="007A37BA" w:rsidRPr="00CB3042" w:rsidRDefault="00CB3042" w:rsidP="005E323C">
      <w:pPr>
        <w:suppressAutoHyphens w:val="0"/>
        <w:autoSpaceDE w:val="0"/>
        <w:autoSpaceDN w:val="0"/>
        <w:adjustRightInd w:val="0"/>
        <w:ind w:firstLine="720"/>
        <w:jc w:val="both"/>
        <w:rPr>
          <w:b/>
          <w:bCs/>
          <w:lang w:val="sr-Cyrl-CS" w:eastAsia="en-US"/>
        </w:rPr>
      </w:pPr>
      <w:r>
        <w:rPr>
          <w:b/>
          <w:bCs/>
          <w:lang w:val="en-US" w:eastAsia="en-US"/>
        </w:rPr>
        <w:t xml:space="preserve">Права и обавезе </w:t>
      </w:r>
      <w:r>
        <w:rPr>
          <w:b/>
          <w:bCs/>
          <w:lang w:val="sr-Cyrl-CS" w:eastAsia="en-US"/>
        </w:rPr>
        <w:t>извршиоца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 xml:space="preserve">Члан </w:t>
      </w:r>
      <w:r w:rsidR="00230FFB">
        <w:rPr>
          <w:b/>
          <w:bCs/>
          <w:lang w:eastAsia="en-US"/>
        </w:rPr>
        <w:t>7</w:t>
      </w:r>
      <w:r w:rsidRPr="00DD60F0">
        <w:rPr>
          <w:b/>
          <w:bCs/>
          <w:lang w:val="en-US" w:eastAsia="en-US"/>
        </w:rPr>
        <w:t>.</w:t>
      </w:r>
    </w:p>
    <w:p w:rsidR="007A37BA" w:rsidRPr="004A47C1" w:rsidRDefault="00CB3042" w:rsidP="004A47C1">
      <w:pPr>
        <w:suppressAutoHyphens w:val="0"/>
        <w:autoSpaceDE w:val="0"/>
        <w:autoSpaceDN w:val="0"/>
        <w:adjustRightInd w:val="0"/>
        <w:ind w:firstLine="720"/>
        <w:jc w:val="both"/>
        <w:rPr>
          <w:lang w:eastAsia="en-US"/>
        </w:rPr>
      </w:pPr>
      <w:r>
        <w:rPr>
          <w:lang w:val="en-US" w:eastAsia="en-US"/>
        </w:rPr>
        <w:t>Изв</w:t>
      </w:r>
      <w:r w:rsidR="00E5727F">
        <w:rPr>
          <w:lang w:val="sr-Cyrl-CS" w:eastAsia="en-US"/>
        </w:rPr>
        <w:t>р</w:t>
      </w:r>
      <w:r>
        <w:rPr>
          <w:lang w:val="sr-Cyrl-CS" w:eastAsia="en-US"/>
        </w:rPr>
        <w:t>шилац</w:t>
      </w:r>
      <w:r w:rsidR="007A37BA" w:rsidRPr="00DD60F0">
        <w:rPr>
          <w:lang w:val="en-US" w:eastAsia="en-US"/>
        </w:rPr>
        <w:t xml:space="preserve"> је у оквиру понуђене и уговорене цене за изв</w:t>
      </w:r>
      <w:r w:rsidR="00004053">
        <w:rPr>
          <w:lang w:val="en-US" w:eastAsia="en-US"/>
        </w:rPr>
        <w:t>ођење предметних услуга</w:t>
      </w:r>
      <w:r w:rsidR="00004053">
        <w:rPr>
          <w:lang w:val="sr-Cyrl-CS" w:eastAsia="en-US"/>
        </w:rPr>
        <w:t xml:space="preserve"> </w:t>
      </w:r>
      <w:r w:rsidR="007A37BA" w:rsidRPr="00DD60F0">
        <w:rPr>
          <w:lang w:val="en-US" w:eastAsia="en-US"/>
        </w:rPr>
        <w:t>дужан</w:t>
      </w:r>
      <w:r w:rsidR="007A37BA" w:rsidRPr="00DD60F0">
        <w:rPr>
          <w:lang w:val="sr-Cyrl-CS" w:eastAsia="en-US"/>
        </w:rPr>
        <w:t xml:space="preserve"> </w:t>
      </w:r>
      <w:r w:rsidR="004A47C1">
        <w:rPr>
          <w:lang w:val="en-US" w:eastAsia="en-US"/>
        </w:rPr>
        <w:t>да</w:t>
      </w:r>
      <w:r w:rsidR="007A37BA" w:rsidRPr="00DD60F0">
        <w:rPr>
          <w:lang w:val="en-US" w:eastAsia="en-US"/>
        </w:rPr>
        <w:t xml:space="preserve"> поступи по примедбама на</w:t>
      </w:r>
      <w:r w:rsidR="007A37BA" w:rsidRPr="00DD60F0">
        <w:rPr>
          <w:lang w:eastAsia="en-US"/>
        </w:rPr>
        <w:t>ручиоца</w:t>
      </w:r>
      <w:r w:rsidR="00296EA1">
        <w:rPr>
          <w:lang w:val="en-US" w:eastAsia="en-US"/>
        </w:rPr>
        <w:t xml:space="preserve"> у односу на квалитет </w:t>
      </w:r>
      <w:r w:rsidR="00296EA1">
        <w:rPr>
          <w:lang w:eastAsia="en-US"/>
        </w:rPr>
        <w:t>услуга</w:t>
      </w:r>
      <w:r w:rsidR="007A37BA" w:rsidRPr="00DD60F0">
        <w:rPr>
          <w:lang w:val="en-US" w:eastAsia="en-US"/>
        </w:rPr>
        <w:t xml:space="preserve"> које изводи</w:t>
      </w:r>
      <w:r w:rsidR="004A47C1">
        <w:rPr>
          <w:lang w:eastAsia="en-US"/>
        </w:rPr>
        <w:t>.</w:t>
      </w:r>
    </w:p>
    <w:p w:rsidR="007A37BA" w:rsidRPr="00DD60F0" w:rsidRDefault="007A37BA" w:rsidP="007A37BA">
      <w:pPr>
        <w:suppressAutoHyphens w:val="0"/>
        <w:autoSpaceDE w:val="0"/>
        <w:autoSpaceDN w:val="0"/>
        <w:adjustRightInd w:val="0"/>
        <w:jc w:val="center"/>
        <w:rPr>
          <w:lang w:val="en-US" w:eastAsia="en-US"/>
        </w:rPr>
      </w:pPr>
      <w:r w:rsidRPr="00DD60F0">
        <w:rPr>
          <w:b/>
          <w:bCs/>
          <w:lang w:val="en-US" w:eastAsia="en-US"/>
        </w:rPr>
        <w:t xml:space="preserve">Члан </w:t>
      </w:r>
      <w:r w:rsidR="00230FFB">
        <w:rPr>
          <w:b/>
          <w:lang w:val="sr-Cyrl-CS" w:eastAsia="en-US"/>
        </w:rPr>
        <w:t>8</w:t>
      </w:r>
      <w:r w:rsidRPr="00DD60F0">
        <w:rPr>
          <w:b/>
          <w:lang w:val="en-US" w:eastAsia="en-US"/>
        </w:rPr>
        <w:t>.</w:t>
      </w:r>
    </w:p>
    <w:p w:rsidR="007A37BA" w:rsidRPr="00DD60F0" w:rsidRDefault="00CB3042" w:rsidP="00CB3042">
      <w:pPr>
        <w:suppressAutoHyphens w:val="0"/>
        <w:autoSpaceDE w:val="0"/>
        <w:autoSpaceDN w:val="0"/>
        <w:adjustRightInd w:val="0"/>
        <w:ind w:firstLine="720"/>
        <w:jc w:val="both"/>
        <w:rPr>
          <w:lang w:val="en-US" w:eastAsia="en-US"/>
        </w:rPr>
      </w:pPr>
      <w:r>
        <w:rPr>
          <w:lang w:val="en-US" w:eastAsia="en-US"/>
        </w:rPr>
        <w:t>Изв</w:t>
      </w:r>
      <w:r w:rsidR="009639D8">
        <w:rPr>
          <w:lang w:val="sr-Cyrl-CS" w:eastAsia="en-US"/>
        </w:rPr>
        <w:t>р</w:t>
      </w:r>
      <w:r>
        <w:rPr>
          <w:lang w:val="sr-Cyrl-CS" w:eastAsia="en-US"/>
        </w:rPr>
        <w:t>шилац</w:t>
      </w:r>
      <w:r w:rsidR="007A37BA" w:rsidRPr="00DD60F0">
        <w:rPr>
          <w:lang w:val="en-US" w:eastAsia="en-US"/>
        </w:rPr>
        <w:t xml:space="preserve"> се обавезује да овлашћеним представницима Наручиоца, на њихов захтев пружи на</w:t>
      </w:r>
      <w:r w:rsidR="007A37BA" w:rsidRPr="00DD60F0">
        <w:rPr>
          <w:lang w:val="sr-Cyrl-CS" w:eastAsia="en-US"/>
        </w:rPr>
        <w:t xml:space="preserve"> </w:t>
      </w:r>
      <w:r w:rsidR="007A37BA" w:rsidRPr="00DD60F0">
        <w:rPr>
          <w:lang w:val="en-US" w:eastAsia="en-US"/>
        </w:rPr>
        <w:t xml:space="preserve">увид сву документацију о извршеним </w:t>
      </w:r>
      <w:r>
        <w:rPr>
          <w:lang w:val="en-US" w:eastAsia="en-US"/>
        </w:rPr>
        <w:t>услугама</w:t>
      </w:r>
      <w:r w:rsidR="007A37BA" w:rsidRPr="00DD60F0">
        <w:rPr>
          <w:lang w:val="en-US" w:eastAsia="en-US"/>
        </w:rPr>
        <w:t>.</w:t>
      </w:r>
    </w:p>
    <w:p w:rsidR="007A37BA" w:rsidRPr="004A47C1" w:rsidRDefault="00CB3042" w:rsidP="00CB3042">
      <w:pPr>
        <w:suppressAutoHyphens w:val="0"/>
        <w:autoSpaceDE w:val="0"/>
        <w:autoSpaceDN w:val="0"/>
        <w:adjustRightInd w:val="0"/>
        <w:ind w:firstLine="720"/>
        <w:jc w:val="both"/>
        <w:rPr>
          <w:lang w:eastAsia="en-US"/>
        </w:rPr>
      </w:pPr>
      <w:r>
        <w:rPr>
          <w:lang w:val="en-US" w:eastAsia="en-US"/>
        </w:rPr>
        <w:t>Изв</w:t>
      </w:r>
      <w:r>
        <w:rPr>
          <w:lang w:val="sr-Cyrl-CS" w:eastAsia="en-US"/>
        </w:rPr>
        <w:t>шилац</w:t>
      </w:r>
      <w:r w:rsidR="007A37BA" w:rsidRPr="00DD60F0">
        <w:rPr>
          <w:lang w:val="en-US" w:eastAsia="en-US"/>
        </w:rPr>
        <w:t xml:space="preserve"> је дужан да поступи по свим писменим примед</w:t>
      </w:r>
      <w:r w:rsidR="004A47C1">
        <w:rPr>
          <w:lang w:val="en-US" w:eastAsia="en-US"/>
        </w:rPr>
        <w:t>бама Наручиоца</w:t>
      </w:r>
      <w:r w:rsidR="004A47C1">
        <w:rPr>
          <w:lang w:eastAsia="en-US"/>
        </w:rPr>
        <w:t>.</w:t>
      </w:r>
    </w:p>
    <w:p w:rsidR="007A37BA" w:rsidRPr="00DD60F0" w:rsidRDefault="007A37BA" w:rsidP="007A37BA">
      <w:pPr>
        <w:suppressAutoHyphens w:val="0"/>
        <w:autoSpaceDE w:val="0"/>
        <w:autoSpaceDN w:val="0"/>
        <w:adjustRightInd w:val="0"/>
        <w:jc w:val="both"/>
        <w:rPr>
          <w:lang w:val="sr-Cyrl-CS" w:eastAsia="en-US"/>
        </w:rPr>
      </w:pPr>
    </w:p>
    <w:p w:rsidR="009639D8" w:rsidRPr="00AC222B" w:rsidRDefault="00230FFB" w:rsidP="009639D8">
      <w:pPr>
        <w:pStyle w:val="NormalWeb"/>
        <w:spacing w:before="0" w:beforeAutospacing="0" w:after="0" w:afterAutospacing="0"/>
        <w:jc w:val="center"/>
        <w:rPr>
          <w:b/>
          <w:lang w:val="ru-RU"/>
        </w:rPr>
      </w:pPr>
      <w:r>
        <w:rPr>
          <w:b/>
          <w:lang w:val="ru-RU"/>
        </w:rPr>
        <w:lastRenderedPageBreak/>
        <w:t>Члан 9</w:t>
      </w:r>
      <w:r w:rsidR="009639D8" w:rsidRPr="00AC222B">
        <w:rPr>
          <w:b/>
          <w:lang w:val="ru-RU"/>
        </w:rPr>
        <w:t>.</w:t>
      </w:r>
    </w:p>
    <w:p w:rsidR="009639D8" w:rsidRDefault="00381526" w:rsidP="009639D8">
      <w:pPr>
        <w:pStyle w:val="NormalWeb"/>
        <w:spacing w:before="0" w:beforeAutospacing="0" w:after="0" w:afterAutospacing="0"/>
        <w:ind w:firstLine="720"/>
        <w:jc w:val="both"/>
        <w:rPr>
          <w:lang w:val="ru-RU"/>
        </w:rPr>
      </w:pPr>
      <w:r>
        <w:rPr>
          <w:lang w:val="ru-RU"/>
        </w:rPr>
        <w:t>Извршилац ће део услуга</w:t>
      </w:r>
      <w:r w:rsidR="009639D8">
        <w:rPr>
          <w:lang w:val="ru-RU"/>
        </w:rPr>
        <w:t xml:space="preserve"> који су предмет овог уговора извршити преко подизвођача ____________________________________________________, са седиштем ________________________________, ПИБ ________________________, матични број ___________________.</w:t>
      </w:r>
    </w:p>
    <w:p w:rsidR="009639D8" w:rsidRDefault="009639D8" w:rsidP="009639D8">
      <w:pPr>
        <w:pStyle w:val="NormalWeb"/>
        <w:spacing w:before="0" w:beforeAutospacing="0" w:after="0" w:afterAutospacing="0"/>
        <w:ind w:firstLine="720"/>
        <w:jc w:val="both"/>
        <w:rPr>
          <w:lang w:val="ru-RU"/>
        </w:rPr>
      </w:pPr>
      <w:r>
        <w:rPr>
          <w:lang w:val="ru-RU"/>
        </w:rPr>
        <w:t>Извршилац у потпуности одговара Наручиоцу за и</w:t>
      </w:r>
      <w:r w:rsidR="008800CF">
        <w:rPr>
          <w:lang w:val="ru-RU"/>
        </w:rPr>
        <w:t xml:space="preserve">звршење уговорних обавеза, тј. за </w:t>
      </w:r>
      <w:r>
        <w:rPr>
          <w:lang w:val="ru-RU"/>
        </w:rPr>
        <w:t>услуге и радове изведене од стране подизвођача, као да их је сам извео.</w:t>
      </w:r>
    </w:p>
    <w:p w:rsidR="009639D8" w:rsidRPr="00AC222B" w:rsidRDefault="008800CF" w:rsidP="009639D8">
      <w:pPr>
        <w:pStyle w:val="NormalWeb"/>
        <w:spacing w:before="0" w:beforeAutospacing="0" w:after="0" w:afterAutospacing="0"/>
        <w:ind w:firstLine="720"/>
        <w:jc w:val="both"/>
        <w:rPr>
          <w:lang w:val="ru-RU"/>
        </w:rPr>
      </w:pPr>
      <w:r>
        <w:rPr>
          <w:lang w:val="ru-RU"/>
        </w:rPr>
        <w:t xml:space="preserve">Извршилац </w:t>
      </w:r>
      <w:r w:rsidR="009639D8">
        <w:rPr>
          <w:lang w:val="ru-RU"/>
        </w:rPr>
        <w:t>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9639D8" w:rsidRPr="00DD60F0" w:rsidRDefault="008800CF" w:rsidP="008800CF">
      <w:pPr>
        <w:suppressAutoHyphens w:val="0"/>
        <w:autoSpaceDE w:val="0"/>
        <w:autoSpaceDN w:val="0"/>
        <w:adjustRightInd w:val="0"/>
        <w:ind w:firstLine="720"/>
        <w:jc w:val="both"/>
        <w:rPr>
          <w:lang w:val="sr-Cyrl-CS" w:eastAsia="en-US"/>
        </w:rPr>
      </w:pPr>
      <w:r>
        <w:rPr>
          <w:lang w:val="ru-RU"/>
        </w:rPr>
        <w:t>Извршилац</w:t>
      </w:r>
      <w:r>
        <w:t xml:space="preserve"> </w:t>
      </w:r>
      <w:r w:rsidR="009639D8">
        <w:t>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800CF" w:rsidRDefault="008800CF" w:rsidP="00885ECE">
      <w:pPr>
        <w:suppressAutoHyphens w:val="0"/>
        <w:autoSpaceDE w:val="0"/>
        <w:autoSpaceDN w:val="0"/>
        <w:adjustRightInd w:val="0"/>
        <w:spacing w:after="120"/>
        <w:ind w:firstLine="720"/>
        <w:jc w:val="both"/>
        <w:rPr>
          <w:b/>
          <w:bCs/>
          <w:lang w:val="sr-Cyrl-CS" w:eastAsia="en-US"/>
        </w:rPr>
      </w:pPr>
    </w:p>
    <w:p w:rsidR="007A37BA" w:rsidRPr="00CE52AF" w:rsidRDefault="00CE52AF" w:rsidP="00CE52AF">
      <w:pPr>
        <w:suppressAutoHyphens w:val="0"/>
        <w:autoSpaceDE w:val="0"/>
        <w:autoSpaceDN w:val="0"/>
        <w:adjustRightInd w:val="0"/>
        <w:ind w:firstLine="720"/>
        <w:jc w:val="both"/>
        <w:rPr>
          <w:b/>
          <w:bCs/>
          <w:lang w:val="sr-Cyrl-CS" w:eastAsia="en-US"/>
        </w:rPr>
      </w:pPr>
      <w:r>
        <w:rPr>
          <w:b/>
          <w:bCs/>
          <w:lang w:val="en-US" w:eastAsia="en-US"/>
        </w:rPr>
        <w:t>Раскид уговора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230FFB">
        <w:rPr>
          <w:b/>
          <w:bCs/>
          <w:lang w:eastAsia="en-US"/>
        </w:rPr>
        <w:t>0</w:t>
      </w:r>
      <w:r w:rsidRPr="00DD60F0">
        <w:rPr>
          <w:b/>
          <w:bCs/>
          <w:lang w:val="en-US" w:eastAsia="en-US"/>
        </w:rPr>
        <w:t>.</w:t>
      </w:r>
    </w:p>
    <w:p w:rsidR="007A37BA" w:rsidRDefault="00CE52AF" w:rsidP="00CE52AF">
      <w:pPr>
        <w:suppressAutoHyphens w:val="0"/>
        <w:autoSpaceDE w:val="0"/>
        <w:autoSpaceDN w:val="0"/>
        <w:adjustRightInd w:val="0"/>
        <w:ind w:firstLine="720"/>
        <w:jc w:val="both"/>
        <w:rPr>
          <w:lang w:val="sr-Cyrl-CS" w:eastAsia="en-US"/>
        </w:rPr>
      </w:pPr>
      <w:r>
        <w:rPr>
          <w:lang w:val="en-US" w:eastAsia="en-US"/>
        </w:rPr>
        <w:t>Наручи</w:t>
      </w:r>
      <w:r>
        <w:rPr>
          <w:lang w:val="sr-Cyrl-CS" w:eastAsia="en-US"/>
        </w:rPr>
        <w:t>лац</w:t>
      </w:r>
      <w:r w:rsidR="007A37BA" w:rsidRPr="00DD60F0">
        <w:rPr>
          <w:lang w:val="en-US" w:eastAsia="en-US"/>
        </w:rPr>
        <w:t xml:space="preserve"> има право на једностран раскид уговора у с</w:t>
      </w:r>
      <w:r>
        <w:rPr>
          <w:lang w:val="en-US" w:eastAsia="en-US"/>
        </w:rPr>
        <w:t>ледећим случајевима, што Из</w:t>
      </w:r>
      <w:r>
        <w:rPr>
          <w:lang w:val="sr-Cyrl-CS" w:eastAsia="en-US"/>
        </w:rPr>
        <w:t>вршилац</w:t>
      </w:r>
      <w:r w:rsidR="007A37BA" w:rsidRPr="00DD60F0">
        <w:rPr>
          <w:lang w:val="sr-Cyrl-CS" w:eastAsia="en-US"/>
        </w:rPr>
        <w:t xml:space="preserve"> </w:t>
      </w:r>
      <w:r w:rsidR="007A37BA" w:rsidRPr="00DD60F0">
        <w:rPr>
          <w:lang w:val="en-US" w:eastAsia="en-US"/>
        </w:rPr>
        <w:t>признаје без права приговора:</w:t>
      </w:r>
    </w:p>
    <w:p w:rsidR="00CE52AF" w:rsidRPr="00CE52AF" w:rsidRDefault="00CE52AF" w:rsidP="00CE52AF">
      <w:pPr>
        <w:suppressAutoHyphens w:val="0"/>
        <w:autoSpaceDE w:val="0"/>
        <w:autoSpaceDN w:val="0"/>
        <w:adjustRightInd w:val="0"/>
        <w:ind w:firstLine="720"/>
        <w:jc w:val="both"/>
        <w:rPr>
          <w:lang w:val="sr-Cyrl-CS" w:eastAsia="en-US"/>
        </w:rPr>
      </w:pPr>
      <w:r>
        <w:rPr>
          <w:bCs/>
          <w:lang w:val="sr-Cyrl-CS"/>
        </w:rPr>
        <w:t xml:space="preserve"> - уколико </w:t>
      </w:r>
      <w:r w:rsidRPr="00890CF5">
        <w:rPr>
          <w:bCs/>
          <w:lang w:val="sr-Cyrl-CS"/>
        </w:rPr>
        <w:t>Изв</w:t>
      </w:r>
      <w:r>
        <w:rPr>
          <w:bCs/>
          <w:lang w:val="sr-Cyrl-CS"/>
        </w:rPr>
        <w:t xml:space="preserve">ршилац </w:t>
      </w:r>
      <w:r w:rsidRPr="00890CF5">
        <w:rPr>
          <w:bCs/>
          <w:lang w:val="sr-Cyrl-CS"/>
        </w:rPr>
        <w:t xml:space="preserve">не достави </w:t>
      </w:r>
      <w:r>
        <w:rPr>
          <w:bCs/>
          <w:lang w:val="sr-Cyrl-CS"/>
        </w:rPr>
        <w:t>бланко сопствену меницу за добро извршење посла на начин предвиђен уговором,</w:t>
      </w:r>
    </w:p>
    <w:p w:rsidR="007A37BA" w:rsidRDefault="00EB2484" w:rsidP="00CE52AF">
      <w:pPr>
        <w:suppressAutoHyphens w:val="0"/>
        <w:autoSpaceDE w:val="0"/>
        <w:autoSpaceDN w:val="0"/>
        <w:adjustRightInd w:val="0"/>
        <w:ind w:firstLine="720"/>
        <w:jc w:val="both"/>
        <w:rPr>
          <w:lang w:val="sr-Cyrl-CS" w:eastAsia="en-US"/>
        </w:rPr>
      </w:pPr>
      <w:r>
        <w:rPr>
          <w:lang w:val="en-US" w:eastAsia="en-US"/>
        </w:rPr>
        <w:t>- ако И</w:t>
      </w:r>
      <w:r w:rsidR="00770BD2">
        <w:rPr>
          <w:lang w:val="sr-Cyrl-CS" w:eastAsia="en-US"/>
        </w:rPr>
        <w:t xml:space="preserve">звршилац едукацију пољпривредника не </w:t>
      </w:r>
      <w:r w:rsidR="007A37BA" w:rsidRPr="00DD60F0">
        <w:rPr>
          <w:lang w:val="en-US" w:eastAsia="en-US"/>
        </w:rPr>
        <w:t xml:space="preserve"> извод</w:t>
      </w:r>
      <w:r w:rsidR="00770BD2">
        <w:rPr>
          <w:lang w:eastAsia="en-US"/>
        </w:rPr>
        <w:t>е</w:t>
      </w:r>
      <w:r w:rsidR="00770BD2">
        <w:rPr>
          <w:lang w:val="en-US" w:eastAsia="en-US"/>
        </w:rPr>
        <w:t xml:space="preserve"> </w:t>
      </w:r>
      <w:r w:rsidR="007A37BA" w:rsidRPr="00DD60F0">
        <w:rPr>
          <w:lang w:val="en-US" w:eastAsia="en-US"/>
        </w:rPr>
        <w:t>квалитетно и не поступа по примедбама на</w:t>
      </w:r>
      <w:r w:rsidR="007A37BA" w:rsidRPr="00DD60F0">
        <w:rPr>
          <w:lang w:eastAsia="en-US"/>
        </w:rPr>
        <w:t>ручиоца</w:t>
      </w:r>
      <w:r w:rsidR="007A37BA" w:rsidRPr="00DD60F0">
        <w:rPr>
          <w:lang w:val="en-US" w:eastAsia="en-US"/>
        </w:rPr>
        <w:t>.</w:t>
      </w:r>
    </w:p>
    <w:p w:rsidR="002E2D00" w:rsidRDefault="002E2D00" w:rsidP="00CE52AF">
      <w:pPr>
        <w:suppressAutoHyphens w:val="0"/>
        <w:autoSpaceDE w:val="0"/>
        <w:autoSpaceDN w:val="0"/>
        <w:adjustRightInd w:val="0"/>
        <w:ind w:firstLine="720"/>
        <w:jc w:val="both"/>
        <w:rPr>
          <w:lang w:val="ru-RU"/>
        </w:rPr>
      </w:pPr>
      <w:r w:rsidRPr="00890CF5">
        <w:rPr>
          <w:lang w:val="ru-RU"/>
        </w:rPr>
        <w:t xml:space="preserve">У случају једностраног раскида уговора </w:t>
      </w:r>
      <w:r w:rsidRPr="00890CF5">
        <w:rPr>
          <w:bCs/>
          <w:lang w:val="sr-Cyrl-CS"/>
        </w:rPr>
        <w:t>Наручилац</w:t>
      </w:r>
      <w:r w:rsidRPr="00890CF5">
        <w:rPr>
          <w:lang w:val="sr-Cyrl-CS"/>
        </w:rPr>
        <w:t xml:space="preserve"> </w:t>
      </w:r>
      <w:r w:rsidRPr="00890CF5">
        <w:rPr>
          <w:lang w:val="ru-RU"/>
        </w:rPr>
        <w:t xml:space="preserve">има право </w:t>
      </w:r>
      <w:r w:rsidR="00EB2484">
        <w:rPr>
          <w:lang w:val="ru-RU"/>
        </w:rPr>
        <w:t xml:space="preserve">да </w:t>
      </w:r>
      <w:r w:rsidRPr="00890CF5">
        <w:rPr>
          <w:lang w:val="ru-RU"/>
        </w:rPr>
        <w:t xml:space="preserve">активира </w:t>
      </w:r>
      <w:r>
        <w:rPr>
          <w:bCs/>
          <w:lang w:val="sr-Cyrl-CS"/>
        </w:rPr>
        <w:t xml:space="preserve">бланко сопствену меницу </w:t>
      </w:r>
      <w:r w:rsidRPr="00890CF5">
        <w:rPr>
          <w:lang w:val="ru-RU"/>
        </w:rPr>
        <w:t>за добро извршење посла.</w:t>
      </w:r>
    </w:p>
    <w:p w:rsidR="007A37BA" w:rsidRPr="002E2D00" w:rsidRDefault="002E2D00" w:rsidP="00885ECE">
      <w:pPr>
        <w:suppressAutoHyphens w:val="0"/>
        <w:autoSpaceDE w:val="0"/>
        <w:autoSpaceDN w:val="0"/>
        <w:adjustRightInd w:val="0"/>
        <w:spacing w:after="120"/>
        <w:ind w:firstLine="720"/>
        <w:jc w:val="both"/>
        <w:rPr>
          <w:lang w:val="sr-Cyrl-CS" w:eastAsia="en-US"/>
        </w:rPr>
      </w:pPr>
      <w:r>
        <w:rPr>
          <w:lang w:val="sr-Cyrl-CS"/>
        </w:rPr>
        <w:t>Уговор се раскида изјавом у писаној форми која се доставља другој уговорној страни и са отказним роком од 15 дана од дана пријема изјаве. Изјава мора да садржи основ за раскид уговора.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230FFB">
        <w:rPr>
          <w:b/>
          <w:bCs/>
          <w:lang w:eastAsia="en-US"/>
        </w:rPr>
        <w:t>1</w:t>
      </w:r>
      <w:r w:rsidRPr="00DD60F0">
        <w:rPr>
          <w:b/>
          <w:bCs/>
          <w:lang w:val="en-US" w:eastAsia="en-US"/>
        </w:rPr>
        <w:t>.</w:t>
      </w:r>
    </w:p>
    <w:p w:rsidR="007A37BA" w:rsidRPr="00DD60F0" w:rsidRDefault="007A37BA" w:rsidP="002E2D00">
      <w:pPr>
        <w:suppressAutoHyphens w:val="0"/>
        <w:autoSpaceDE w:val="0"/>
        <w:autoSpaceDN w:val="0"/>
        <w:adjustRightInd w:val="0"/>
        <w:ind w:firstLine="720"/>
        <w:jc w:val="both"/>
        <w:rPr>
          <w:lang w:val="en-US" w:eastAsia="en-US"/>
        </w:rPr>
      </w:pPr>
      <w:r w:rsidRPr="00DD60F0">
        <w:rPr>
          <w:lang w:val="en-US" w:eastAsia="en-US"/>
        </w:rPr>
        <w:t>Сву штету која настан</w:t>
      </w:r>
      <w:r w:rsidR="002E2D00">
        <w:rPr>
          <w:lang w:val="en-US" w:eastAsia="en-US"/>
        </w:rPr>
        <w:t>е раскидом уговора сноси Изв</w:t>
      </w:r>
      <w:r w:rsidR="002E2D00">
        <w:rPr>
          <w:lang w:val="sr-Cyrl-CS" w:eastAsia="en-US"/>
        </w:rPr>
        <w:t>ршилац</w:t>
      </w:r>
      <w:r w:rsidRPr="00DD60F0">
        <w:rPr>
          <w:lang w:val="en-US" w:eastAsia="en-US"/>
        </w:rPr>
        <w:t>, а овај уговор признаје за извршну</w:t>
      </w:r>
      <w:r w:rsidRPr="00DD60F0">
        <w:rPr>
          <w:lang w:val="sr-Cyrl-CS" w:eastAsia="en-US"/>
        </w:rPr>
        <w:t xml:space="preserve"> </w:t>
      </w:r>
      <w:r w:rsidRPr="00DD60F0">
        <w:rPr>
          <w:lang w:val="en-US" w:eastAsia="en-US"/>
        </w:rPr>
        <w:t>исправу без права приговора.</w:t>
      </w:r>
    </w:p>
    <w:p w:rsidR="00C75DFC" w:rsidRPr="00C75DFC" w:rsidRDefault="007A37BA" w:rsidP="00770BD2">
      <w:pPr>
        <w:suppressAutoHyphens w:val="0"/>
        <w:autoSpaceDE w:val="0"/>
        <w:autoSpaceDN w:val="0"/>
        <w:adjustRightInd w:val="0"/>
        <w:spacing w:after="120"/>
        <w:ind w:firstLine="720"/>
        <w:jc w:val="both"/>
        <w:rPr>
          <w:lang w:val="sr-Cyrl-CS" w:eastAsia="en-US"/>
        </w:rPr>
      </w:pPr>
      <w:r w:rsidRPr="00DD60F0">
        <w:rPr>
          <w:lang w:val="en-US" w:eastAsia="en-US"/>
        </w:rPr>
        <w:t>Висину штете из става 1</w:t>
      </w:r>
      <w:r w:rsidR="002E2D00">
        <w:rPr>
          <w:lang w:val="sr-Cyrl-CS" w:eastAsia="en-US"/>
        </w:rPr>
        <w:t>.</w:t>
      </w:r>
      <w:r w:rsidRPr="00DD60F0">
        <w:rPr>
          <w:lang w:val="en-US" w:eastAsia="en-US"/>
        </w:rPr>
        <w:t xml:space="preserve"> овог члана, утврђује Комисија, састављена од једног представника</w:t>
      </w:r>
      <w:r w:rsidR="002E2D00">
        <w:rPr>
          <w:lang w:val="sr-Cyrl-CS" w:eastAsia="en-US"/>
        </w:rPr>
        <w:t xml:space="preserve"> </w:t>
      </w:r>
      <w:r w:rsidRPr="00DD60F0">
        <w:rPr>
          <w:lang w:val="en-US" w:eastAsia="en-US"/>
        </w:rPr>
        <w:t>Наручиоц</w:t>
      </w:r>
      <w:r w:rsidR="002E2D00">
        <w:rPr>
          <w:lang w:val="en-US" w:eastAsia="en-US"/>
        </w:rPr>
        <w:t>а и једног представника Изв</w:t>
      </w:r>
      <w:r w:rsidR="002E2D00">
        <w:rPr>
          <w:lang w:val="sr-Cyrl-CS" w:eastAsia="en-US"/>
        </w:rPr>
        <w:t>ршиоца</w:t>
      </w:r>
      <w:r w:rsidRPr="00DD60F0">
        <w:rPr>
          <w:lang w:val="en-US" w:eastAsia="en-US"/>
        </w:rPr>
        <w:t>.</w:t>
      </w:r>
    </w:p>
    <w:p w:rsidR="00885ECE" w:rsidRPr="00DD60F0" w:rsidRDefault="00885ECE" w:rsidP="007A37BA">
      <w:pPr>
        <w:suppressAutoHyphens w:val="0"/>
        <w:autoSpaceDE w:val="0"/>
        <w:autoSpaceDN w:val="0"/>
        <w:adjustRightInd w:val="0"/>
        <w:jc w:val="both"/>
        <w:rPr>
          <w:lang w:val="sr-Cyrl-CS" w:eastAsia="en-US"/>
        </w:rPr>
      </w:pPr>
    </w:p>
    <w:p w:rsidR="007A37BA" w:rsidRPr="009639D8" w:rsidRDefault="009639D8" w:rsidP="002E2D00">
      <w:pPr>
        <w:suppressAutoHyphens w:val="0"/>
        <w:autoSpaceDE w:val="0"/>
        <w:autoSpaceDN w:val="0"/>
        <w:adjustRightInd w:val="0"/>
        <w:ind w:firstLine="720"/>
        <w:jc w:val="both"/>
        <w:rPr>
          <w:b/>
          <w:bCs/>
          <w:lang w:val="sr-Cyrl-CS" w:eastAsia="en-US"/>
        </w:rPr>
      </w:pPr>
      <w:r>
        <w:rPr>
          <w:b/>
          <w:bCs/>
          <w:lang w:val="en-US" w:eastAsia="en-US"/>
        </w:rPr>
        <w:t>Прелазне и завршне одредбе</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230FFB">
        <w:rPr>
          <w:b/>
          <w:bCs/>
          <w:lang w:eastAsia="en-US"/>
        </w:rPr>
        <w:t>2</w:t>
      </w:r>
      <w:r w:rsidRPr="00DD60F0">
        <w:rPr>
          <w:b/>
          <w:bCs/>
          <w:lang w:val="en-US" w:eastAsia="en-US"/>
        </w:rPr>
        <w:t>.</w:t>
      </w:r>
    </w:p>
    <w:p w:rsidR="00C75DFC" w:rsidRPr="00C75DFC" w:rsidRDefault="007A37BA" w:rsidP="00C75DFC">
      <w:pPr>
        <w:suppressAutoHyphens w:val="0"/>
        <w:autoSpaceDE w:val="0"/>
        <w:autoSpaceDN w:val="0"/>
        <w:adjustRightInd w:val="0"/>
        <w:ind w:firstLine="720"/>
        <w:jc w:val="both"/>
        <w:rPr>
          <w:lang w:val="sr-Cyrl-CS" w:eastAsia="en-US"/>
        </w:rPr>
      </w:pPr>
      <w:r w:rsidRPr="00DD60F0">
        <w:rPr>
          <w:lang w:val="en-US" w:eastAsia="en-US"/>
        </w:rPr>
        <w:t xml:space="preserve">Саставни део овог уговора чини </w:t>
      </w:r>
      <w:r w:rsidR="002E2D00">
        <w:rPr>
          <w:lang w:val="en-US" w:eastAsia="en-US"/>
        </w:rPr>
        <w:t>усвојена Понуда Изв</w:t>
      </w:r>
      <w:r w:rsidR="002E2D00">
        <w:rPr>
          <w:lang w:val="sr-Cyrl-CS" w:eastAsia="en-US"/>
        </w:rPr>
        <w:t>ршиоца</w:t>
      </w:r>
      <w:r w:rsidR="005E3B87">
        <w:rPr>
          <w:lang w:val="en-US" w:eastAsia="en-US"/>
        </w:rPr>
        <w:t xml:space="preserve"> број________ од _______</w:t>
      </w:r>
      <w:r w:rsidR="005E3B87">
        <w:rPr>
          <w:lang w:eastAsia="en-US"/>
        </w:rPr>
        <w:t>____________</w:t>
      </w:r>
      <w:r w:rsidRPr="00DD60F0">
        <w:rPr>
          <w:lang w:val="en-US" w:eastAsia="en-US"/>
        </w:rPr>
        <w:t>. године.</w:t>
      </w:r>
    </w:p>
    <w:p w:rsidR="007A37BA" w:rsidRPr="00DD60F0" w:rsidRDefault="007A37BA" w:rsidP="007A37BA">
      <w:pPr>
        <w:suppressAutoHyphens w:val="0"/>
        <w:autoSpaceDE w:val="0"/>
        <w:autoSpaceDN w:val="0"/>
        <w:adjustRightInd w:val="0"/>
        <w:jc w:val="both"/>
        <w:rPr>
          <w:lang w:val="sr-Cyrl-CS" w:eastAsia="en-US"/>
        </w:rPr>
      </w:pP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230FFB">
        <w:rPr>
          <w:b/>
          <w:bCs/>
          <w:lang w:eastAsia="en-US"/>
        </w:rPr>
        <w:t>3</w:t>
      </w:r>
      <w:r w:rsidRPr="00DD60F0">
        <w:rPr>
          <w:b/>
          <w:bCs/>
          <w:lang w:val="en-US" w:eastAsia="en-US"/>
        </w:rPr>
        <w:t>.</w:t>
      </w:r>
    </w:p>
    <w:p w:rsidR="009639D8" w:rsidRDefault="009639D8" w:rsidP="009639D8">
      <w:pPr>
        <w:widowControl w:val="0"/>
        <w:tabs>
          <w:tab w:val="left" w:pos="6660"/>
        </w:tabs>
        <w:autoSpaceDE w:val="0"/>
        <w:autoSpaceDN w:val="0"/>
        <w:adjustRightInd w:val="0"/>
        <w:ind w:firstLine="720"/>
        <w:jc w:val="both"/>
        <w:rPr>
          <w:lang w:val="sr-Cyrl-CS"/>
        </w:rPr>
      </w:pPr>
      <w:r w:rsidRPr="004F56B2">
        <w:rPr>
          <w:lang w:val="sr-Cyrl-CS"/>
        </w:rPr>
        <w:t>За све што није предвиђено овим уговором, примењиваће се одредбе Закона о облигационим односима</w:t>
      </w:r>
      <w:r>
        <w:rPr>
          <w:lang w:val="sr-Cyrl-CS"/>
        </w:rPr>
        <w:t xml:space="preserve"> и одредбе других позитивноправних прописа, обзиром на предмет Уговора</w:t>
      </w:r>
      <w:r w:rsidRPr="004F56B2">
        <w:rPr>
          <w:lang w:val="sr-Cyrl-CS"/>
        </w:rPr>
        <w:t xml:space="preserve">. </w:t>
      </w:r>
    </w:p>
    <w:p w:rsidR="009639D8" w:rsidRDefault="009639D8" w:rsidP="009639D8">
      <w:pPr>
        <w:widowControl w:val="0"/>
        <w:tabs>
          <w:tab w:val="left" w:pos="6660"/>
        </w:tabs>
        <w:autoSpaceDE w:val="0"/>
        <w:autoSpaceDN w:val="0"/>
        <w:adjustRightInd w:val="0"/>
        <w:ind w:firstLine="720"/>
        <w:jc w:val="both"/>
        <w:rPr>
          <w:lang w:val="sr-Cyrl-CS"/>
        </w:rPr>
      </w:pPr>
    </w:p>
    <w:p w:rsidR="009639D8" w:rsidRPr="004F56B2" w:rsidRDefault="00C75DFC" w:rsidP="009639D8">
      <w:pPr>
        <w:widowControl w:val="0"/>
        <w:tabs>
          <w:tab w:val="left" w:pos="6660"/>
        </w:tabs>
        <w:autoSpaceDE w:val="0"/>
        <w:autoSpaceDN w:val="0"/>
        <w:adjustRightInd w:val="0"/>
        <w:jc w:val="center"/>
        <w:rPr>
          <w:b/>
          <w:bCs/>
          <w:lang w:val="sr-Cyrl-CS"/>
        </w:rPr>
      </w:pPr>
      <w:r>
        <w:rPr>
          <w:b/>
          <w:bCs/>
          <w:lang w:val="sr-Cyrl-CS"/>
        </w:rPr>
        <w:t>Члан 1</w:t>
      </w:r>
      <w:r w:rsidR="00230FFB">
        <w:rPr>
          <w:b/>
          <w:bCs/>
          <w:lang w:val="sr-Cyrl-CS"/>
        </w:rPr>
        <w:t>4</w:t>
      </w:r>
      <w:r w:rsidR="009639D8" w:rsidRPr="004F56B2">
        <w:rPr>
          <w:b/>
          <w:bCs/>
          <w:lang w:val="sr-Cyrl-CS"/>
        </w:rPr>
        <w:t>.</w:t>
      </w:r>
    </w:p>
    <w:p w:rsidR="009639D8" w:rsidRDefault="009639D8" w:rsidP="009639D8">
      <w:pPr>
        <w:widowControl w:val="0"/>
        <w:tabs>
          <w:tab w:val="left" w:pos="6660"/>
        </w:tabs>
        <w:autoSpaceDE w:val="0"/>
        <w:autoSpaceDN w:val="0"/>
        <w:adjustRightInd w:val="0"/>
        <w:ind w:firstLine="720"/>
        <w:jc w:val="both"/>
        <w:rPr>
          <w:lang w:val="sr-Cyrl-CS"/>
        </w:rPr>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9639D8" w:rsidRDefault="009639D8" w:rsidP="009639D8">
      <w:pPr>
        <w:widowControl w:val="0"/>
        <w:tabs>
          <w:tab w:val="left" w:pos="6660"/>
        </w:tabs>
        <w:autoSpaceDE w:val="0"/>
        <w:autoSpaceDN w:val="0"/>
        <w:adjustRightInd w:val="0"/>
        <w:jc w:val="both"/>
        <w:rPr>
          <w:lang w:val="sr-Cyrl-CS"/>
        </w:rPr>
      </w:pPr>
    </w:p>
    <w:p w:rsidR="00230FFB" w:rsidRPr="00E254EE" w:rsidRDefault="00230FFB" w:rsidP="009639D8">
      <w:pPr>
        <w:widowControl w:val="0"/>
        <w:tabs>
          <w:tab w:val="left" w:pos="6660"/>
        </w:tabs>
        <w:autoSpaceDE w:val="0"/>
        <w:autoSpaceDN w:val="0"/>
        <w:adjustRightInd w:val="0"/>
        <w:jc w:val="both"/>
        <w:rPr>
          <w:lang w:val="sr-Cyrl-CS"/>
        </w:rPr>
      </w:pPr>
    </w:p>
    <w:p w:rsidR="009639D8" w:rsidRDefault="00C75DFC" w:rsidP="00C75DFC">
      <w:pPr>
        <w:jc w:val="center"/>
        <w:rPr>
          <w:b/>
          <w:lang w:val="sr-Cyrl-CS"/>
        </w:rPr>
      </w:pPr>
      <w:r>
        <w:rPr>
          <w:b/>
          <w:lang w:val="sr-Cyrl-CS"/>
        </w:rPr>
        <w:lastRenderedPageBreak/>
        <w:t>Члан 1</w:t>
      </w:r>
      <w:r w:rsidR="00230FFB">
        <w:rPr>
          <w:b/>
          <w:lang w:val="sr-Cyrl-CS"/>
        </w:rPr>
        <w:t>5</w:t>
      </w:r>
      <w:r w:rsidR="009639D8">
        <w:rPr>
          <w:b/>
          <w:lang w:val="sr-Cyrl-CS"/>
        </w:rPr>
        <w:t>.</w:t>
      </w:r>
    </w:p>
    <w:p w:rsidR="009639D8" w:rsidRPr="00B04D74" w:rsidRDefault="009639D8" w:rsidP="009639D8">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9639D8" w:rsidRPr="00E254EE" w:rsidRDefault="009639D8" w:rsidP="009639D8">
      <w:pPr>
        <w:widowControl w:val="0"/>
        <w:tabs>
          <w:tab w:val="left" w:pos="6660"/>
        </w:tabs>
        <w:autoSpaceDE w:val="0"/>
        <w:autoSpaceDN w:val="0"/>
        <w:adjustRightInd w:val="0"/>
        <w:rPr>
          <w:color w:val="FF0000"/>
          <w:lang w:val="sr-Cyrl-CS"/>
        </w:rPr>
      </w:pPr>
    </w:p>
    <w:p w:rsidR="009639D8" w:rsidRPr="004F56B2" w:rsidRDefault="00230FFB" w:rsidP="00C75DFC">
      <w:pPr>
        <w:widowControl w:val="0"/>
        <w:tabs>
          <w:tab w:val="left" w:pos="6660"/>
        </w:tabs>
        <w:autoSpaceDE w:val="0"/>
        <w:autoSpaceDN w:val="0"/>
        <w:adjustRightInd w:val="0"/>
        <w:jc w:val="center"/>
        <w:rPr>
          <w:b/>
          <w:bCs/>
          <w:lang w:val="sr-Cyrl-CS"/>
        </w:rPr>
      </w:pPr>
      <w:r>
        <w:rPr>
          <w:b/>
          <w:bCs/>
          <w:lang w:val="sr-Cyrl-CS"/>
        </w:rPr>
        <w:t>Члан 16</w:t>
      </w:r>
      <w:r w:rsidR="009639D8" w:rsidRPr="004F56B2">
        <w:rPr>
          <w:b/>
          <w:bCs/>
          <w:lang w:val="sr-Cyrl-CS"/>
        </w:rPr>
        <w:t>.</w:t>
      </w:r>
    </w:p>
    <w:p w:rsidR="009639D8" w:rsidRDefault="009639D8" w:rsidP="009639D8">
      <w:pPr>
        <w:ind w:firstLine="720"/>
        <w:jc w:val="both"/>
        <w:rPr>
          <w:lang w:val="sr-Cyrl-CS"/>
        </w:rPr>
      </w:pPr>
      <w:r w:rsidRPr="004F56B2">
        <w:rPr>
          <w:lang w:val="sr-Cyrl-CS"/>
        </w:rPr>
        <w:t>Овај уговор</w:t>
      </w:r>
      <w:r>
        <w:rPr>
          <w:lang w:val="sr-Cyrl-CS"/>
        </w:rPr>
        <w:t xml:space="preserve"> сачињен је у </w:t>
      </w:r>
      <w:r w:rsidR="00AA7BF3">
        <w:rPr>
          <w:lang w:val="sr-Cyrl-CS"/>
        </w:rPr>
        <w:t>4</w:t>
      </w:r>
      <w:r>
        <w:rPr>
          <w:lang w:val="sr-Cyrl-CS"/>
        </w:rPr>
        <w:t xml:space="preserve"> (</w:t>
      </w:r>
      <w:r w:rsidR="00AA7BF3">
        <w:rPr>
          <w:lang w:val="sr-Cyrl-CS"/>
        </w:rPr>
        <w:t>четири</w:t>
      </w:r>
      <w:r>
        <w:rPr>
          <w:lang w:val="sr-Cyrl-CS"/>
        </w:rPr>
        <w:t>) истоветн</w:t>
      </w:r>
      <w:r w:rsidR="00AA7BF3">
        <w:rPr>
          <w:lang w:val="sr-Cyrl-CS"/>
        </w:rPr>
        <w:t>а</w:t>
      </w:r>
      <w:r w:rsidRPr="004F56B2">
        <w:rPr>
          <w:lang w:val="sr-Cyrl-CS"/>
        </w:rPr>
        <w:t xml:space="preserve"> пример</w:t>
      </w:r>
      <w:r>
        <w:rPr>
          <w:lang w:val="sr-Cyrl-CS"/>
        </w:rPr>
        <w:t>а</w:t>
      </w:r>
      <w:r w:rsidRPr="004F56B2">
        <w:rPr>
          <w:lang w:val="sr-Cyrl-CS"/>
        </w:rPr>
        <w:t>ка,</w:t>
      </w:r>
      <w:r>
        <w:rPr>
          <w:lang w:val="sr-Cyrl-CS"/>
        </w:rPr>
        <w:t xml:space="preserve"> од којих свака уговорна страна </w:t>
      </w:r>
      <w:r w:rsidRPr="004F56B2">
        <w:rPr>
          <w:lang w:val="sr-Cyrl-CS"/>
        </w:rPr>
        <w:t xml:space="preserve">задржава по </w:t>
      </w:r>
      <w:r w:rsidR="00AA7BF3">
        <w:rPr>
          <w:lang w:val="sr-Cyrl-CS"/>
        </w:rPr>
        <w:t>2</w:t>
      </w:r>
      <w:r w:rsidRPr="004F56B2">
        <w:rPr>
          <w:lang w:val="sr-Cyrl-CS"/>
        </w:rPr>
        <w:t xml:space="preserve"> (</w:t>
      </w:r>
      <w:r w:rsidR="00AA7BF3">
        <w:rPr>
          <w:lang w:val="sr-Cyrl-CS"/>
        </w:rPr>
        <w:t>два</w:t>
      </w:r>
      <w:r w:rsidRPr="004F56B2">
        <w:rPr>
          <w:lang w:val="sr-Cyrl-CS"/>
        </w:rPr>
        <w:t>) примерка.</w:t>
      </w:r>
    </w:p>
    <w:p w:rsidR="00932AFC" w:rsidRDefault="00932AFC" w:rsidP="007267CE">
      <w:pPr>
        <w:jc w:val="both"/>
        <w:rPr>
          <w:lang w:val="sr-Cyrl-CS"/>
        </w:rPr>
      </w:pPr>
    </w:p>
    <w:p w:rsidR="00B04D74" w:rsidRDefault="00B04D74" w:rsidP="007267CE">
      <w:pPr>
        <w:jc w:val="both"/>
        <w:rPr>
          <w:lang w:val="sr-Cyrl-CS"/>
        </w:rPr>
      </w:pPr>
    </w:p>
    <w:p w:rsidR="007267CE" w:rsidRDefault="00B04D74" w:rsidP="007267CE">
      <w:pPr>
        <w:jc w:val="both"/>
        <w:rPr>
          <w:b/>
          <w:lang w:val="sr-Cyrl-CS"/>
        </w:rPr>
      </w:pPr>
      <w:r>
        <w:rPr>
          <w:lang w:val="sr-Cyrl-CS"/>
        </w:rPr>
        <w:t xml:space="preserve">        </w:t>
      </w:r>
      <w:r>
        <w:rPr>
          <w:b/>
          <w:lang w:val="sr-Cyrl-CS"/>
        </w:rPr>
        <w:t>ЗА НАРУЧИОЦА</w:t>
      </w:r>
      <w:r w:rsidR="007267CE">
        <w:rPr>
          <w:b/>
          <w:lang w:val="sr-Cyrl-CS"/>
        </w:rPr>
        <w:t>:</w:t>
      </w:r>
      <w:r w:rsidR="00C75DFC">
        <w:rPr>
          <w:b/>
          <w:lang w:val="sr-Cyrl-CS"/>
        </w:rPr>
        <w:tab/>
      </w:r>
      <w:r w:rsidR="00C75DFC">
        <w:rPr>
          <w:b/>
          <w:lang w:val="sr-Cyrl-CS"/>
        </w:rPr>
        <w:tab/>
      </w:r>
      <w:r w:rsidR="00C75DFC">
        <w:rPr>
          <w:b/>
          <w:lang w:val="sr-Cyrl-CS"/>
        </w:rPr>
        <w:tab/>
      </w:r>
      <w:r w:rsidR="00C75DFC">
        <w:rPr>
          <w:b/>
          <w:lang w:val="sr-Cyrl-CS"/>
        </w:rPr>
        <w:tab/>
      </w:r>
      <w:r w:rsidR="00C75DFC">
        <w:rPr>
          <w:b/>
          <w:lang w:val="sr-Cyrl-CS"/>
        </w:rPr>
        <w:tab/>
      </w:r>
      <w:r w:rsidR="00C75DFC">
        <w:rPr>
          <w:b/>
          <w:lang w:val="sr-Cyrl-CS"/>
        </w:rPr>
        <w:tab/>
        <w:t xml:space="preserve">  ЗА ИЗВРШИОЦА</w:t>
      </w:r>
      <w:r w:rsidR="007267CE">
        <w:rPr>
          <w:b/>
          <w:lang w:val="sr-Cyrl-CS"/>
        </w:rPr>
        <w:t>:</w:t>
      </w:r>
    </w:p>
    <w:p w:rsidR="007267CE" w:rsidRDefault="00AD279A" w:rsidP="007267CE">
      <w:pPr>
        <w:jc w:val="both"/>
        <w:rPr>
          <w:b/>
          <w:lang w:val="sr-Cyrl-CS"/>
        </w:rPr>
      </w:pPr>
      <w:r>
        <w:rPr>
          <w:b/>
          <w:lang w:val="sr-Cyrl-CS"/>
        </w:rPr>
        <w:t xml:space="preserve">            НАЧЕЛНИК</w:t>
      </w:r>
    </w:p>
    <w:p w:rsidR="007267CE" w:rsidRDefault="007267CE" w:rsidP="007267CE">
      <w:pPr>
        <w:jc w:val="both"/>
        <w:rPr>
          <w:b/>
          <w:lang w:val="sr-Cyrl-CS"/>
        </w:rPr>
      </w:pPr>
      <w:r>
        <w:rPr>
          <w:b/>
          <w:lang w:val="sr-Cyrl-CS"/>
        </w:rPr>
        <w:t xml:space="preserve">  ОПШТИ</w:t>
      </w:r>
      <w:r w:rsidR="00AD279A">
        <w:rPr>
          <w:b/>
          <w:lang w:val="sr-Cyrl-CS"/>
        </w:rPr>
        <w:t>НСКЕ УПРАВЕ</w:t>
      </w:r>
    </w:p>
    <w:p w:rsidR="007267CE" w:rsidRDefault="008400F2" w:rsidP="007267CE">
      <w:pPr>
        <w:jc w:val="both"/>
        <w:rPr>
          <w:b/>
          <w:lang w:val="sr-Cyrl-CS"/>
        </w:rPr>
      </w:pPr>
      <w:r>
        <w:rPr>
          <w:b/>
          <w:lang w:val="sr-Cyrl-CS"/>
        </w:rPr>
        <w:t xml:space="preserve">    Мирослав Ненадовић</w:t>
      </w:r>
      <w:r w:rsidR="007267CE">
        <w:rPr>
          <w:b/>
          <w:lang w:val="sr-Cyrl-CS"/>
        </w:rPr>
        <w:t xml:space="preserve">                                                </w:t>
      </w:r>
      <w:r w:rsidR="00B87603">
        <w:rPr>
          <w:b/>
          <w:lang w:val="sr-Cyrl-CS"/>
        </w:rPr>
        <w:tab/>
      </w:r>
      <w:r w:rsidR="00B04D74">
        <w:rPr>
          <w:b/>
          <w:lang w:val="sr-Cyrl-CS"/>
        </w:rPr>
        <w:tab/>
      </w:r>
      <w:r w:rsidR="007267CE">
        <w:rPr>
          <w:b/>
          <w:lang w:val="sr-Cyrl-CS"/>
        </w:rPr>
        <w:t xml:space="preserve"> ___________________</w:t>
      </w:r>
    </w:p>
    <w:p w:rsidR="007267CE" w:rsidRDefault="007267CE" w:rsidP="007267CE">
      <w:pPr>
        <w:jc w:val="both"/>
        <w:rPr>
          <w:b/>
          <w:lang w:val="sr-Cyrl-CS"/>
        </w:rPr>
      </w:pPr>
    </w:p>
    <w:p w:rsidR="007267CE" w:rsidRDefault="007267CE" w:rsidP="007267CE">
      <w:pPr>
        <w:jc w:val="center"/>
        <w:rPr>
          <w:b/>
          <w:lang w:val="sr-Cyrl-CS"/>
        </w:rPr>
      </w:pPr>
    </w:p>
    <w:p w:rsidR="00CB5662" w:rsidRDefault="00CB5662" w:rsidP="003A748E">
      <w:pPr>
        <w:rPr>
          <w:b/>
          <w:bCs/>
          <w:lang w:val="sr-Cyrl-CS"/>
        </w:rPr>
      </w:pPr>
    </w:p>
    <w:p w:rsidR="00CB5662" w:rsidRPr="009B66F5" w:rsidRDefault="00CB5662" w:rsidP="00CB5662">
      <w:pPr>
        <w:ind w:left="357"/>
        <w:rPr>
          <w:b/>
          <w:bCs/>
        </w:rPr>
      </w:pPr>
      <w:r w:rsidRPr="009B66F5">
        <w:rPr>
          <w:b/>
          <w:bCs/>
        </w:rPr>
        <w:t>Напомена:</w:t>
      </w:r>
    </w:p>
    <w:p w:rsidR="00CB5662" w:rsidRPr="00561843" w:rsidRDefault="00CB5662" w:rsidP="00CB5662">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586377" w:rsidRPr="00FF0B84" w:rsidRDefault="00CB5662" w:rsidP="00586377">
      <w:pPr>
        <w:suppressAutoHyphens w:val="0"/>
        <w:spacing w:after="200" w:line="276" w:lineRule="auto"/>
        <w:rPr>
          <w:b/>
          <w:bCs/>
        </w:rPr>
      </w:pPr>
      <w:r>
        <w:rPr>
          <w:b/>
          <w:bCs/>
        </w:rPr>
        <w:br w:type="page"/>
      </w:r>
      <w:r w:rsidR="00586377">
        <w:rPr>
          <w:b/>
          <w:bCs/>
        </w:rPr>
        <w:lastRenderedPageBreak/>
        <w:t xml:space="preserve">ОБРАЗАЦ </w:t>
      </w:r>
      <w:r w:rsidR="0026627E">
        <w:rPr>
          <w:b/>
          <w:bCs/>
        </w:rPr>
        <w:t>7</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935343" w:rsidP="00586377">
      <w:pPr>
        <w:tabs>
          <w:tab w:val="center" w:pos="7200"/>
        </w:tabs>
        <w:jc w:val="both"/>
        <w:rPr>
          <w:rFonts w:cs="Arial"/>
        </w:rPr>
      </w:pPr>
      <w:r>
        <w:rPr>
          <w:sz w:val="22"/>
          <w:szCs w:val="22"/>
        </w:rPr>
        <w:t>____________</w:t>
      </w:r>
      <w:r w:rsidR="00586377" w:rsidRPr="009C046C">
        <w:rPr>
          <w:sz w:val="22"/>
          <w:szCs w:val="22"/>
        </w:rPr>
        <w:t xml:space="preserve">. године                           </w:t>
      </w:r>
      <w:r w:rsidR="00586377">
        <w:rPr>
          <w:sz w:val="22"/>
          <w:szCs w:val="22"/>
        </w:rPr>
        <w:t xml:space="preserve">                      M.</w:t>
      </w:r>
      <w:r w:rsidR="00586377">
        <w:rPr>
          <w:sz w:val="22"/>
          <w:szCs w:val="22"/>
          <w:lang w:val="sr-Cyrl-CS"/>
        </w:rPr>
        <w:t xml:space="preserve">П.         </w:t>
      </w:r>
      <w:r w:rsidR="00586377"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26627E">
        <w:rPr>
          <w:b/>
          <w:lang w:val="sr-Cyrl-CS"/>
        </w:rPr>
        <w:t>8</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6D41A8">
      <w:pPr>
        <w:ind w:firstLine="720"/>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00D34D42">
        <w:rPr>
          <w:b/>
          <w:lang w:val="sr-Cyrl-CS"/>
        </w:rPr>
        <w:t xml:space="preserve"> мале вредности</w:t>
      </w:r>
      <w:r w:rsidR="00FF0B84">
        <w:rPr>
          <w:b/>
          <w:lang w:val="sr-Cyrl-CS"/>
        </w:rPr>
        <w:t xml:space="preserve"> </w:t>
      </w:r>
      <w:r w:rsidR="00FF0B84" w:rsidRPr="008D0D13">
        <w:rPr>
          <w:b/>
          <w:lang w:val="sr-Cyrl-CS"/>
        </w:rPr>
        <w:t>услуга</w:t>
      </w:r>
      <w:r w:rsidR="006D41A8">
        <w:rPr>
          <w:b/>
          <w:lang w:val="sr-Cyrl-CS"/>
        </w:rPr>
        <w:t xml:space="preserve"> </w:t>
      </w:r>
      <w:r w:rsidR="00556590" w:rsidRPr="00556590">
        <w:rPr>
          <w:b/>
        </w:rPr>
        <w:t xml:space="preserve">израде главног пројекта калцизације земљишта на подручју општине Љубовија, </w:t>
      </w:r>
      <w:r w:rsidR="00556590" w:rsidRPr="00556590">
        <w:rPr>
          <w:b/>
          <w:lang w:val="sr-Cyrl-CS"/>
        </w:rPr>
        <w:t xml:space="preserve">редни број ЈН </w:t>
      </w:r>
      <w:r w:rsidR="00556590" w:rsidRPr="00556590">
        <w:rPr>
          <w:b/>
        </w:rPr>
        <w:t>26</w:t>
      </w:r>
      <w:r w:rsidR="00556590" w:rsidRPr="00556590">
        <w:rPr>
          <w:b/>
          <w:lang w:val="sr-Cyrl-CS"/>
        </w:rPr>
        <w:t>/2020</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w:t>
      </w:r>
      <w:r w:rsidR="006D41A8">
        <w:rPr>
          <w:bCs/>
          <w:i/>
          <w:iCs/>
        </w:rPr>
        <w:t>групе понуђача</w:t>
      </w:r>
      <w:r w:rsidRPr="0050276F">
        <w:rPr>
          <w:bCs/>
          <w:i/>
          <w:iCs/>
        </w:rPr>
        <w:t>.</w:t>
      </w:r>
    </w:p>
    <w:p w:rsidR="00F2275C" w:rsidRDefault="00F2275C" w:rsidP="00586377">
      <w:pPr>
        <w:tabs>
          <w:tab w:val="left" w:pos="6028"/>
        </w:tabs>
        <w:autoSpaceDE w:val="0"/>
        <w:jc w:val="both"/>
        <w:rPr>
          <w:bCs/>
          <w:i/>
          <w:iCs/>
          <w:lang w:val="sr-Cyrl-CS"/>
        </w:rPr>
      </w:pPr>
    </w:p>
    <w:p w:rsidR="00F2275C" w:rsidRPr="00E447D8" w:rsidRDefault="00F2275C" w:rsidP="00F2275C">
      <w:pPr>
        <w:autoSpaceDE w:val="0"/>
        <w:autoSpaceDN w:val="0"/>
        <w:adjustRightInd w:val="0"/>
        <w:ind w:left="1620" w:hanging="1620"/>
        <w:rPr>
          <w:i/>
          <w:sz w:val="28"/>
          <w:lang w:val="sr-Cyrl-CS" w:eastAsia="sr-Latn-CS"/>
        </w:rPr>
      </w:pPr>
      <w:r>
        <w:rPr>
          <w:bCs/>
          <w:i/>
          <w:iCs/>
          <w:lang w:val="sr-Cyrl-CS"/>
        </w:rPr>
        <w:br w:type="page"/>
      </w:r>
      <w:r>
        <w:rPr>
          <w:rFonts w:ascii="TimesNewRomanPS-BoldMT" w:hAnsi="TimesNewRomanPS-BoldMT" w:cs="TimesNewRomanPS-BoldMT"/>
          <w:b/>
          <w:bCs/>
          <w:lang w:val="sr-Cyrl-CS" w:eastAsia="sr-Latn-CS"/>
        </w:rPr>
        <w:lastRenderedPageBreak/>
        <w:t xml:space="preserve">ОБРАЗАЦ </w:t>
      </w:r>
      <w:r w:rsidR="0078769B">
        <w:rPr>
          <w:rFonts w:ascii="TimesNewRomanPS-BoldMT" w:hAnsi="TimesNewRomanPS-BoldMT" w:cs="TimesNewRomanPS-BoldMT"/>
          <w:b/>
          <w:bCs/>
          <w:lang w:val="sr-Cyrl-CS" w:eastAsia="sr-Latn-CS"/>
        </w:rPr>
        <w:t>9</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Pr="00774A5D" w:rsidRDefault="00F2275C" w:rsidP="00F2275C">
      <w:pPr>
        <w:autoSpaceDE w:val="0"/>
        <w:autoSpaceDN w:val="0"/>
        <w:adjustRightInd w:val="0"/>
        <w:rPr>
          <w:b/>
          <w:bCs/>
          <w:lang w:eastAsia="sr-Latn-CS"/>
        </w:rPr>
      </w:pPr>
    </w:p>
    <w:p w:rsidR="00F2275C" w:rsidRDefault="00F2275C" w:rsidP="00F2275C">
      <w:pPr>
        <w:autoSpaceDE w:val="0"/>
        <w:autoSpaceDN w:val="0"/>
        <w:adjustRightInd w:val="0"/>
        <w:rPr>
          <w:b/>
          <w:bCs/>
          <w:lang w:val="sr-Cyrl-CS" w:eastAsia="sr-Latn-CS"/>
        </w:rPr>
      </w:pPr>
    </w:p>
    <w:p w:rsidR="00F2275C" w:rsidRPr="00A92B05" w:rsidRDefault="00F2275C" w:rsidP="00F2275C">
      <w:pPr>
        <w:autoSpaceDE w:val="0"/>
        <w:autoSpaceDN w:val="0"/>
        <w:adjustRightInd w:val="0"/>
        <w:rPr>
          <w:b/>
          <w:bCs/>
          <w:lang w:val="sr-Cyrl-CS" w:eastAsia="sr-Latn-CS"/>
        </w:rPr>
      </w:pPr>
    </w:p>
    <w:p w:rsidR="00F2275C" w:rsidRDefault="00F2275C" w:rsidP="00F2275C">
      <w:pPr>
        <w:autoSpaceDE w:val="0"/>
        <w:autoSpaceDN w:val="0"/>
        <w:adjustRightInd w:val="0"/>
        <w:rPr>
          <w:b/>
          <w:bCs/>
          <w:lang w:val="sr-Cyrl-CS" w:eastAsia="sr-Latn-CS"/>
        </w:rPr>
      </w:pPr>
    </w:p>
    <w:p w:rsidR="00F2275C" w:rsidRPr="006411FC" w:rsidRDefault="00F2275C" w:rsidP="00F2275C">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F2275C" w:rsidRDefault="00F2275C" w:rsidP="00F2275C">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F2275C" w:rsidRPr="009D43F4"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Pr="009D43F4"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Pr="006D41A8" w:rsidRDefault="00F2275C" w:rsidP="006D41A8">
      <w:pPr>
        <w:ind w:firstLine="720"/>
        <w:jc w:val="both"/>
        <w:rPr>
          <w:lang w:val="sr-Cyrl-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sidR="00787BE5">
        <w:rPr>
          <w:lang w:val="sr-Cyrl-CS"/>
        </w:rPr>
        <w:t xml:space="preserve"> </w:t>
      </w:r>
      <w:r w:rsidR="00787BE5" w:rsidRPr="00787BE5">
        <w:rPr>
          <w:lang w:val="sr-Cyrl-CS"/>
        </w:rPr>
        <w:t>услуга</w:t>
      </w:r>
      <w:r w:rsidR="00556590">
        <w:rPr>
          <w:lang w:val="sr-Cyrl-CS"/>
        </w:rPr>
        <w:t xml:space="preserve"> </w:t>
      </w:r>
      <w:r w:rsidR="00556590">
        <w:t xml:space="preserve">израде главног пројекта калцизације земљишта на подручју општине Љубовија, </w:t>
      </w:r>
      <w:r w:rsidR="00556590">
        <w:rPr>
          <w:lang w:val="sr-Cyrl-CS"/>
        </w:rPr>
        <w:t xml:space="preserve">редни број ЈН </w:t>
      </w:r>
      <w:r w:rsidR="00556590">
        <w:t>26</w:t>
      </w:r>
      <w:r w:rsidR="00556590">
        <w:rPr>
          <w:lang w:val="sr-Cyrl-CS"/>
        </w:rPr>
        <w:t>/2020</w:t>
      </w:r>
      <w:r w:rsidRPr="00E3186B">
        <w:rPr>
          <w:lang w:val="sr-Cyrl-CS" w:eastAsia="sr-Latn-CS"/>
        </w:rPr>
        <w:t>,</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F2275C" w:rsidRDefault="00F2275C" w:rsidP="00F2275C">
      <w:pPr>
        <w:autoSpaceDE w:val="0"/>
        <w:autoSpaceDN w:val="0"/>
        <w:adjustRightInd w:val="0"/>
        <w:jc w:val="both"/>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F2275C" w:rsidRDefault="00F2275C" w:rsidP="00F2275C">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p>
    <w:p w:rsidR="00F2275C" w:rsidRDefault="00F2275C" w:rsidP="00F2275C">
      <w:pPr>
        <w:jc w:val="both"/>
        <w:rPr>
          <w:lang w:val="sr-Cyrl-CS"/>
        </w:rPr>
      </w:pPr>
    </w:p>
    <w:p w:rsidR="00F2275C" w:rsidRDefault="00F2275C" w:rsidP="00F2275C">
      <w:pPr>
        <w:jc w:val="both"/>
        <w:rPr>
          <w:lang w:val="sr-Cyrl-CS"/>
        </w:rPr>
      </w:pPr>
    </w:p>
    <w:p w:rsidR="00F2275C" w:rsidRDefault="00F2275C" w:rsidP="00F2275C">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F2275C" w:rsidRPr="001A7E54" w:rsidRDefault="00F2275C" w:rsidP="00F2275C">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78769B">
        <w:rPr>
          <w:b/>
          <w:lang w:val="sr-Cyrl-CS" w:eastAsia="sr-Latn-CS"/>
        </w:rPr>
        <w:lastRenderedPageBreak/>
        <w:t>ОБРАЗАЦ 10</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E3186B">
        <w:rPr>
          <w:rFonts w:eastAsia="Calibri"/>
          <w:bCs/>
          <w:szCs w:val="22"/>
          <w:lang w:val="sr-Cyrl-CS" w:eastAsia="en-US"/>
        </w:rPr>
        <w:t xml:space="preserve">Општинска управа општине </w:t>
      </w:r>
      <w:r>
        <w:rPr>
          <w:rFonts w:eastAsia="Calibri"/>
          <w:bCs/>
          <w:szCs w:val="22"/>
          <w:lang w:val="sr-Cyrl-CS" w:eastAsia="en-US"/>
        </w:rPr>
        <w:t>Љубовија</w:t>
      </w:r>
      <w:r w:rsidRPr="00566DEE">
        <w:rPr>
          <w:rFonts w:eastAsia="Calibri"/>
          <w:szCs w:val="22"/>
          <w:lang w:eastAsia="en-US"/>
        </w:rPr>
        <w:t xml:space="preserve">, (Поверилац) </w:t>
      </w:r>
    </w:p>
    <w:p w:rsidR="00F2275C" w:rsidRPr="00566DEE" w:rsidRDefault="00F2275C" w:rsidP="00F2275C">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275C" w:rsidRDefault="00F2275C" w:rsidP="00F2275C">
      <w:pPr>
        <w:suppressAutoHyphens w:val="0"/>
        <w:autoSpaceDE w:val="0"/>
        <w:autoSpaceDN w:val="0"/>
        <w:adjustRightInd w:val="0"/>
        <w:ind w:firstLine="720"/>
        <w:jc w:val="both"/>
        <w:rPr>
          <w:rFonts w:eastAsia="Calibri"/>
          <w:szCs w:val="22"/>
          <w:lang w:val="sr-Cyrl-CS" w:eastAsia="en-US"/>
        </w:rPr>
      </w:pPr>
    </w:p>
    <w:p w:rsidR="00F2275C" w:rsidRPr="00566DEE" w:rsidRDefault="00F2275C" w:rsidP="006D41A8">
      <w:pPr>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sidR="00E3186B">
        <w:rPr>
          <w:rFonts w:eastAsia="Calibri"/>
          <w:bCs/>
          <w:szCs w:val="22"/>
          <w:lang w:val="sr-Cyrl-CS" w:eastAsia="en-US"/>
        </w:rPr>
        <w:t xml:space="preserve"> 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sidR="006D41A8">
        <w:rPr>
          <w:rFonts w:eastAsia="Calibri"/>
          <w:szCs w:val="22"/>
          <w:lang w:eastAsia="en-US"/>
        </w:rPr>
        <w:t xml:space="preserve"> </w:t>
      </w:r>
      <w:r>
        <w:rPr>
          <w:rFonts w:eastAsia="Calibri"/>
          <w:szCs w:val="22"/>
          <w:lang w:val="sr-Cyrl-CS" w:eastAsia="en-US"/>
        </w:rPr>
        <w:t>уговора без ПДВ-а</w:t>
      </w:r>
      <w:r>
        <w:rPr>
          <w:rFonts w:eastAsia="Calibri"/>
          <w:szCs w:val="22"/>
          <w:lang w:eastAsia="en-US"/>
        </w:rPr>
        <w:t xml:space="preserve"> за ЈН </w:t>
      </w:r>
      <w:r w:rsidR="00556590">
        <w:rPr>
          <w:rFonts w:eastAsia="Calibri"/>
          <w:szCs w:val="22"/>
          <w:lang w:eastAsia="en-US"/>
        </w:rPr>
        <w:t>26/2020</w:t>
      </w:r>
      <w:r>
        <w:rPr>
          <w:rFonts w:eastAsia="Calibri"/>
          <w:szCs w:val="22"/>
          <w:lang w:val="sr-Cyrl-CS" w:eastAsia="en-US"/>
        </w:rPr>
        <w:t xml:space="preserve"> </w:t>
      </w:r>
      <w:r w:rsidR="00E3186B">
        <w:rPr>
          <w:rFonts w:eastAsia="Calibri"/>
          <w:szCs w:val="22"/>
          <w:lang w:val="sr-Cyrl-CS" w:eastAsia="en-US"/>
        </w:rPr>
        <w:t>–</w:t>
      </w:r>
      <w:r w:rsidR="00293122">
        <w:rPr>
          <w:b/>
          <w:lang w:val="sr-Cyrl-CS"/>
        </w:rPr>
        <w:t xml:space="preserve"> </w:t>
      </w:r>
      <w:r w:rsidR="006D41A8">
        <w:rPr>
          <w:lang w:val="sr-Cyrl-CS"/>
        </w:rPr>
        <w:t>услуге</w:t>
      </w:r>
      <w:r w:rsidR="00556590">
        <w:rPr>
          <w:lang w:val="sr-Cyrl-CS"/>
        </w:rPr>
        <w:t xml:space="preserve"> </w:t>
      </w:r>
      <w:r w:rsidR="00556590">
        <w:t>израде главног пројекта калцизације земљишта на подручју општине Љубовија,</w:t>
      </w:r>
      <w:r w:rsidR="006D41A8">
        <w:rPr>
          <w:rFonts w:eastAsia="Calibri"/>
          <w:szCs w:val="22"/>
          <w:lang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sidR="00293122">
        <w:rPr>
          <w:rFonts w:eastAsia="TimesNewRomanPSMT"/>
          <w:bCs/>
          <w:iCs/>
          <w:lang w:val="sr-Cyrl-CS"/>
        </w:rPr>
        <w:t>за вршење предметних услуга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E3186B">
        <w:rPr>
          <w:rFonts w:eastAsia="Calibri"/>
          <w:bCs/>
          <w:szCs w:val="22"/>
          <w:lang w:val="sr-Cyrl-CS" w:eastAsia="en-US"/>
        </w:rPr>
        <w:t>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2275C" w:rsidRDefault="00F2275C" w:rsidP="00F2275C">
      <w:pPr>
        <w:suppressAutoHyphens w:val="0"/>
        <w:autoSpaceDE w:val="0"/>
        <w:autoSpaceDN w:val="0"/>
        <w:adjustRightInd w:val="0"/>
        <w:rPr>
          <w:rFonts w:eastAsia="Calibri"/>
          <w:b/>
          <w:bCs/>
          <w:szCs w:val="22"/>
          <w:lang w:val="sr-Cyrl-CS" w:eastAsia="en-US"/>
        </w:rPr>
      </w:pPr>
    </w:p>
    <w:p w:rsidR="00F2275C" w:rsidRPr="00566DEE" w:rsidRDefault="00F2275C" w:rsidP="00F2275C">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E65467">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F2275C" w:rsidRPr="00566DEE" w:rsidRDefault="00F2275C" w:rsidP="00F2275C">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E65467">
        <w:rPr>
          <w:rFonts w:eastAsia="Calibri"/>
          <w:b/>
          <w:bCs/>
          <w:szCs w:val="22"/>
          <w:lang w:val="sr-Cyrl-CS" w:eastAsia="en-US"/>
        </w:rPr>
        <w:t xml:space="preserve">       </w:t>
      </w:r>
      <w:r w:rsidRPr="00566DEE">
        <w:rPr>
          <w:rFonts w:eastAsia="Calibri"/>
          <w:b/>
          <w:bCs/>
          <w:szCs w:val="22"/>
          <w:lang w:eastAsia="en-US"/>
        </w:rPr>
        <w:t xml:space="preserve">менице </w:t>
      </w:r>
    </w:p>
    <w:p w:rsidR="00F2275C" w:rsidRPr="00566DEE" w:rsidRDefault="00F2275C" w:rsidP="00F2275C">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E65467">
        <w:rPr>
          <w:rFonts w:eastAsia="Calibri"/>
          <w:szCs w:val="22"/>
          <w:lang w:val="sr-Cyrl-CS" w:eastAsia="en-US"/>
        </w:rPr>
        <w:t xml:space="preserve">     </w:t>
      </w:r>
      <w:r w:rsidRPr="00566DEE">
        <w:rPr>
          <w:rFonts w:eastAsia="Calibri"/>
          <w:szCs w:val="22"/>
          <w:lang w:eastAsia="en-US"/>
        </w:rPr>
        <w:t xml:space="preserve">____________________________ </w:t>
      </w:r>
    </w:p>
    <w:p w:rsidR="00F2275C" w:rsidRPr="00F2275C" w:rsidRDefault="00E3186B" w:rsidP="00E3186B">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E65467">
        <w:rPr>
          <w:rFonts w:eastAsia="Calibri"/>
          <w:szCs w:val="22"/>
          <w:lang w:val="sr-Cyrl-CS" w:eastAsia="en-US"/>
        </w:rPr>
        <w:t xml:space="preserve">   </w:t>
      </w:r>
      <w:r w:rsidR="00F2275C" w:rsidRPr="00566DEE">
        <w:rPr>
          <w:rFonts w:eastAsia="Calibri"/>
          <w:szCs w:val="22"/>
          <w:lang w:eastAsia="en-US"/>
        </w:rPr>
        <w:t>потпис овлашћеног лица</w:t>
      </w:r>
    </w:p>
    <w:p w:rsidR="001D4E1C" w:rsidRPr="00E3186B" w:rsidRDefault="001D4E1C">
      <w:pPr>
        <w:rPr>
          <w:lang w:val="sr-Cyrl-CS"/>
        </w:rPr>
      </w:pPr>
    </w:p>
    <w:sectPr w:rsidR="001D4E1C" w:rsidRPr="00E3186B" w:rsidSect="00BF3D39">
      <w:footerReference w:type="default" r:id="rId12"/>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442" w:rsidRDefault="00D81442">
      <w:r>
        <w:separator/>
      </w:r>
    </w:p>
  </w:endnote>
  <w:endnote w:type="continuationSeparator" w:id="1">
    <w:p w:rsidR="00D81442" w:rsidRDefault="00D814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 w:name="TimesNewRoman">
    <w:altName w:val="Times New Roman"/>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AB0" w:rsidRPr="00F766D6" w:rsidRDefault="00CD2AB0" w:rsidP="009B5002">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w:t>
    </w:r>
    <w:r>
      <w:rPr>
        <w:lang w:val="sr-Cyrl-CS"/>
      </w:rPr>
      <w:t>вне набавке мале вредности, ЈН 26/2020</w:t>
    </w:r>
    <w:r w:rsidRPr="009B5002">
      <w:tab/>
    </w:r>
    <w:fldSimple w:instr=" PAGE   \* MERGEFORMAT ">
      <w:r w:rsidR="004861CB">
        <w:rPr>
          <w:noProof/>
        </w:rPr>
        <w:t>12</w:t>
      </w:r>
    </w:fldSimple>
    <w:r>
      <w:t>/3</w:t>
    </w:r>
    <w:r>
      <w:rPr>
        <w:lang w:val="sr-Cyrl-CS"/>
      </w:rPr>
      <w:t>5</w:t>
    </w:r>
  </w:p>
  <w:p w:rsidR="00CD2AB0" w:rsidRDefault="00CD2A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442" w:rsidRDefault="00D81442">
      <w:r>
        <w:separator/>
      </w:r>
    </w:p>
  </w:footnote>
  <w:footnote w:type="continuationSeparator" w:id="1">
    <w:p w:rsidR="00D81442" w:rsidRDefault="00D81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18713F"/>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7B0B74"/>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3D2173"/>
    <w:multiLevelType w:val="hybridMultilevel"/>
    <w:tmpl w:val="8B70B162"/>
    <w:lvl w:ilvl="0" w:tplc="BFFA9108">
      <w:start w:val="1"/>
      <w:numFmt w:val="bullet"/>
      <w:lvlText w:val="-"/>
      <w:lvlJc w:val="left"/>
      <w:pPr>
        <w:ind w:left="1440" w:hanging="360"/>
      </w:pPr>
      <w:rPr>
        <w:rFonts w:ascii="TimesNewRomanPSMT" w:eastAsiaTheme="minorHAnsi" w:hAnsi="TimesNewRomanPSMT" w:cs="TimesNewRomanPS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4F3A3C"/>
    <w:multiLevelType w:val="hybridMultilevel"/>
    <w:tmpl w:val="6C78DA7E"/>
    <w:lvl w:ilvl="0" w:tplc="2A9059F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842BE9"/>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B9166F"/>
    <w:multiLevelType w:val="hybridMultilevel"/>
    <w:tmpl w:val="6EE0FC48"/>
    <w:lvl w:ilvl="0" w:tplc="5A04DF3A">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32"/>
  </w:num>
  <w:num w:numId="3">
    <w:abstractNumId w:val="16"/>
  </w:num>
  <w:num w:numId="4">
    <w:abstractNumId w:val="39"/>
  </w:num>
  <w:num w:numId="5">
    <w:abstractNumId w:val="22"/>
  </w:num>
  <w:num w:numId="6">
    <w:abstractNumId w:val="3"/>
  </w:num>
  <w:num w:numId="7">
    <w:abstractNumId w:val="24"/>
  </w:num>
  <w:num w:numId="8">
    <w:abstractNumId w:val="38"/>
  </w:num>
  <w:num w:numId="9">
    <w:abstractNumId w:val="15"/>
  </w:num>
  <w:num w:numId="10">
    <w:abstractNumId w:val="27"/>
  </w:num>
  <w:num w:numId="11">
    <w:abstractNumId w:val="8"/>
  </w:num>
  <w:num w:numId="12">
    <w:abstractNumId w:val="11"/>
  </w:num>
  <w:num w:numId="13">
    <w:abstractNumId w:val="33"/>
  </w:num>
  <w:num w:numId="14">
    <w:abstractNumId w:val="26"/>
  </w:num>
  <w:num w:numId="15">
    <w:abstractNumId w:val="19"/>
  </w:num>
  <w:num w:numId="16">
    <w:abstractNumId w:val="42"/>
  </w:num>
  <w:num w:numId="17">
    <w:abstractNumId w:val="34"/>
  </w:num>
  <w:num w:numId="18">
    <w:abstractNumId w:val="4"/>
  </w:num>
  <w:num w:numId="19">
    <w:abstractNumId w:val="36"/>
  </w:num>
  <w:num w:numId="20">
    <w:abstractNumId w:val="28"/>
  </w:num>
  <w:num w:numId="21">
    <w:abstractNumId w:val="29"/>
  </w:num>
  <w:num w:numId="22">
    <w:abstractNumId w:val="2"/>
  </w:num>
  <w:num w:numId="23">
    <w:abstractNumId w:val="25"/>
  </w:num>
  <w:num w:numId="24">
    <w:abstractNumId w:val="23"/>
  </w:num>
  <w:num w:numId="25">
    <w:abstractNumId w:val="31"/>
  </w:num>
  <w:num w:numId="26">
    <w:abstractNumId w:val="17"/>
  </w:num>
  <w:num w:numId="27">
    <w:abstractNumId w:val="5"/>
  </w:num>
  <w:num w:numId="28">
    <w:abstractNumId w:val="10"/>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4"/>
  </w:num>
  <w:num w:numId="32">
    <w:abstractNumId w:val="1"/>
  </w:num>
  <w:num w:numId="33">
    <w:abstractNumId w:val="14"/>
  </w:num>
  <w:num w:numId="34">
    <w:abstractNumId w:val="12"/>
  </w:num>
  <w:num w:numId="35">
    <w:abstractNumId w:val="7"/>
  </w:num>
  <w:num w:numId="36">
    <w:abstractNumId w:val="43"/>
  </w:num>
  <w:num w:numId="37">
    <w:abstractNumId w:val="37"/>
  </w:num>
  <w:num w:numId="38">
    <w:abstractNumId w:val="6"/>
  </w:num>
  <w:num w:numId="39">
    <w:abstractNumId w:val="9"/>
  </w:num>
  <w:num w:numId="4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8"/>
  </w:num>
  <w:num w:numId="45">
    <w:abstractNumId w:val="40"/>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91138"/>
  </w:hdrShapeDefaults>
  <w:footnotePr>
    <w:footnote w:id="0"/>
    <w:footnote w:id="1"/>
  </w:footnotePr>
  <w:endnotePr>
    <w:endnote w:id="0"/>
    <w:endnote w:id="1"/>
  </w:endnotePr>
  <w:compat/>
  <w:rsids>
    <w:rsidRoot w:val="00CB5662"/>
    <w:rsid w:val="00003D5F"/>
    <w:rsid w:val="00004053"/>
    <w:rsid w:val="000065A1"/>
    <w:rsid w:val="0000674A"/>
    <w:rsid w:val="000108F5"/>
    <w:rsid w:val="000118ED"/>
    <w:rsid w:val="000152E6"/>
    <w:rsid w:val="00016526"/>
    <w:rsid w:val="00017FF1"/>
    <w:rsid w:val="0002261D"/>
    <w:rsid w:val="00027FE1"/>
    <w:rsid w:val="000317E4"/>
    <w:rsid w:val="0003222F"/>
    <w:rsid w:val="000341B7"/>
    <w:rsid w:val="00035284"/>
    <w:rsid w:val="00036C8F"/>
    <w:rsid w:val="00042323"/>
    <w:rsid w:val="00047392"/>
    <w:rsid w:val="00052A76"/>
    <w:rsid w:val="00054B1E"/>
    <w:rsid w:val="00056493"/>
    <w:rsid w:val="0005685B"/>
    <w:rsid w:val="0006052E"/>
    <w:rsid w:val="00061B68"/>
    <w:rsid w:val="00064988"/>
    <w:rsid w:val="000652A9"/>
    <w:rsid w:val="0007025B"/>
    <w:rsid w:val="00070A9C"/>
    <w:rsid w:val="000762E8"/>
    <w:rsid w:val="00077625"/>
    <w:rsid w:val="00081721"/>
    <w:rsid w:val="000830DE"/>
    <w:rsid w:val="0008394B"/>
    <w:rsid w:val="00091676"/>
    <w:rsid w:val="000A0F97"/>
    <w:rsid w:val="000A4382"/>
    <w:rsid w:val="000B0E3C"/>
    <w:rsid w:val="000B1E2D"/>
    <w:rsid w:val="000B23BE"/>
    <w:rsid w:val="000B7F88"/>
    <w:rsid w:val="000C6E24"/>
    <w:rsid w:val="000D1162"/>
    <w:rsid w:val="000D1E7C"/>
    <w:rsid w:val="000D2C4A"/>
    <w:rsid w:val="000D2F55"/>
    <w:rsid w:val="000D334A"/>
    <w:rsid w:val="000D5E5A"/>
    <w:rsid w:val="000D6CEF"/>
    <w:rsid w:val="000E2520"/>
    <w:rsid w:val="000E26D8"/>
    <w:rsid w:val="000E3236"/>
    <w:rsid w:val="000E5BA8"/>
    <w:rsid w:val="000F1DEA"/>
    <w:rsid w:val="000F60AB"/>
    <w:rsid w:val="000F6836"/>
    <w:rsid w:val="000F7B70"/>
    <w:rsid w:val="000F7BF8"/>
    <w:rsid w:val="00100D35"/>
    <w:rsid w:val="00103290"/>
    <w:rsid w:val="00105A2F"/>
    <w:rsid w:val="00107352"/>
    <w:rsid w:val="00107D97"/>
    <w:rsid w:val="001136EB"/>
    <w:rsid w:val="00120B85"/>
    <w:rsid w:val="00125194"/>
    <w:rsid w:val="00131631"/>
    <w:rsid w:val="0013330D"/>
    <w:rsid w:val="00136D1C"/>
    <w:rsid w:val="001373A7"/>
    <w:rsid w:val="00137EAC"/>
    <w:rsid w:val="00147BF3"/>
    <w:rsid w:val="00150BAA"/>
    <w:rsid w:val="00153031"/>
    <w:rsid w:val="00156B56"/>
    <w:rsid w:val="00157553"/>
    <w:rsid w:val="001577FD"/>
    <w:rsid w:val="001578FF"/>
    <w:rsid w:val="001617A8"/>
    <w:rsid w:val="00174505"/>
    <w:rsid w:val="001819B0"/>
    <w:rsid w:val="001843F1"/>
    <w:rsid w:val="001907C1"/>
    <w:rsid w:val="00192E5E"/>
    <w:rsid w:val="0019479D"/>
    <w:rsid w:val="001955B2"/>
    <w:rsid w:val="001A0766"/>
    <w:rsid w:val="001A3E23"/>
    <w:rsid w:val="001A439C"/>
    <w:rsid w:val="001A46F5"/>
    <w:rsid w:val="001A524A"/>
    <w:rsid w:val="001B3A50"/>
    <w:rsid w:val="001B40B7"/>
    <w:rsid w:val="001B5DF1"/>
    <w:rsid w:val="001C1C1B"/>
    <w:rsid w:val="001C3FE9"/>
    <w:rsid w:val="001C4F08"/>
    <w:rsid w:val="001D32A5"/>
    <w:rsid w:val="001D4E1C"/>
    <w:rsid w:val="001E031B"/>
    <w:rsid w:val="001E1B1F"/>
    <w:rsid w:val="001E25FF"/>
    <w:rsid w:val="001E3C3B"/>
    <w:rsid w:val="001E4E44"/>
    <w:rsid w:val="001E5D2C"/>
    <w:rsid w:val="001F1122"/>
    <w:rsid w:val="001F3069"/>
    <w:rsid w:val="002009FC"/>
    <w:rsid w:val="00201D92"/>
    <w:rsid w:val="00205942"/>
    <w:rsid w:val="0021001F"/>
    <w:rsid w:val="00211D1E"/>
    <w:rsid w:val="00214BF7"/>
    <w:rsid w:val="00220DF4"/>
    <w:rsid w:val="002211AE"/>
    <w:rsid w:val="00223D79"/>
    <w:rsid w:val="0022549D"/>
    <w:rsid w:val="002268B2"/>
    <w:rsid w:val="00226CE6"/>
    <w:rsid w:val="002303EC"/>
    <w:rsid w:val="00230FFB"/>
    <w:rsid w:val="00237152"/>
    <w:rsid w:val="00251907"/>
    <w:rsid w:val="00253377"/>
    <w:rsid w:val="0026158E"/>
    <w:rsid w:val="002636A8"/>
    <w:rsid w:val="002651B1"/>
    <w:rsid w:val="00265EE3"/>
    <w:rsid w:val="0026627E"/>
    <w:rsid w:val="00271555"/>
    <w:rsid w:val="002735D2"/>
    <w:rsid w:val="00280C9B"/>
    <w:rsid w:val="0028262B"/>
    <w:rsid w:val="00283938"/>
    <w:rsid w:val="00287775"/>
    <w:rsid w:val="00293122"/>
    <w:rsid w:val="0029319A"/>
    <w:rsid w:val="00294048"/>
    <w:rsid w:val="00296EA1"/>
    <w:rsid w:val="002A0B36"/>
    <w:rsid w:val="002A5D0E"/>
    <w:rsid w:val="002A6B3E"/>
    <w:rsid w:val="002B3663"/>
    <w:rsid w:val="002B4939"/>
    <w:rsid w:val="002C5BA9"/>
    <w:rsid w:val="002C6073"/>
    <w:rsid w:val="002C65E7"/>
    <w:rsid w:val="002E0ED6"/>
    <w:rsid w:val="002E21D6"/>
    <w:rsid w:val="002E2D00"/>
    <w:rsid w:val="002E3CDF"/>
    <w:rsid w:val="002E5AAB"/>
    <w:rsid w:val="002F0CBF"/>
    <w:rsid w:val="002F3438"/>
    <w:rsid w:val="002F6887"/>
    <w:rsid w:val="00303AD4"/>
    <w:rsid w:val="003045F5"/>
    <w:rsid w:val="003069CE"/>
    <w:rsid w:val="00306BF7"/>
    <w:rsid w:val="00312C98"/>
    <w:rsid w:val="003149C2"/>
    <w:rsid w:val="0031617F"/>
    <w:rsid w:val="0031650F"/>
    <w:rsid w:val="0031740D"/>
    <w:rsid w:val="00325BED"/>
    <w:rsid w:val="0032723C"/>
    <w:rsid w:val="00330BCB"/>
    <w:rsid w:val="003321BD"/>
    <w:rsid w:val="00332893"/>
    <w:rsid w:val="00341A55"/>
    <w:rsid w:val="003456FD"/>
    <w:rsid w:val="003536AD"/>
    <w:rsid w:val="003544D4"/>
    <w:rsid w:val="00355CF6"/>
    <w:rsid w:val="00361177"/>
    <w:rsid w:val="003630A2"/>
    <w:rsid w:val="003635FF"/>
    <w:rsid w:val="0037436E"/>
    <w:rsid w:val="003752CE"/>
    <w:rsid w:val="00375982"/>
    <w:rsid w:val="0037752A"/>
    <w:rsid w:val="0038009D"/>
    <w:rsid w:val="00381076"/>
    <w:rsid w:val="00381526"/>
    <w:rsid w:val="003846A7"/>
    <w:rsid w:val="0039613B"/>
    <w:rsid w:val="003A0F29"/>
    <w:rsid w:val="003A2610"/>
    <w:rsid w:val="003A391E"/>
    <w:rsid w:val="003A748E"/>
    <w:rsid w:val="003A7FFC"/>
    <w:rsid w:val="003B3635"/>
    <w:rsid w:val="003B78D8"/>
    <w:rsid w:val="003B7FD4"/>
    <w:rsid w:val="003C1DCB"/>
    <w:rsid w:val="003C361D"/>
    <w:rsid w:val="003C40EE"/>
    <w:rsid w:val="003C4490"/>
    <w:rsid w:val="003C4829"/>
    <w:rsid w:val="003C4F5A"/>
    <w:rsid w:val="003C574A"/>
    <w:rsid w:val="003C7FBE"/>
    <w:rsid w:val="003D472B"/>
    <w:rsid w:val="003D506C"/>
    <w:rsid w:val="003D6CA5"/>
    <w:rsid w:val="003D71F6"/>
    <w:rsid w:val="003D7348"/>
    <w:rsid w:val="003E2760"/>
    <w:rsid w:val="003F0F05"/>
    <w:rsid w:val="003F1146"/>
    <w:rsid w:val="003F127D"/>
    <w:rsid w:val="00400321"/>
    <w:rsid w:val="0040141E"/>
    <w:rsid w:val="00404E63"/>
    <w:rsid w:val="00407BF0"/>
    <w:rsid w:val="0041486F"/>
    <w:rsid w:val="00416A4D"/>
    <w:rsid w:val="0041723F"/>
    <w:rsid w:val="004175C7"/>
    <w:rsid w:val="004236E2"/>
    <w:rsid w:val="00431D7E"/>
    <w:rsid w:val="00432C88"/>
    <w:rsid w:val="00435700"/>
    <w:rsid w:val="00441B41"/>
    <w:rsid w:val="00442A03"/>
    <w:rsid w:val="00445E7A"/>
    <w:rsid w:val="00447355"/>
    <w:rsid w:val="00450A9A"/>
    <w:rsid w:val="004526E4"/>
    <w:rsid w:val="00462EFD"/>
    <w:rsid w:val="0046395B"/>
    <w:rsid w:val="00466D6C"/>
    <w:rsid w:val="00471FEF"/>
    <w:rsid w:val="00477B91"/>
    <w:rsid w:val="004861CB"/>
    <w:rsid w:val="004906B9"/>
    <w:rsid w:val="004945F9"/>
    <w:rsid w:val="0049559C"/>
    <w:rsid w:val="004A01DB"/>
    <w:rsid w:val="004A0740"/>
    <w:rsid w:val="004A47C1"/>
    <w:rsid w:val="004B06DB"/>
    <w:rsid w:val="004B1BEA"/>
    <w:rsid w:val="004B1CB0"/>
    <w:rsid w:val="004D473B"/>
    <w:rsid w:val="004D48DF"/>
    <w:rsid w:val="004D5591"/>
    <w:rsid w:val="004E1E19"/>
    <w:rsid w:val="004E4001"/>
    <w:rsid w:val="004E47A3"/>
    <w:rsid w:val="004E5FFF"/>
    <w:rsid w:val="004E77B5"/>
    <w:rsid w:val="004F2F66"/>
    <w:rsid w:val="004F4CE3"/>
    <w:rsid w:val="00501B19"/>
    <w:rsid w:val="00505ABB"/>
    <w:rsid w:val="00511510"/>
    <w:rsid w:val="00513A4B"/>
    <w:rsid w:val="00513BA1"/>
    <w:rsid w:val="0051536E"/>
    <w:rsid w:val="00521941"/>
    <w:rsid w:val="00530070"/>
    <w:rsid w:val="00532800"/>
    <w:rsid w:val="00533B69"/>
    <w:rsid w:val="005357DC"/>
    <w:rsid w:val="00543C79"/>
    <w:rsid w:val="00543EA5"/>
    <w:rsid w:val="00545FE8"/>
    <w:rsid w:val="0054677C"/>
    <w:rsid w:val="00555BC7"/>
    <w:rsid w:val="00555C70"/>
    <w:rsid w:val="0055614E"/>
    <w:rsid w:val="00556590"/>
    <w:rsid w:val="005568FD"/>
    <w:rsid w:val="00561755"/>
    <w:rsid w:val="00561B22"/>
    <w:rsid w:val="00567727"/>
    <w:rsid w:val="0057199A"/>
    <w:rsid w:val="005728F2"/>
    <w:rsid w:val="0057436B"/>
    <w:rsid w:val="0058049E"/>
    <w:rsid w:val="00582709"/>
    <w:rsid w:val="00586377"/>
    <w:rsid w:val="00586C37"/>
    <w:rsid w:val="00587030"/>
    <w:rsid w:val="00592BD8"/>
    <w:rsid w:val="005937C9"/>
    <w:rsid w:val="005A1A2B"/>
    <w:rsid w:val="005A1AE3"/>
    <w:rsid w:val="005A53D6"/>
    <w:rsid w:val="005B2A0E"/>
    <w:rsid w:val="005B5939"/>
    <w:rsid w:val="005B6CD9"/>
    <w:rsid w:val="005C13AB"/>
    <w:rsid w:val="005C1B47"/>
    <w:rsid w:val="005D10A5"/>
    <w:rsid w:val="005D45E0"/>
    <w:rsid w:val="005D53F8"/>
    <w:rsid w:val="005D7021"/>
    <w:rsid w:val="005E323C"/>
    <w:rsid w:val="005E35DC"/>
    <w:rsid w:val="005E37E8"/>
    <w:rsid w:val="005E3B87"/>
    <w:rsid w:val="005E7F58"/>
    <w:rsid w:val="005F1463"/>
    <w:rsid w:val="005F6306"/>
    <w:rsid w:val="005F66AB"/>
    <w:rsid w:val="006010D2"/>
    <w:rsid w:val="006017F3"/>
    <w:rsid w:val="006072B7"/>
    <w:rsid w:val="0060745D"/>
    <w:rsid w:val="0061122E"/>
    <w:rsid w:val="00611D80"/>
    <w:rsid w:val="0061608B"/>
    <w:rsid w:val="00617FAC"/>
    <w:rsid w:val="00620E15"/>
    <w:rsid w:val="00623759"/>
    <w:rsid w:val="0063030A"/>
    <w:rsid w:val="00640675"/>
    <w:rsid w:val="00642660"/>
    <w:rsid w:val="0065088C"/>
    <w:rsid w:val="0065619A"/>
    <w:rsid w:val="0066278E"/>
    <w:rsid w:val="0068259A"/>
    <w:rsid w:val="006844C9"/>
    <w:rsid w:val="006A0CBC"/>
    <w:rsid w:val="006A1EBB"/>
    <w:rsid w:val="006A377F"/>
    <w:rsid w:val="006A40FA"/>
    <w:rsid w:val="006A44AD"/>
    <w:rsid w:val="006A4EF4"/>
    <w:rsid w:val="006B6D88"/>
    <w:rsid w:val="006C0058"/>
    <w:rsid w:val="006C1297"/>
    <w:rsid w:val="006C1DDD"/>
    <w:rsid w:val="006C53E1"/>
    <w:rsid w:val="006C5EB2"/>
    <w:rsid w:val="006C7BDF"/>
    <w:rsid w:val="006D0257"/>
    <w:rsid w:val="006D2D37"/>
    <w:rsid w:val="006D41A8"/>
    <w:rsid w:val="006D48F5"/>
    <w:rsid w:val="006E235E"/>
    <w:rsid w:val="006E242B"/>
    <w:rsid w:val="006E2472"/>
    <w:rsid w:val="006E36D3"/>
    <w:rsid w:val="006E4017"/>
    <w:rsid w:val="006F5FEE"/>
    <w:rsid w:val="00700701"/>
    <w:rsid w:val="00701ADA"/>
    <w:rsid w:val="0070391C"/>
    <w:rsid w:val="00705555"/>
    <w:rsid w:val="00706A4C"/>
    <w:rsid w:val="00710C7D"/>
    <w:rsid w:val="00714C43"/>
    <w:rsid w:val="007152D6"/>
    <w:rsid w:val="00717C29"/>
    <w:rsid w:val="00723F35"/>
    <w:rsid w:val="0072451B"/>
    <w:rsid w:val="007267CE"/>
    <w:rsid w:val="00731A3E"/>
    <w:rsid w:val="00732C2A"/>
    <w:rsid w:val="00736138"/>
    <w:rsid w:val="00744DCA"/>
    <w:rsid w:val="00752B1C"/>
    <w:rsid w:val="00757365"/>
    <w:rsid w:val="00766792"/>
    <w:rsid w:val="00770BD2"/>
    <w:rsid w:val="00774D77"/>
    <w:rsid w:val="0078100D"/>
    <w:rsid w:val="00781A33"/>
    <w:rsid w:val="0078304F"/>
    <w:rsid w:val="00784155"/>
    <w:rsid w:val="00784AE3"/>
    <w:rsid w:val="0078769B"/>
    <w:rsid w:val="00787BE5"/>
    <w:rsid w:val="007914BD"/>
    <w:rsid w:val="00792FA7"/>
    <w:rsid w:val="00793561"/>
    <w:rsid w:val="00793772"/>
    <w:rsid w:val="007A2A81"/>
    <w:rsid w:val="007A37BA"/>
    <w:rsid w:val="007A5042"/>
    <w:rsid w:val="007A56CF"/>
    <w:rsid w:val="007A6335"/>
    <w:rsid w:val="007B08BE"/>
    <w:rsid w:val="007B113C"/>
    <w:rsid w:val="007B2B9E"/>
    <w:rsid w:val="007B2FB9"/>
    <w:rsid w:val="007B5F44"/>
    <w:rsid w:val="007C2A6C"/>
    <w:rsid w:val="007C4A8C"/>
    <w:rsid w:val="007D3149"/>
    <w:rsid w:val="007D4025"/>
    <w:rsid w:val="007D4FDB"/>
    <w:rsid w:val="007D512D"/>
    <w:rsid w:val="007D6941"/>
    <w:rsid w:val="007D7424"/>
    <w:rsid w:val="007E08A3"/>
    <w:rsid w:val="007E2A1F"/>
    <w:rsid w:val="007E2BFD"/>
    <w:rsid w:val="007E3BFD"/>
    <w:rsid w:val="007E53FD"/>
    <w:rsid w:val="007F279A"/>
    <w:rsid w:val="008039A8"/>
    <w:rsid w:val="00811146"/>
    <w:rsid w:val="00813D36"/>
    <w:rsid w:val="00815D63"/>
    <w:rsid w:val="0081693D"/>
    <w:rsid w:val="00820614"/>
    <w:rsid w:val="00823EA2"/>
    <w:rsid w:val="00826011"/>
    <w:rsid w:val="008338D5"/>
    <w:rsid w:val="008343C3"/>
    <w:rsid w:val="008400F2"/>
    <w:rsid w:val="00850140"/>
    <w:rsid w:val="00855028"/>
    <w:rsid w:val="0086297A"/>
    <w:rsid w:val="00862C9A"/>
    <w:rsid w:val="00865E85"/>
    <w:rsid w:val="008705A8"/>
    <w:rsid w:val="00874143"/>
    <w:rsid w:val="0087495D"/>
    <w:rsid w:val="00874DFD"/>
    <w:rsid w:val="00876834"/>
    <w:rsid w:val="008800CF"/>
    <w:rsid w:val="008850EC"/>
    <w:rsid w:val="00885ECE"/>
    <w:rsid w:val="00886584"/>
    <w:rsid w:val="00886915"/>
    <w:rsid w:val="008932FF"/>
    <w:rsid w:val="0089412B"/>
    <w:rsid w:val="00896293"/>
    <w:rsid w:val="0089678A"/>
    <w:rsid w:val="008A4F50"/>
    <w:rsid w:val="008A6A5E"/>
    <w:rsid w:val="008B18EE"/>
    <w:rsid w:val="008B5B02"/>
    <w:rsid w:val="008B5F88"/>
    <w:rsid w:val="008B6EF2"/>
    <w:rsid w:val="008B7D7F"/>
    <w:rsid w:val="008C4848"/>
    <w:rsid w:val="008C4D98"/>
    <w:rsid w:val="008C69EA"/>
    <w:rsid w:val="008D0D13"/>
    <w:rsid w:val="008D4BAB"/>
    <w:rsid w:val="008D5340"/>
    <w:rsid w:val="008D6F40"/>
    <w:rsid w:val="008D764C"/>
    <w:rsid w:val="008E0629"/>
    <w:rsid w:val="008E122E"/>
    <w:rsid w:val="008E1B41"/>
    <w:rsid w:val="008E3724"/>
    <w:rsid w:val="008E3B89"/>
    <w:rsid w:val="008F1142"/>
    <w:rsid w:val="008F4EB2"/>
    <w:rsid w:val="00901EE1"/>
    <w:rsid w:val="00906B76"/>
    <w:rsid w:val="00910FE5"/>
    <w:rsid w:val="009113D4"/>
    <w:rsid w:val="00914278"/>
    <w:rsid w:val="00915AF5"/>
    <w:rsid w:val="009164E6"/>
    <w:rsid w:val="00921C99"/>
    <w:rsid w:val="009300DD"/>
    <w:rsid w:val="00930388"/>
    <w:rsid w:val="009325E8"/>
    <w:rsid w:val="00932AFC"/>
    <w:rsid w:val="009339F8"/>
    <w:rsid w:val="00933D4C"/>
    <w:rsid w:val="009348E4"/>
    <w:rsid w:val="00935343"/>
    <w:rsid w:val="00945A1C"/>
    <w:rsid w:val="00946163"/>
    <w:rsid w:val="0095165D"/>
    <w:rsid w:val="0095226F"/>
    <w:rsid w:val="00953096"/>
    <w:rsid w:val="00956665"/>
    <w:rsid w:val="00956D8D"/>
    <w:rsid w:val="0095728A"/>
    <w:rsid w:val="009639D8"/>
    <w:rsid w:val="00966BCB"/>
    <w:rsid w:val="00967FE5"/>
    <w:rsid w:val="009719CF"/>
    <w:rsid w:val="00973816"/>
    <w:rsid w:val="009755F6"/>
    <w:rsid w:val="00975823"/>
    <w:rsid w:val="00976255"/>
    <w:rsid w:val="00977E33"/>
    <w:rsid w:val="009825B4"/>
    <w:rsid w:val="009851F0"/>
    <w:rsid w:val="00986C64"/>
    <w:rsid w:val="00992C43"/>
    <w:rsid w:val="009937A6"/>
    <w:rsid w:val="0099531F"/>
    <w:rsid w:val="00996083"/>
    <w:rsid w:val="009A418C"/>
    <w:rsid w:val="009A4A91"/>
    <w:rsid w:val="009A6482"/>
    <w:rsid w:val="009A6DB4"/>
    <w:rsid w:val="009A73E6"/>
    <w:rsid w:val="009B5002"/>
    <w:rsid w:val="009B7429"/>
    <w:rsid w:val="009C4C34"/>
    <w:rsid w:val="009C50C3"/>
    <w:rsid w:val="009C58C8"/>
    <w:rsid w:val="009C598A"/>
    <w:rsid w:val="009C6A30"/>
    <w:rsid w:val="009D2F58"/>
    <w:rsid w:val="009D7569"/>
    <w:rsid w:val="009E0A5E"/>
    <w:rsid w:val="009E2A18"/>
    <w:rsid w:val="009E514A"/>
    <w:rsid w:val="009E62CE"/>
    <w:rsid w:val="009F16D0"/>
    <w:rsid w:val="009F4790"/>
    <w:rsid w:val="009F6784"/>
    <w:rsid w:val="009F7B0C"/>
    <w:rsid w:val="00A13252"/>
    <w:rsid w:val="00A13FC8"/>
    <w:rsid w:val="00A15BF6"/>
    <w:rsid w:val="00A16927"/>
    <w:rsid w:val="00A17950"/>
    <w:rsid w:val="00A17EA3"/>
    <w:rsid w:val="00A20530"/>
    <w:rsid w:val="00A3273D"/>
    <w:rsid w:val="00A327AB"/>
    <w:rsid w:val="00A34E2F"/>
    <w:rsid w:val="00A40672"/>
    <w:rsid w:val="00A42344"/>
    <w:rsid w:val="00A42567"/>
    <w:rsid w:val="00A4399F"/>
    <w:rsid w:val="00A449CB"/>
    <w:rsid w:val="00A47947"/>
    <w:rsid w:val="00A51A97"/>
    <w:rsid w:val="00A5473A"/>
    <w:rsid w:val="00A60301"/>
    <w:rsid w:val="00A60CC7"/>
    <w:rsid w:val="00A62B15"/>
    <w:rsid w:val="00A67D20"/>
    <w:rsid w:val="00A70807"/>
    <w:rsid w:val="00A76100"/>
    <w:rsid w:val="00A76AE5"/>
    <w:rsid w:val="00A76F03"/>
    <w:rsid w:val="00A80ED0"/>
    <w:rsid w:val="00A863C8"/>
    <w:rsid w:val="00A96409"/>
    <w:rsid w:val="00A96BDB"/>
    <w:rsid w:val="00A96DC8"/>
    <w:rsid w:val="00AA0329"/>
    <w:rsid w:val="00AA0FBE"/>
    <w:rsid w:val="00AA29AD"/>
    <w:rsid w:val="00AA7BF3"/>
    <w:rsid w:val="00AB4600"/>
    <w:rsid w:val="00AB613A"/>
    <w:rsid w:val="00AB7222"/>
    <w:rsid w:val="00AB7AF5"/>
    <w:rsid w:val="00AC0AEE"/>
    <w:rsid w:val="00AC0E34"/>
    <w:rsid w:val="00AC1B56"/>
    <w:rsid w:val="00AC295F"/>
    <w:rsid w:val="00AC3FC7"/>
    <w:rsid w:val="00AC3FD5"/>
    <w:rsid w:val="00AD20D9"/>
    <w:rsid w:val="00AD279A"/>
    <w:rsid w:val="00AD3F56"/>
    <w:rsid w:val="00AD76B2"/>
    <w:rsid w:val="00AE2AA5"/>
    <w:rsid w:val="00AE360A"/>
    <w:rsid w:val="00AE61BA"/>
    <w:rsid w:val="00AF1776"/>
    <w:rsid w:val="00AF4477"/>
    <w:rsid w:val="00AF4C1C"/>
    <w:rsid w:val="00AF508A"/>
    <w:rsid w:val="00AF5E30"/>
    <w:rsid w:val="00AF66B4"/>
    <w:rsid w:val="00B02554"/>
    <w:rsid w:val="00B04D74"/>
    <w:rsid w:val="00B14AB9"/>
    <w:rsid w:val="00B163F6"/>
    <w:rsid w:val="00B31954"/>
    <w:rsid w:val="00B40B10"/>
    <w:rsid w:val="00B43B36"/>
    <w:rsid w:val="00B43C2B"/>
    <w:rsid w:val="00B46527"/>
    <w:rsid w:val="00B46BB5"/>
    <w:rsid w:val="00B46C10"/>
    <w:rsid w:val="00B46F53"/>
    <w:rsid w:val="00B506FD"/>
    <w:rsid w:val="00B6077C"/>
    <w:rsid w:val="00B6129E"/>
    <w:rsid w:val="00B6165C"/>
    <w:rsid w:val="00B63948"/>
    <w:rsid w:val="00B6487B"/>
    <w:rsid w:val="00B66F3F"/>
    <w:rsid w:val="00B71E53"/>
    <w:rsid w:val="00B725BF"/>
    <w:rsid w:val="00B749C2"/>
    <w:rsid w:val="00B75A61"/>
    <w:rsid w:val="00B809DA"/>
    <w:rsid w:val="00B82FD3"/>
    <w:rsid w:val="00B85FA5"/>
    <w:rsid w:val="00B87603"/>
    <w:rsid w:val="00B92FA1"/>
    <w:rsid w:val="00B93FA2"/>
    <w:rsid w:val="00B9425B"/>
    <w:rsid w:val="00B9689E"/>
    <w:rsid w:val="00B977E7"/>
    <w:rsid w:val="00BA41F5"/>
    <w:rsid w:val="00BA6738"/>
    <w:rsid w:val="00BA67D0"/>
    <w:rsid w:val="00BC0AEC"/>
    <w:rsid w:val="00BC0DA9"/>
    <w:rsid w:val="00BC53EE"/>
    <w:rsid w:val="00BC7A99"/>
    <w:rsid w:val="00BE1997"/>
    <w:rsid w:val="00BE2FA0"/>
    <w:rsid w:val="00BE4B9B"/>
    <w:rsid w:val="00BE56AD"/>
    <w:rsid w:val="00BE6D9C"/>
    <w:rsid w:val="00BF1A87"/>
    <w:rsid w:val="00BF3D39"/>
    <w:rsid w:val="00C00310"/>
    <w:rsid w:val="00C008FD"/>
    <w:rsid w:val="00C01215"/>
    <w:rsid w:val="00C01A0A"/>
    <w:rsid w:val="00C05E40"/>
    <w:rsid w:val="00C063B2"/>
    <w:rsid w:val="00C219CD"/>
    <w:rsid w:val="00C21FB3"/>
    <w:rsid w:val="00C22A08"/>
    <w:rsid w:val="00C230EC"/>
    <w:rsid w:val="00C235B2"/>
    <w:rsid w:val="00C24888"/>
    <w:rsid w:val="00C24DB1"/>
    <w:rsid w:val="00C256CA"/>
    <w:rsid w:val="00C3159C"/>
    <w:rsid w:val="00C35C60"/>
    <w:rsid w:val="00C40E08"/>
    <w:rsid w:val="00C47544"/>
    <w:rsid w:val="00C51C02"/>
    <w:rsid w:val="00C51F7C"/>
    <w:rsid w:val="00C7451C"/>
    <w:rsid w:val="00C752B6"/>
    <w:rsid w:val="00C75DFC"/>
    <w:rsid w:val="00C80999"/>
    <w:rsid w:val="00C82F71"/>
    <w:rsid w:val="00C904B4"/>
    <w:rsid w:val="00C91C0C"/>
    <w:rsid w:val="00C921C9"/>
    <w:rsid w:val="00C94AEC"/>
    <w:rsid w:val="00C95EEF"/>
    <w:rsid w:val="00C968BF"/>
    <w:rsid w:val="00C96FC1"/>
    <w:rsid w:val="00C97E56"/>
    <w:rsid w:val="00CA197A"/>
    <w:rsid w:val="00CB0DEB"/>
    <w:rsid w:val="00CB25AA"/>
    <w:rsid w:val="00CB2F5A"/>
    <w:rsid w:val="00CB3042"/>
    <w:rsid w:val="00CB5662"/>
    <w:rsid w:val="00CB5B4C"/>
    <w:rsid w:val="00CC1994"/>
    <w:rsid w:val="00CC4654"/>
    <w:rsid w:val="00CD1E4F"/>
    <w:rsid w:val="00CD2AB0"/>
    <w:rsid w:val="00CD6D18"/>
    <w:rsid w:val="00CE05DD"/>
    <w:rsid w:val="00CE195C"/>
    <w:rsid w:val="00CE3A03"/>
    <w:rsid w:val="00CE512D"/>
    <w:rsid w:val="00CE52AF"/>
    <w:rsid w:val="00CF71FC"/>
    <w:rsid w:val="00D0534E"/>
    <w:rsid w:val="00D11919"/>
    <w:rsid w:val="00D12EA0"/>
    <w:rsid w:val="00D153DC"/>
    <w:rsid w:val="00D225EF"/>
    <w:rsid w:val="00D22FD9"/>
    <w:rsid w:val="00D32082"/>
    <w:rsid w:val="00D34D42"/>
    <w:rsid w:val="00D414E7"/>
    <w:rsid w:val="00D42E83"/>
    <w:rsid w:val="00D43066"/>
    <w:rsid w:val="00D45019"/>
    <w:rsid w:val="00D463E7"/>
    <w:rsid w:val="00D47B42"/>
    <w:rsid w:val="00D525E1"/>
    <w:rsid w:val="00D55758"/>
    <w:rsid w:val="00D65B51"/>
    <w:rsid w:val="00D65B8C"/>
    <w:rsid w:val="00D7063E"/>
    <w:rsid w:val="00D70EFB"/>
    <w:rsid w:val="00D71B42"/>
    <w:rsid w:val="00D72E69"/>
    <w:rsid w:val="00D75B02"/>
    <w:rsid w:val="00D763BD"/>
    <w:rsid w:val="00D81442"/>
    <w:rsid w:val="00D83181"/>
    <w:rsid w:val="00D83E9F"/>
    <w:rsid w:val="00D853DD"/>
    <w:rsid w:val="00D86CF9"/>
    <w:rsid w:val="00D87E1F"/>
    <w:rsid w:val="00D9003D"/>
    <w:rsid w:val="00D94343"/>
    <w:rsid w:val="00D96737"/>
    <w:rsid w:val="00D96805"/>
    <w:rsid w:val="00D96E51"/>
    <w:rsid w:val="00DB3EA5"/>
    <w:rsid w:val="00DC03F3"/>
    <w:rsid w:val="00DC2D92"/>
    <w:rsid w:val="00DC3E3B"/>
    <w:rsid w:val="00DD2E38"/>
    <w:rsid w:val="00DD60F0"/>
    <w:rsid w:val="00DE2F09"/>
    <w:rsid w:val="00DF049D"/>
    <w:rsid w:val="00DF3E90"/>
    <w:rsid w:val="00DF6B49"/>
    <w:rsid w:val="00E00186"/>
    <w:rsid w:val="00E00887"/>
    <w:rsid w:val="00E01D4D"/>
    <w:rsid w:val="00E0735E"/>
    <w:rsid w:val="00E0799D"/>
    <w:rsid w:val="00E13BD8"/>
    <w:rsid w:val="00E13F07"/>
    <w:rsid w:val="00E2172D"/>
    <w:rsid w:val="00E21A4D"/>
    <w:rsid w:val="00E24822"/>
    <w:rsid w:val="00E3186B"/>
    <w:rsid w:val="00E33DBC"/>
    <w:rsid w:val="00E365A3"/>
    <w:rsid w:val="00E40673"/>
    <w:rsid w:val="00E426C7"/>
    <w:rsid w:val="00E45161"/>
    <w:rsid w:val="00E46851"/>
    <w:rsid w:val="00E52267"/>
    <w:rsid w:val="00E5267D"/>
    <w:rsid w:val="00E5727F"/>
    <w:rsid w:val="00E65045"/>
    <w:rsid w:val="00E65467"/>
    <w:rsid w:val="00E65997"/>
    <w:rsid w:val="00E707F7"/>
    <w:rsid w:val="00E73F44"/>
    <w:rsid w:val="00E741C5"/>
    <w:rsid w:val="00E76CEE"/>
    <w:rsid w:val="00E8002D"/>
    <w:rsid w:val="00E81D50"/>
    <w:rsid w:val="00E843F7"/>
    <w:rsid w:val="00E84C73"/>
    <w:rsid w:val="00E84F2E"/>
    <w:rsid w:val="00E8563B"/>
    <w:rsid w:val="00E93047"/>
    <w:rsid w:val="00EA470A"/>
    <w:rsid w:val="00EA76C3"/>
    <w:rsid w:val="00EB07D4"/>
    <w:rsid w:val="00EB2484"/>
    <w:rsid w:val="00EB2FB2"/>
    <w:rsid w:val="00EC591C"/>
    <w:rsid w:val="00ED0001"/>
    <w:rsid w:val="00ED2671"/>
    <w:rsid w:val="00ED2B8E"/>
    <w:rsid w:val="00ED7A6F"/>
    <w:rsid w:val="00EE22F8"/>
    <w:rsid w:val="00EE2314"/>
    <w:rsid w:val="00EE2412"/>
    <w:rsid w:val="00EE26E1"/>
    <w:rsid w:val="00EE36CA"/>
    <w:rsid w:val="00EE39ED"/>
    <w:rsid w:val="00EF294E"/>
    <w:rsid w:val="00EF43C8"/>
    <w:rsid w:val="00EF79AC"/>
    <w:rsid w:val="00EF79F9"/>
    <w:rsid w:val="00F01969"/>
    <w:rsid w:val="00F02B7A"/>
    <w:rsid w:val="00F054E8"/>
    <w:rsid w:val="00F05EA8"/>
    <w:rsid w:val="00F070A5"/>
    <w:rsid w:val="00F13D7A"/>
    <w:rsid w:val="00F160D2"/>
    <w:rsid w:val="00F20EAC"/>
    <w:rsid w:val="00F21665"/>
    <w:rsid w:val="00F2275C"/>
    <w:rsid w:val="00F22EF4"/>
    <w:rsid w:val="00F231CF"/>
    <w:rsid w:val="00F23CF1"/>
    <w:rsid w:val="00F34471"/>
    <w:rsid w:val="00F365D8"/>
    <w:rsid w:val="00F377F7"/>
    <w:rsid w:val="00F37EBC"/>
    <w:rsid w:val="00F413A8"/>
    <w:rsid w:val="00F4584F"/>
    <w:rsid w:val="00F47BAD"/>
    <w:rsid w:val="00F50941"/>
    <w:rsid w:val="00F51ADE"/>
    <w:rsid w:val="00F528B6"/>
    <w:rsid w:val="00F541BD"/>
    <w:rsid w:val="00F54EA0"/>
    <w:rsid w:val="00F56777"/>
    <w:rsid w:val="00F579AD"/>
    <w:rsid w:val="00F628A4"/>
    <w:rsid w:val="00F65F4B"/>
    <w:rsid w:val="00F65FDE"/>
    <w:rsid w:val="00F66727"/>
    <w:rsid w:val="00F66DA4"/>
    <w:rsid w:val="00F674E0"/>
    <w:rsid w:val="00F70559"/>
    <w:rsid w:val="00F7076B"/>
    <w:rsid w:val="00F72280"/>
    <w:rsid w:val="00F738EC"/>
    <w:rsid w:val="00F74336"/>
    <w:rsid w:val="00F766D6"/>
    <w:rsid w:val="00F84927"/>
    <w:rsid w:val="00F84AE6"/>
    <w:rsid w:val="00F85ECC"/>
    <w:rsid w:val="00F878BF"/>
    <w:rsid w:val="00F925E9"/>
    <w:rsid w:val="00F96C5F"/>
    <w:rsid w:val="00F96DAD"/>
    <w:rsid w:val="00FB7003"/>
    <w:rsid w:val="00FC08A5"/>
    <w:rsid w:val="00FC6D40"/>
    <w:rsid w:val="00FC7711"/>
    <w:rsid w:val="00FD3C66"/>
    <w:rsid w:val="00FD3F5B"/>
    <w:rsid w:val="00FD6648"/>
    <w:rsid w:val="00FD7BBF"/>
    <w:rsid w:val="00FE1D07"/>
    <w:rsid w:val="00FE4630"/>
    <w:rsid w:val="00FE798D"/>
    <w:rsid w:val="00FF0B84"/>
    <w:rsid w:val="00FF6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E3186B"/>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rsid w:val="0054677C"/>
    <w:rPr>
      <w:rFonts w:ascii="Courier New" w:hAnsi="Courier New"/>
      <w:sz w:val="20"/>
      <w:szCs w:val="20"/>
    </w:rPr>
  </w:style>
  <w:style w:type="character" w:customStyle="1" w:styleId="PlainTextChar">
    <w:name w:val="Plain Text Char"/>
    <w:basedOn w:val="DefaultParagraphFont"/>
    <w:link w:val="PlainText"/>
    <w:rsid w:val="0054677C"/>
    <w:rPr>
      <w:rFonts w:ascii="Courier New" w:eastAsia="Times New Roman" w:hAnsi="Courier New"/>
      <w:lang w:eastAsia="ar-SA"/>
    </w:rPr>
  </w:style>
  <w:style w:type="paragraph" w:styleId="NoSpacing">
    <w:name w:val="No Spacing"/>
    <w:link w:val="NoSpacingChar"/>
    <w:uiPriority w:val="1"/>
    <w:qFormat/>
    <w:rsid w:val="005E323C"/>
    <w:rPr>
      <w:rFonts w:eastAsia="Times New Roman"/>
      <w:sz w:val="22"/>
      <w:szCs w:val="22"/>
    </w:rPr>
  </w:style>
  <w:style w:type="character" w:customStyle="1" w:styleId="NoSpacingChar">
    <w:name w:val="No Spacing Char"/>
    <w:basedOn w:val="DefaultParagraphFont"/>
    <w:link w:val="NoSpacing"/>
    <w:uiPriority w:val="1"/>
    <w:rsid w:val="005E323C"/>
    <w:rPr>
      <w:rFonts w:eastAsia="Times New Roman"/>
      <w:sz w:val="22"/>
      <w:szCs w:val="22"/>
      <w:lang w:val="en-US" w:eastAsia="en-US" w:bidi="ar-SA"/>
    </w:rPr>
  </w:style>
  <w:style w:type="paragraph" w:styleId="NormalWeb">
    <w:name w:val="Normal (Web)"/>
    <w:basedOn w:val="Normal"/>
    <w:rsid w:val="009639D8"/>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430206080">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195311566">
      <w:bodyDiv w:val="1"/>
      <w:marLeft w:val="0"/>
      <w:marRight w:val="0"/>
      <w:marTop w:val="0"/>
      <w:marBottom w:val="0"/>
      <w:divBdr>
        <w:top w:val="none" w:sz="0" w:space="0" w:color="auto"/>
        <w:left w:val="none" w:sz="0" w:space="0" w:color="auto"/>
        <w:bottom w:val="none" w:sz="0" w:space="0" w:color="auto"/>
        <w:right w:val="none" w:sz="0" w:space="0" w:color="auto"/>
      </w:divBdr>
    </w:div>
    <w:div w:id="1527866026">
      <w:bodyDiv w:val="1"/>
      <w:marLeft w:val="0"/>
      <w:marRight w:val="0"/>
      <w:marTop w:val="0"/>
      <w:marBottom w:val="0"/>
      <w:divBdr>
        <w:top w:val="none" w:sz="0" w:space="0" w:color="auto"/>
        <w:left w:val="none" w:sz="0" w:space="0" w:color="auto"/>
        <w:bottom w:val="none" w:sz="0" w:space="0" w:color="auto"/>
        <w:right w:val="none" w:sz="0" w:space="0" w:color="auto"/>
      </w:divBdr>
    </w:div>
    <w:div w:id="1661885552">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ljubovija.rs"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3749F-CDAF-48CC-86E1-01CB570C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35</Pages>
  <Words>10015</Words>
  <Characters>57088</Characters>
  <Application>Microsoft Office Word</Application>
  <DocSecurity>0</DocSecurity>
  <Lines>475</Lines>
  <Paragraphs>133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66970</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Vig Laszlo</dc:creator>
  <cp:lastModifiedBy>Kirilo</cp:lastModifiedBy>
  <cp:revision>269</cp:revision>
  <cp:lastPrinted>2019-07-26T06:38:00Z</cp:lastPrinted>
  <dcterms:created xsi:type="dcterms:W3CDTF">2017-02-14T13:38:00Z</dcterms:created>
  <dcterms:modified xsi:type="dcterms:W3CDTF">2020-06-10T09:56:00Z</dcterms:modified>
</cp:coreProperties>
</file>